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10" w:rsidRPr="00805DC9" w:rsidRDefault="0030667D" w:rsidP="0071432C">
      <w:pPr>
        <w:shd w:val="clear" w:color="auto" w:fill="FFFFFF"/>
        <w:spacing w:line="250" w:lineRule="exact"/>
        <w:ind w:right="54"/>
        <w:jc w:val="center"/>
        <w:rPr>
          <w:rFonts w:ascii="Times New Roman" w:hAnsi="Times New Roman" w:cs="Times New Roman"/>
          <w:b/>
          <w:bCs/>
          <w:sz w:val="24"/>
          <w:szCs w:val="24"/>
        </w:rPr>
      </w:pPr>
      <w:r w:rsidRPr="00805DC9">
        <w:rPr>
          <w:rFonts w:ascii="Times New Roman" w:hAnsi="Times New Roman" w:cs="Times New Roman"/>
          <w:b/>
          <w:bCs/>
          <w:sz w:val="24"/>
          <w:szCs w:val="24"/>
        </w:rPr>
        <w:t xml:space="preserve">ДОГОВОР </w:t>
      </w:r>
      <w:r w:rsidR="00023510" w:rsidRPr="00805DC9">
        <w:rPr>
          <w:rFonts w:ascii="Times New Roman" w:hAnsi="Times New Roman" w:cs="Times New Roman"/>
          <w:b/>
          <w:bCs/>
          <w:sz w:val="24"/>
          <w:szCs w:val="24"/>
        </w:rPr>
        <w:t>№</w:t>
      </w:r>
      <w:r w:rsidR="00CD1103" w:rsidRPr="00805DC9">
        <w:rPr>
          <w:rFonts w:ascii="Times New Roman" w:hAnsi="Times New Roman" w:cs="Times New Roman"/>
          <w:b/>
          <w:bCs/>
          <w:sz w:val="24"/>
          <w:szCs w:val="24"/>
        </w:rPr>
        <w:t xml:space="preserve"> </w:t>
      </w:r>
      <w:r w:rsidR="001C1A57">
        <w:rPr>
          <w:rFonts w:ascii="Times New Roman" w:hAnsi="Times New Roman" w:cs="Times New Roman"/>
          <w:b/>
          <w:bCs/>
          <w:sz w:val="24"/>
          <w:szCs w:val="24"/>
        </w:rPr>
        <w:t>__</w:t>
      </w:r>
      <w:r w:rsidR="003056B9">
        <w:rPr>
          <w:rFonts w:ascii="Times New Roman" w:hAnsi="Times New Roman" w:cs="Times New Roman"/>
          <w:b/>
          <w:bCs/>
          <w:sz w:val="24"/>
          <w:szCs w:val="24"/>
        </w:rPr>
        <w:t>/1</w:t>
      </w:r>
      <w:r w:rsidR="0061025C">
        <w:rPr>
          <w:rFonts w:ascii="Times New Roman" w:hAnsi="Times New Roman" w:cs="Times New Roman"/>
          <w:b/>
          <w:bCs/>
          <w:sz w:val="24"/>
          <w:szCs w:val="24"/>
        </w:rPr>
        <w:t>7</w:t>
      </w:r>
    </w:p>
    <w:p w:rsidR="00ED6644" w:rsidRPr="00805DC9" w:rsidRDefault="0030667D" w:rsidP="0071432C">
      <w:pPr>
        <w:shd w:val="clear" w:color="auto" w:fill="FFFFFF"/>
        <w:spacing w:line="250" w:lineRule="exact"/>
        <w:ind w:right="54"/>
        <w:jc w:val="center"/>
        <w:rPr>
          <w:rFonts w:ascii="Times New Roman" w:hAnsi="Times New Roman" w:cs="Times New Roman"/>
          <w:b/>
          <w:bCs/>
          <w:sz w:val="24"/>
          <w:szCs w:val="24"/>
        </w:rPr>
      </w:pPr>
      <w:r w:rsidRPr="00805DC9">
        <w:rPr>
          <w:rFonts w:ascii="Times New Roman" w:hAnsi="Times New Roman" w:cs="Times New Roman"/>
          <w:b/>
          <w:bCs/>
          <w:sz w:val="24"/>
          <w:szCs w:val="24"/>
        </w:rPr>
        <w:t>ОКАЗАНИЯ УСЛУГ</w:t>
      </w:r>
      <w:r w:rsidR="00023510" w:rsidRPr="00805DC9">
        <w:rPr>
          <w:rFonts w:ascii="Times New Roman" w:hAnsi="Times New Roman" w:cs="Times New Roman"/>
          <w:b/>
          <w:bCs/>
          <w:sz w:val="24"/>
          <w:szCs w:val="24"/>
        </w:rPr>
        <w:t xml:space="preserve"> </w:t>
      </w:r>
      <w:r w:rsidR="00ED6644" w:rsidRPr="00805DC9">
        <w:rPr>
          <w:rFonts w:ascii="Times New Roman" w:hAnsi="Times New Roman" w:cs="Times New Roman"/>
          <w:b/>
          <w:bCs/>
          <w:sz w:val="24"/>
          <w:szCs w:val="24"/>
        </w:rPr>
        <w:t>ПО ПЕРЕДАЧЕ ЭЛЕКТРИЧЕСКОЙ ЭНЕРГИИ</w:t>
      </w:r>
    </w:p>
    <w:p w:rsidR="00955ADF" w:rsidRPr="00805DC9" w:rsidRDefault="00955ADF" w:rsidP="0071432C">
      <w:pPr>
        <w:shd w:val="clear" w:color="auto" w:fill="FFFFFF"/>
        <w:spacing w:line="250" w:lineRule="exact"/>
        <w:ind w:right="54"/>
        <w:jc w:val="center"/>
        <w:rPr>
          <w:rFonts w:ascii="Times New Roman" w:hAnsi="Times New Roman" w:cs="Times New Roman"/>
          <w:b/>
          <w:bCs/>
          <w:sz w:val="24"/>
          <w:szCs w:val="24"/>
        </w:rPr>
      </w:pPr>
    </w:p>
    <w:p w:rsidR="00492858" w:rsidRPr="00805DC9" w:rsidRDefault="00492858" w:rsidP="0071432C">
      <w:pPr>
        <w:shd w:val="clear" w:color="auto" w:fill="FFFFFF"/>
        <w:tabs>
          <w:tab w:val="right" w:pos="9639"/>
        </w:tabs>
        <w:spacing w:before="240" w:after="120"/>
        <w:ind w:right="57" w:firstLine="426"/>
        <w:jc w:val="both"/>
        <w:rPr>
          <w:rFonts w:ascii="Times New Roman" w:hAnsi="Times New Roman" w:cs="Times New Roman"/>
          <w:bCs/>
          <w:sz w:val="24"/>
          <w:szCs w:val="24"/>
        </w:rPr>
      </w:pPr>
      <w:bookmarkStart w:id="0" w:name="_GoBack"/>
      <w:bookmarkEnd w:id="0"/>
      <w:r w:rsidRPr="00805DC9">
        <w:rPr>
          <w:rFonts w:ascii="Times New Roman" w:hAnsi="Times New Roman" w:cs="Times New Roman"/>
          <w:bCs/>
          <w:sz w:val="24"/>
          <w:szCs w:val="24"/>
        </w:rPr>
        <w:t xml:space="preserve">г. </w:t>
      </w:r>
      <w:r w:rsidR="00E232C8" w:rsidRPr="00805DC9">
        <w:rPr>
          <w:rFonts w:ascii="Times New Roman" w:hAnsi="Times New Roman" w:cs="Times New Roman"/>
          <w:bCs/>
          <w:sz w:val="24"/>
          <w:szCs w:val="24"/>
        </w:rPr>
        <w:t>Архангельск</w:t>
      </w:r>
      <w:r w:rsidR="00510982" w:rsidRPr="00805DC9">
        <w:rPr>
          <w:rFonts w:ascii="Times New Roman" w:hAnsi="Times New Roman" w:cs="Times New Roman"/>
          <w:bCs/>
          <w:sz w:val="24"/>
          <w:szCs w:val="24"/>
        </w:rPr>
        <w:tab/>
      </w:r>
      <w:r w:rsidR="001C1A57">
        <w:rPr>
          <w:rFonts w:ascii="Times New Roman" w:hAnsi="Times New Roman" w:cs="Times New Roman"/>
          <w:bCs/>
          <w:sz w:val="24"/>
          <w:szCs w:val="24"/>
        </w:rPr>
        <w:t>«___» ________20 __</w:t>
      </w:r>
    </w:p>
    <w:p w:rsidR="004202BE" w:rsidRPr="00805DC9" w:rsidRDefault="004259A7" w:rsidP="00235A52">
      <w:pPr>
        <w:shd w:val="clear" w:color="auto" w:fill="FFFFFF"/>
        <w:tabs>
          <w:tab w:val="right" w:pos="9781"/>
        </w:tabs>
        <w:spacing w:before="120"/>
        <w:ind w:right="40" w:firstLine="426"/>
        <w:jc w:val="both"/>
        <w:rPr>
          <w:rFonts w:ascii="Times New Roman" w:hAnsi="Times New Roman" w:cs="Times New Roman"/>
          <w:sz w:val="24"/>
          <w:szCs w:val="24"/>
        </w:rPr>
      </w:pPr>
      <w:proofErr w:type="gramStart"/>
      <w:r w:rsidRPr="00805DC9">
        <w:rPr>
          <w:rFonts w:ascii="Times New Roman" w:hAnsi="Times New Roman" w:cs="Times New Roman"/>
          <w:b/>
          <w:bCs/>
          <w:sz w:val="24"/>
          <w:szCs w:val="24"/>
        </w:rPr>
        <w:t>Общество с ограниченной ответственностью «</w:t>
      </w:r>
      <w:proofErr w:type="spellStart"/>
      <w:r w:rsidRPr="00805DC9">
        <w:rPr>
          <w:rFonts w:ascii="Times New Roman" w:hAnsi="Times New Roman" w:cs="Times New Roman"/>
          <w:b/>
          <w:bCs/>
          <w:sz w:val="24"/>
          <w:szCs w:val="24"/>
        </w:rPr>
        <w:t>Архсвет</w:t>
      </w:r>
      <w:proofErr w:type="spellEnd"/>
      <w:r w:rsidRPr="00805DC9">
        <w:rPr>
          <w:rFonts w:ascii="Times New Roman" w:hAnsi="Times New Roman" w:cs="Times New Roman"/>
          <w:b/>
          <w:bCs/>
          <w:sz w:val="24"/>
          <w:szCs w:val="24"/>
        </w:rPr>
        <w:t>»</w:t>
      </w:r>
      <w:r w:rsidR="00C86E6C" w:rsidRPr="00805DC9">
        <w:rPr>
          <w:rFonts w:ascii="Times New Roman" w:hAnsi="Times New Roman" w:cs="Times New Roman"/>
          <w:b/>
          <w:bCs/>
          <w:sz w:val="24"/>
          <w:szCs w:val="24"/>
        </w:rPr>
        <w:t xml:space="preserve"> </w:t>
      </w:r>
      <w:r w:rsidRPr="00805DC9">
        <w:rPr>
          <w:rFonts w:ascii="Times New Roman" w:hAnsi="Times New Roman" w:cs="Times New Roman"/>
          <w:bCs/>
          <w:sz w:val="24"/>
          <w:szCs w:val="24"/>
        </w:rPr>
        <w:t>(ОО</w:t>
      </w:r>
      <w:r w:rsidR="00C86E6C" w:rsidRPr="00805DC9">
        <w:rPr>
          <w:rFonts w:ascii="Times New Roman" w:hAnsi="Times New Roman" w:cs="Times New Roman"/>
          <w:bCs/>
          <w:sz w:val="24"/>
          <w:szCs w:val="24"/>
        </w:rPr>
        <w:t xml:space="preserve">О </w:t>
      </w:r>
      <w:r w:rsidRPr="00805DC9">
        <w:rPr>
          <w:rFonts w:ascii="Times New Roman" w:hAnsi="Times New Roman" w:cs="Times New Roman"/>
          <w:bCs/>
          <w:sz w:val="24"/>
          <w:szCs w:val="24"/>
        </w:rPr>
        <w:t>«</w:t>
      </w:r>
      <w:proofErr w:type="spellStart"/>
      <w:r w:rsidRPr="00805DC9">
        <w:rPr>
          <w:rFonts w:ascii="Times New Roman" w:hAnsi="Times New Roman" w:cs="Times New Roman"/>
          <w:bCs/>
          <w:sz w:val="24"/>
          <w:szCs w:val="24"/>
        </w:rPr>
        <w:t>Архсвет</w:t>
      </w:r>
      <w:proofErr w:type="spellEnd"/>
      <w:r w:rsidR="00C86E6C" w:rsidRPr="00805DC9">
        <w:rPr>
          <w:rFonts w:ascii="Times New Roman" w:hAnsi="Times New Roman" w:cs="Times New Roman"/>
          <w:bCs/>
          <w:sz w:val="24"/>
          <w:szCs w:val="24"/>
        </w:rPr>
        <w:t>»)</w:t>
      </w:r>
      <w:r w:rsidR="00D13B9E" w:rsidRPr="00805DC9">
        <w:rPr>
          <w:rFonts w:ascii="Times New Roman" w:hAnsi="Times New Roman" w:cs="Times New Roman"/>
          <w:bCs/>
          <w:sz w:val="24"/>
          <w:szCs w:val="24"/>
        </w:rPr>
        <w:t xml:space="preserve">, </w:t>
      </w:r>
      <w:r w:rsidR="00D13B9E" w:rsidRPr="00805DC9">
        <w:rPr>
          <w:rFonts w:ascii="Times New Roman" w:hAnsi="Times New Roman" w:cs="Times New Roman"/>
          <w:spacing w:val="-1"/>
          <w:sz w:val="24"/>
          <w:szCs w:val="24"/>
        </w:rPr>
        <w:t>именуемое</w:t>
      </w:r>
      <w:r w:rsidR="003C59A4" w:rsidRPr="00805DC9">
        <w:rPr>
          <w:rFonts w:ascii="Times New Roman" w:hAnsi="Times New Roman" w:cs="Times New Roman"/>
          <w:spacing w:val="-1"/>
          <w:sz w:val="24"/>
          <w:szCs w:val="24"/>
        </w:rPr>
        <w:t xml:space="preserve"> </w:t>
      </w:r>
      <w:r w:rsidR="00D13B9E" w:rsidRPr="00805DC9">
        <w:rPr>
          <w:rFonts w:ascii="Times New Roman" w:hAnsi="Times New Roman" w:cs="Times New Roman"/>
          <w:spacing w:val="-1"/>
          <w:sz w:val="24"/>
          <w:szCs w:val="24"/>
        </w:rPr>
        <w:t xml:space="preserve">в дальнейшем </w:t>
      </w:r>
      <w:r w:rsidR="00D13B9E" w:rsidRPr="00805DC9">
        <w:rPr>
          <w:rFonts w:ascii="Times New Roman" w:hAnsi="Times New Roman" w:cs="Times New Roman"/>
          <w:b/>
          <w:bCs/>
          <w:spacing w:val="-1"/>
          <w:sz w:val="24"/>
          <w:szCs w:val="24"/>
        </w:rPr>
        <w:t>«Исполнитель</w:t>
      </w:r>
      <w:r w:rsidR="00D13B9E" w:rsidRPr="00805DC9">
        <w:rPr>
          <w:rFonts w:ascii="Times New Roman" w:hAnsi="Times New Roman" w:cs="Times New Roman"/>
          <w:b/>
          <w:spacing w:val="-1"/>
          <w:sz w:val="24"/>
          <w:szCs w:val="24"/>
        </w:rPr>
        <w:t>»</w:t>
      </w:r>
      <w:r w:rsidR="00D13B9E" w:rsidRPr="00805DC9">
        <w:rPr>
          <w:rFonts w:ascii="Times New Roman" w:hAnsi="Times New Roman" w:cs="Times New Roman"/>
          <w:spacing w:val="-1"/>
          <w:sz w:val="24"/>
          <w:szCs w:val="24"/>
        </w:rPr>
        <w:t xml:space="preserve">, </w:t>
      </w:r>
      <w:r w:rsidR="009C1443" w:rsidRPr="00805DC9">
        <w:rPr>
          <w:rFonts w:ascii="Times New Roman" w:hAnsi="Times New Roman" w:cs="Times New Roman"/>
          <w:spacing w:val="-1"/>
          <w:sz w:val="24"/>
          <w:szCs w:val="24"/>
        </w:rPr>
        <w:t xml:space="preserve">в </w:t>
      </w:r>
      <w:r w:rsidR="00CF7FF5" w:rsidRPr="00805DC9">
        <w:rPr>
          <w:rFonts w:ascii="Times New Roman" w:hAnsi="Times New Roman" w:cs="Times New Roman"/>
          <w:spacing w:val="-1"/>
          <w:sz w:val="24"/>
          <w:szCs w:val="24"/>
        </w:rPr>
        <w:t>лице</w:t>
      </w:r>
      <w:r w:rsidR="00235A52" w:rsidRPr="00805DC9">
        <w:rPr>
          <w:rFonts w:ascii="Times New Roman" w:hAnsi="Times New Roman" w:cs="Times New Roman"/>
          <w:spacing w:val="-1"/>
          <w:sz w:val="24"/>
          <w:szCs w:val="24"/>
        </w:rPr>
        <w:t xml:space="preserve"> </w:t>
      </w:r>
      <w:r w:rsidRPr="00805DC9">
        <w:rPr>
          <w:rFonts w:ascii="Times New Roman" w:hAnsi="Times New Roman" w:cs="Times New Roman"/>
          <w:spacing w:val="-1"/>
          <w:sz w:val="24"/>
          <w:szCs w:val="24"/>
        </w:rPr>
        <w:t>директора Истомина Сергея Васильевича</w:t>
      </w:r>
      <w:r w:rsidR="00E232C8" w:rsidRPr="00805DC9">
        <w:rPr>
          <w:rFonts w:ascii="Times New Roman" w:hAnsi="Times New Roman" w:cs="Times New Roman"/>
          <w:spacing w:val="-1"/>
          <w:sz w:val="24"/>
          <w:szCs w:val="24"/>
        </w:rPr>
        <w:t xml:space="preserve">, </w:t>
      </w:r>
      <w:r w:rsidR="00F22FF6" w:rsidRPr="00805DC9">
        <w:rPr>
          <w:rFonts w:ascii="Times New Roman" w:hAnsi="Times New Roman" w:cs="Times New Roman"/>
          <w:sz w:val="24"/>
          <w:szCs w:val="24"/>
        </w:rPr>
        <w:t>действующего</w:t>
      </w:r>
      <w:r w:rsidR="003C59A4" w:rsidRPr="00805DC9">
        <w:rPr>
          <w:rFonts w:ascii="Times New Roman" w:hAnsi="Times New Roman" w:cs="Times New Roman"/>
          <w:sz w:val="24"/>
          <w:szCs w:val="24"/>
        </w:rPr>
        <w:t xml:space="preserve"> </w:t>
      </w:r>
      <w:r w:rsidR="00F22FF6" w:rsidRPr="00805DC9">
        <w:rPr>
          <w:rFonts w:ascii="Times New Roman" w:hAnsi="Times New Roman" w:cs="Times New Roman"/>
          <w:sz w:val="24"/>
          <w:szCs w:val="24"/>
        </w:rPr>
        <w:t xml:space="preserve">на основании </w:t>
      </w:r>
      <w:r w:rsidRPr="00805DC9">
        <w:rPr>
          <w:rFonts w:ascii="Times New Roman" w:hAnsi="Times New Roman" w:cs="Times New Roman"/>
          <w:sz w:val="24"/>
          <w:szCs w:val="24"/>
        </w:rPr>
        <w:t>Устава</w:t>
      </w:r>
      <w:r w:rsidR="00F22FF6" w:rsidRPr="00805DC9">
        <w:rPr>
          <w:rFonts w:ascii="Times New Roman" w:hAnsi="Times New Roman" w:cs="Times New Roman"/>
          <w:sz w:val="24"/>
          <w:szCs w:val="24"/>
        </w:rPr>
        <w:t>,</w:t>
      </w:r>
      <w:r w:rsidR="00CF7FF5" w:rsidRPr="00805DC9">
        <w:rPr>
          <w:rFonts w:ascii="Times New Roman" w:hAnsi="Times New Roman" w:cs="Times New Roman"/>
          <w:spacing w:val="-1"/>
          <w:sz w:val="24"/>
          <w:szCs w:val="24"/>
        </w:rPr>
        <w:t xml:space="preserve"> </w:t>
      </w:r>
      <w:r w:rsidR="009C1443" w:rsidRPr="00805DC9">
        <w:rPr>
          <w:rFonts w:ascii="Times New Roman" w:hAnsi="Times New Roman" w:cs="Times New Roman"/>
          <w:spacing w:val="-1"/>
          <w:sz w:val="24"/>
          <w:szCs w:val="24"/>
        </w:rPr>
        <w:t xml:space="preserve">с одной стороны, </w:t>
      </w:r>
      <w:r w:rsidR="00E7237D" w:rsidRPr="00805DC9">
        <w:rPr>
          <w:rFonts w:ascii="Times New Roman" w:hAnsi="Times New Roman" w:cs="Times New Roman"/>
          <w:spacing w:val="-1"/>
          <w:sz w:val="24"/>
          <w:szCs w:val="24"/>
        </w:rPr>
        <w:t xml:space="preserve">и </w:t>
      </w:r>
      <w:r w:rsidR="001C1A57">
        <w:rPr>
          <w:rFonts w:ascii="Times New Roman" w:hAnsi="Times New Roman" w:cs="Times New Roman"/>
          <w:b/>
          <w:bCs/>
          <w:sz w:val="24"/>
          <w:szCs w:val="24"/>
        </w:rPr>
        <w:t>_____________________________________________</w:t>
      </w:r>
      <w:r w:rsidR="0041798E" w:rsidRPr="0041798E">
        <w:rPr>
          <w:rFonts w:ascii="Times New Roman" w:hAnsi="Times New Roman" w:cs="Times New Roman"/>
          <w:spacing w:val="-1"/>
          <w:sz w:val="24"/>
          <w:szCs w:val="24"/>
        </w:rPr>
        <w:t>, именуемое в дальнейшем «</w:t>
      </w:r>
      <w:r w:rsidR="0041798E">
        <w:rPr>
          <w:rFonts w:ascii="Times New Roman" w:hAnsi="Times New Roman" w:cs="Times New Roman"/>
          <w:b/>
          <w:spacing w:val="-1"/>
          <w:sz w:val="24"/>
          <w:szCs w:val="24"/>
        </w:rPr>
        <w:t>Потребитель</w:t>
      </w:r>
      <w:r w:rsidR="0041798E" w:rsidRPr="0041798E">
        <w:rPr>
          <w:rFonts w:ascii="Times New Roman" w:hAnsi="Times New Roman" w:cs="Times New Roman"/>
          <w:spacing w:val="-1"/>
          <w:sz w:val="24"/>
          <w:szCs w:val="24"/>
        </w:rPr>
        <w:t xml:space="preserve">», в лице </w:t>
      </w:r>
      <w:r w:rsidR="001C1A57">
        <w:rPr>
          <w:rFonts w:ascii="Times New Roman" w:hAnsi="Times New Roman" w:cs="Times New Roman"/>
          <w:sz w:val="24"/>
          <w:szCs w:val="24"/>
        </w:rPr>
        <w:t>______________________________________</w:t>
      </w:r>
      <w:r w:rsidR="0041798E" w:rsidRPr="003056B9">
        <w:rPr>
          <w:rFonts w:ascii="Times New Roman" w:hAnsi="Times New Roman" w:cs="Times New Roman"/>
          <w:sz w:val="24"/>
          <w:szCs w:val="24"/>
        </w:rPr>
        <w:t>,</w:t>
      </w:r>
      <w:r w:rsidR="0041798E" w:rsidRPr="0041798E">
        <w:rPr>
          <w:rFonts w:ascii="Times New Roman" w:hAnsi="Times New Roman" w:cs="Times New Roman"/>
          <w:spacing w:val="-1"/>
          <w:sz w:val="24"/>
          <w:szCs w:val="24"/>
        </w:rPr>
        <w:t xml:space="preserve"> </w:t>
      </w:r>
      <w:r w:rsidR="00D13B9E" w:rsidRPr="00805DC9">
        <w:rPr>
          <w:rFonts w:ascii="Times New Roman" w:hAnsi="Times New Roman" w:cs="Times New Roman"/>
          <w:spacing w:val="-1"/>
          <w:sz w:val="24"/>
          <w:szCs w:val="24"/>
        </w:rPr>
        <w:t>действующ</w:t>
      </w:r>
      <w:r w:rsidR="0041798E">
        <w:rPr>
          <w:rFonts w:ascii="Times New Roman" w:hAnsi="Times New Roman" w:cs="Times New Roman"/>
          <w:spacing w:val="-1"/>
          <w:sz w:val="24"/>
          <w:szCs w:val="24"/>
        </w:rPr>
        <w:t>его</w:t>
      </w:r>
      <w:r w:rsidR="00D13B9E" w:rsidRPr="00805DC9">
        <w:rPr>
          <w:rFonts w:ascii="Times New Roman" w:hAnsi="Times New Roman" w:cs="Times New Roman"/>
          <w:spacing w:val="-1"/>
          <w:sz w:val="24"/>
          <w:szCs w:val="24"/>
        </w:rPr>
        <w:t xml:space="preserve"> на </w:t>
      </w:r>
      <w:r w:rsidR="00D13B9E" w:rsidRPr="00805DC9">
        <w:rPr>
          <w:rFonts w:ascii="Times New Roman" w:hAnsi="Times New Roman" w:cs="Times New Roman"/>
          <w:sz w:val="24"/>
          <w:szCs w:val="24"/>
        </w:rPr>
        <w:t>основании</w:t>
      </w:r>
      <w:r w:rsidR="00E7237D" w:rsidRPr="00805DC9">
        <w:rPr>
          <w:rFonts w:ascii="Times New Roman" w:hAnsi="Times New Roman" w:cs="Times New Roman"/>
          <w:sz w:val="24"/>
          <w:szCs w:val="24"/>
        </w:rPr>
        <w:t xml:space="preserve"> </w:t>
      </w:r>
      <w:r w:rsidR="001C3F4B">
        <w:rPr>
          <w:rFonts w:ascii="Times New Roman" w:hAnsi="Times New Roman" w:cs="Times New Roman"/>
          <w:sz w:val="24"/>
          <w:szCs w:val="24"/>
        </w:rPr>
        <w:t>Устава</w:t>
      </w:r>
      <w:r w:rsidR="00E21C65" w:rsidRPr="00805DC9">
        <w:rPr>
          <w:rFonts w:ascii="Times New Roman" w:hAnsi="Times New Roman" w:cs="Times New Roman"/>
          <w:sz w:val="24"/>
          <w:szCs w:val="24"/>
        </w:rPr>
        <w:t xml:space="preserve">, с другой стороны, </w:t>
      </w:r>
      <w:r w:rsidR="004202BE" w:rsidRPr="00805DC9">
        <w:rPr>
          <w:rFonts w:ascii="Times New Roman" w:hAnsi="Times New Roman" w:cs="Times New Roman"/>
          <w:sz w:val="24"/>
          <w:szCs w:val="24"/>
        </w:rPr>
        <w:t xml:space="preserve">совместно именуемые «Стороны», а каждый в отдельности «Сторона», заключили настоящий </w:t>
      </w:r>
      <w:r w:rsidR="003C59A4" w:rsidRPr="00805DC9">
        <w:rPr>
          <w:rFonts w:ascii="Times New Roman" w:hAnsi="Times New Roman" w:cs="Times New Roman"/>
          <w:sz w:val="24"/>
          <w:szCs w:val="24"/>
        </w:rPr>
        <w:t>Д</w:t>
      </w:r>
      <w:r w:rsidR="004202BE" w:rsidRPr="00805DC9">
        <w:rPr>
          <w:rFonts w:ascii="Times New Roman" w:hAnsi="Times New Roman" w:cs="Times New Roman"/>
          <w:sz w:val="24"/>
          <w:szCs w:val="24"/>
        </w:rPr>
        <w:t>оговор оказания услуг по передаче электрической энергии (далее - «Договор») о нижеследующем:</w:t>
      </w:r>
      <w:proofErr w:type="gramEnd"/>
    </w:p>
    <w:p w:rsidR="00DA3850" w:rsidRPr="00805DC9" w:rsidRDefault="00DA3850" w:rsidP="00DA3850">
      <w:pPr>
        <w:pStyle w:val="ad"/>
        <w:shd w:val="clear" w:color="auto" w:fill="FFFFFF"/>
        <w:spacing w:before="120" w:line="250" w:lineRule="exact"/>
        <w:ind w:left="567" w:right="40"/>
        <w:rPr>
          <w:rFonts w:ascii="Times New Roman" w:hAnsi="Times New Roman" w:cs="Times New Roman"/>
          <w:b/>
          <w:bCs/>
          <w:caps/>
          <w:sz w:val="24"/>
          <w:szCs w:val="24"/>
        </w:rPr>
      </w:pPr>
    </w:p>
    <w:p w:rsidR="00706E71" w:rsidRDefault="00D05C20" w:rsidP="00D70FCF">
      <w:pPr>
        <w:pStyle w:val="ad"/>
        <w:numPr>
          <w:ilvl w:val="0"/>
          <w:numId w:val="1"/>
        </w:numPr>
        <w:shd w:val="clear" w:color="auto" w:fill="FFFFFF"/>
        <w:tabs>
          <w:tab w:val="clear" w:pos="360"/>
          <w:tab w:val="num" w:pos="-1843"/>
        </w:tabs>
        <w:spacing w:before="120" w:line="250" w:lineRule="exact"/>
        <w:ind w:left="0" w:right="40" w:firstLine="567"/>
        <w:jc w:val="center"/>
        <w:rPr>
          <w:rFonts w:ascii="Times New Roman" w:hAnsi="Times New Roman" w:cs="Times New Roman"/>
          <w:b/>
          <w:bCs/>
          <w:caps/>
          <w:sz w:val="24"/>
          <w:szCs w:val="24"/>
        </w:rPr>
      </w:pPr>
      <w:r w:rsidRPr="00805DC9">
        <w:rPr>
          <w:rFonts w:ascii="Times New Roman" w:hAnsi="Times New Roman" w:cs="Times New Roman"/>
          <w:b/>
          <w:bCs/>
          <w:caps/>
          <w:sz w:val="24"/>
          <w:szCs w:val="24"/>
        </w:rPr>
        <w:t xml:space="preserve">Общие положения, </w:t>
      </w:r>
      <w:r w:rsidR="00E42776" w:rsidRPr="00805DC9">
        <w:rPr>
          <w:rFonts w:ascii="Times New Roman" w:hAnsi="Times New Roman" w:cs="Times New Roman"/>
          <w:b/>
          <w:bCs/>
          <w:caps/>
          <w:sz w:val="24"/>
          <w:szCs w:val="24"/>
        </w:rPr>
        <w:t xml:space="preserve">ТЕРМИНЫ И </w:t>
      </w:r>
      <w:r w:rsidRPr="00805DC9">
        <w:rPr>
          <w:rFonts w:ascii="Times New Roman" w:hAnsi="Times New Roman" w:cs="Times New Roman"/>
          <w:b/>
          <w:bCs/>
          <w:caps/>
          <w:sz w:val="24"/>
          <w:szCs w:val="24"/>
        </w:rPr>
        <w:t>СОКРАЩЕНИЯ</w:t>
      </w:r>
    </w:p>
    <w:p w:rsidR="00107051" w:rsidRPr="00805DC9" w:rsidRDefault="00107051" w:rsidP="00107051">
      <w:pPr>
        <w:pStyle w:val="ad"/>
        <w:shd w:val="clear" w:color="auto" w:fill="FFFFFF"/>
        <w:spacing w:before="120" w:line="250" w:lineRule="exact"/>
        <w:ind w:left="567" w:right="40"/>
        <w:jc w:val="center"/>
        <w:rPr>
          <w:rFonts w:ascii="Times New Roman" w:hAnsi="Times New Roman" w:cs="Times New Roman"/>
          <w:b/>
          <w:bCs/>
          <w:caps/>
          <w:sz w:val="24"/>
          <w:szCs w:val="24"/>
        </w:rPr>
      </w:pPr>
    </w:p>
    <w:p w:rsidR="00706E71" w:rsidRPr="00805DC9" w:rsidRDefault="00706E71" w:rsidP="00D70FCF">
      <w:pPr>
        <w:numPr>
          <w:ilvl w:val="1"/>
          <w:numId w:val="1"/>
        </w:numPr>
        <w:shd w:val="clear" w:color="auto" w:fill="FFFFFF"/>
        <w:tabs>
          <w:tab w:val="num"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Стороны договорились понимать используемые в настоящем Договоре термины в следующем значении:</w:t>
      </w:r>
    </w:p>
    <w:p w:rsidR="00B87DD0" w:rsidRPr="00805DC9" w:rsidRDefault="00706E71" w:rsidP="00D70FCF">
      <w:pPr>
        <w:pStyle w:val="ab"/>
        <w:widowControl/>
        <w:numPr>
          <w:ilvl w:val="2"/>
          <w:numId w:val="1"/>
        </w:numPr>
        <w:tabs>
          <w:tab w:val="num" w:pos="567"/>
        </w:tabs>
        <w:autoSpaceDE/>
        <w:autoSpaceDN/>
        <w:ind w:left="0" w:right="-57" w:firstLine="567"/>
        <w:jc w:val="both"/>
        <w:rPr>
          <w:rFonts w:ascii="Times New Roman" w:hAnsi="Times New Roman" w:cs="Times New Roman"/>
          <w:sz w:val="24"/>
          <w:szCs w:val="24"/>
        </w:rPr>
      </w:pPr>
      <w:r w:rsidRPr="00805DC9">
        <w:rPr>
          <w:rFonts w:ascii="Times New Roman" w:hAnsi="Times New Roman" w:cs="Times New Roman"/>
          <w:b/>
          <w:sz w:val="24"/>
          <w:szCs w:val="24"/>
        </w:rPr>
        <w:t>Точка поставки</w:t>
      </w:r>
      <w:r w:rsidRPr="00805DC9">
        <w:rPr>
          <w:rFonts w:ascii="Times New Roman" w:hAnsi="Times New Roman" w:cs="Times New Roman"/>
          <w:sz w:val="24"/>
          <w:szCs w:val="24"/>
        </w:rPr>
        <w:t xml:space="preserve"> - </w:t>
      </w:r>
      <w:r w:rsidR="00B87DD0" w:rsidRPr="00805DC9">
        <w:rPr>
          <w:rFonts w:ascii="Times New Roman" w:hAnsi="Times New Roman" w:cs="Times New Roman"/>
          <w:sz w:val="24"/>
          <w:szCs w:val="24"/>
        </w:rPr>
        <w:t xml:space="preserve">место исполнения обязательств по настоящему Договору, используемое для определения объема взаимных обязательств Исполнителя и Потребителя, расположенное на границе балансовой принадлежности </w:t>
      </w:r>
      <w:proofErr w:type="spellStart"/>
      <w:r w:rsidR="00B87DD0" w:rsidRPr="00805DC9">
        <w:rPr>
          <w:rFonts w:ascii="Times New Roman" w:hAnsi="Times New Roman" w:cs="Times New Roman"/>
          <w:sz w:val="24"/>
          <w:szCs w:val="24"/>
        </w:rPr>
        <w:t>энергопринимающих</w:t>
      </w:r>
      <w:proofErr w:type="spellEnd"/>
      <w:r w:rsidR="00B87DD0" w:rsidRPr="00805DC9">
        <w:rPr>
          <w:rFonts w:ascii="Times New Roman" w:hAnsi="Times New Roman" w:cs="Times New Roman"/>
          <w:sz w:val="24"/>
          <w:szCs w:val="24"/>
        </w:rPr>
        <w:t xml:space="preserve"> устройств, определенной в акте разграничения балансовой принадлежности электросетей, а до момента составления данного акта – в точке присоединения </w:t>
      </w:r>
      <w:proofErr w:type="spellStart"/>
      <w:r w:rsidR="00B87DD0" w:rsidRPr="00805DC9">
        <w:rPr>
          <w:rFonts w:ascii="Times New Roman" w:hAnsi="Times New Roman" w:cs="Times New Roman"/>
          <w:sz w:val="24"/>
          <w:szCs w:val="24"/>
        </w:rPr>
        <w:t>энергопринимающего</w:t>
      </w:r>
      <w:proofErr w:type="spellEnd"/>
      <w:r w:rsidR="00B87DD0" w:rsidRPr="00805DC9">
        <w:rPr>
          <w:rFonts w:ascii="Times New Roman" w:hAnsi="Times New Roman" w:cs="Times New Roman"/>
          <w:sz w:val="24"/>
          <w:szCs w:val="24"/>
        </w:rPr>
        <w:t xml:space="preserve"> устройств</w:t>
      </w:r>
      <w:r w:rsidR="006231F5" w:rsidRPr="00805DC9">
        <w:rPr>
          <w:rFonts w:ascii="Times New Roman" w:hAnsi="Times New Roman" w:cs="Times New Roman"/>
          <w:sz w:val="24"/>
          <w:szCs w:val="24"/>
        </w:rPr>
        <w:t>а  (объекта электроэнергетики) П</w:t>
      </w:r>
      <w:r w:rsidR="00B87DD0" w:rsidRPr="00805DC9">
        <w:rPr>
          <w:rFonts w:ascii="Times New Roman" w:hAnsi="Times New Roman" w:cs="Times New Roman"/>
          <w:sz w:val="24"/>
          <w:szCs w:val="24"/>
        </w:rPr>
        <w:t xml:space="preserve">отребителя к электрической сети Исполнителя. </w:t>
      </w:r>
    </w:p>
    <w:p w:rsidR="001075AF" w:rsidRPr="00805DC9" w:rsidRDefault="00630C7E" w:rsidP="00801E42">
      <w:pPr>
        <w:widowControl/>
        <w:ind w:firstLine="540"/>
        <w:jc w:val="both"/>
        <w:rPr>
          <w:rFonts w:ascii="Times New Roman" w:hAnsi="Times New Roman" w:cs="Times New Roman"/>
          <w:sz w:val="24"/>
          <w:szCs w:val="24"/>
        </w:rPr>
      </w:pPr>
      <w:r w:rsidRPr="00805DC9">
        <w:rPr>
          <w:rFonts w:ascii="Times New Roman" w:hAnsi="Times New Roman" w:cs="Times New Roman"/>
          <w:spacing w:val="-1"/>
          <w:sz w:val="24"/>
          <w:szCs w:val="24"/>
        </w:rPr>
        <w:t>1.1.2.</w:t>
      </w:r>
      <w:r w:rsidRPr="00805DC9">
        <w:rPr>
          <w:rFonts w:ascii="Times New Roman" w:hAnsi="Times New Roman" w:cs="Times New Roman"/>
          <w:b/>
          <w:spacing w:val="-1"/>
          <w:sz w:val="24"/>
          <w:szCs w:val="24"/>
        </w:rPr>
        <w:t xml:space="preserve"> </w:t>
      </w:r>
      <w:r w:rsidR="00706E71" w:rsidRPr="00805DC9">
        <w:rPr>
          <w:rFonts w:ascii="Times New Roman" w:hAnsi="Times New Roman" w:cs="Times New Roman"/>
          <w:b/>
          <w:spacing w:val="-1"/>
          <w:sz w:val="24"/>
          <w:szCs w:val="24"/>
        </w:rPr>
        <w:t>Точка присоединения</w:t>
      </w:r>
      <w:r w:rsidR="00B87DD0" w:rsidRPr="00805DC9">
        <w:rPr>
          <w:rFonts w:ascii="Times New Roman" w:hAnsi="Times New Roman" w:cs="Times New Roman"/>
          <w:b/>
          <w:spacing w:val="-1"/>
          <w:sz w:val="24"/>
          <w:szCs w:val="24"/>
        </w:rPr>
        <w:t xml:space="preserve"> к электрической сети</w:t>
      </w:r>
      <w:r w:rsidR="00706E71" w:rsidRPr="00805DC9">
        <w:rPr>
          <w:rFonts w:ascii="Times New Roman" w:hAnsi="Times New Roman" w:cs="Times New Roman"/>
          <w:spacing w:val="-1"/>
          <w:sz w:val="24"/>
          <w:szCs w:val="24"/>
        </w:rPr>
        <w:t xml:space="preserve"> - </w:t>
      </w:r>
      <w:r w:rsidR="00B87DD0" w:rsidRPr="00805DC9">
        <w:rPr>
          <w:rFonts w:ascii="Times New Roman" w:hAnsi="Times New Roman" w:cs="Times New Roman"/>
          <w:sz w:val="24"/>
          <w:szCs w:val="24"/>
        </w:rPr>
        <w:t xml:space="preserve">место физического соединения </w:t>
      </w:r>
      <w:proofErr w:type="spellStart"/>
      <w:r w:rsidR="00B87DD0" w:rsidRPr="00805DC9">
        <w:rPr>
          <w:rFonts w:ascii="Times New Roman" w:hAnsi="Times New Roman" w:cs="Times New Roman"/>
          <w:sz w:val="24"/>
          <w:szCs w:val="24"/>
        </w:rPr>
        <w:t>энергопринимающего</w:t>
      </w:r>
      <w:proofErr w:type="spellEnd"/>
      <w:r w:rsidR="00B87DD0" w:rsidRPr="00805DC9">
        <w:rPr>
          <w:rFonts w:ascii="Times New Roman" w:hAnsi="Times New Roman" w:cs="Times New Roman"/>
          <w:sz w:val="24"/>
          <w:szCs w:val="24"/>
        </w:rPr>
        <w:t xml:space="preserve"> устройс</w:t>
      </w:r>
      <w:r w:rsidR="006231F5" w:rsidRPr="00805DC9">
        <w:rPr>
          <w:rFonts w:ascii="Times New Roman" w:hAnsi="Times New Roman" w:cs="Times New Roman"/>
          <w:sz w:val="24"/>
          <w:szCs w:val="24"/>
        </w:rPr>
        <w:t>тва (энергетической установки) П</w:t>
      </w:r>
      <w:r w:rsidR="00B87DD0" w:rsidRPr="00805DC9">
        <w:rPr>
          <w:rFonts w:ascii="Times New Roman" w:hAnsi="Times New Roman" w:cs="Times New Roman"/>
          <w:sz w:val="24"/>
          <w:szCs w:val="24"/>
        </w:rPr>
        <w:t xml:space="preserve">отребителя  с электрической сетью </w:t>
      </w:r>
      <w:r w:rsidR="000D101A" w:rsidRPr="00805DC9">
        <w:rPr>
          <w:rFonts w:ascii="Times New Roman" w:hAnsi="Times New Roman" w:cs="Times New Roman"/>
          <w:sz w:val="24"/>
          <w:szCs w:val="24"/>
        </w:rPr>
        <w:t>Исполнителя</w:t>
      </w:r>
      <w:r w:rsidR="00B87DD0" w:rsidRPr="00805DC9">
        <w:rPr>
          <w:rFonts w:ascii="Times New Roman" w:hAnsi="Times New Roman" w:cs="Times New Roman"/>
          <w:sz w:val="24"/>
          <w:szCs w:val="24"/>
        </w:rPr>
        <w:t xml:space="preserve">. </w:t>
      </w:r>
      <w:r w:rsidR="00706E71" w:rsidRPr="00805DC9">
        <w:rPr>
          <w:rFonts w:ascii="Times New Roman" w:hAnsi="Times New Roman" w:cs="Times New Roman"/>
          <w:spacing w:val="-1"/>
          <w:sz w:val="24"/>
          <w:szCs w:val="24"/>
        </w:rPr>
        <w:t xml:space="preserve"> Точки присоединения определены Сторонами</w:t>
      </w:r>
      <w:r w:rsidR="000D101A" w:rsidRPr="00805DC9">
        <w:rPr>
          <w:rFonts w:ascii="Times New Roman" w:hAnsi="Times New Roman" w:cs="Times New Roman"/>
          <w:spacing w:val="-1"/>
          <w:sz w:val="24"/>
          <w:szCs w:val="24"/>
        </w:rPr>
        <w:t xml:space="preserve"> </w:t>
      </w:r>
      <w:r w:rsidR="00706E71" w:rsidRPr="00805DC9">
        <w:rPr>
          <w:rFonts w:ascii="Times New Roman" w:hAnsi="Times New Roman" w:cs="Times New Roman"/>
          <w:spacing w:val="-1"/>
          <w:sz w:val="24"/>
          <w:szCs w:val="24"/>
        </w:rPr>
        <w:t>в</w:t>
      </w:r>
      <w:r w:rsidR="00706E71" w:rsidRPr="00805DC9">
        <w:rPr>
          <w:rFonts w:ascii="Times New Roman" w:hAnsi="Times New Roman" w:cs="Times New Roman"/>
          <w:sz w:val="24"/>
          <w:szCs w:val="24"/>
        </w:rPr>
        <w:t xml:space="preserve"> Акт</w:t>
      </w:r>
      <w:r w:rsidR="00FB05C6" w:rsidRPr="00805DC9">
        <w:rPr>
          <w:rFonts w:ascii="Times New Roman" w:hAnsi="Times New Roman" w:cs="Times New Roman"/>
          <w:sz w:val="24"/>
          <w:szCs w:val="24"/>
        </w:rPr>
        <w:t>ах</w:t>
      </w:r>
      <w:r w:rsidR="00706E71" w:rsidRPr="00805DC9">
        <w:rPr>
          <w:rFonts w:ascii="Times New Roman" w:hAnsi="Times New Roman" w:cs="Times New Roman"/>
          <w:sz w:val="24"/>
          <w:szCs w:val="24"/>
        </w:rPr>
        <w:t xml:space="preserve"> разграничения баланс</w:t>
      </w:r>
      <w:r w:rsidR="00332E9E" w:rsidRPr="00805DC9">
        <w:rPr>
          <w:rFonts w:ascii="Times New Roman" w:hAnsi="Times New Roman" w:cs="Times New Roman"/>
          <w:sz w:val="24"/>
          <w:szCs w:val="24"/>
        </w:rPr>
        <w:t>овой принадлежности электрических сетей (электроустановок)</w:t>
      </w:r>
      <w:r w:rsidR="00FB05C6" w:rsidRPr="00805DC9">
        <w:rPr>
          <w:rFonts w:ascii="Times New Roman" w:hAnsi="Times New Roman" w:cs="Times New Roman"/>
          <w:sz w:val="24"/>
          <w:szCs w:val="24"/>
        </w:rPr>
        <w:t xml:space="preserve"> и эксплуатационной ответственности Сторон (Эксплуатационных соглашениях)</w:t>
      </w:r>
      <w:r w:rsidR="004A6913">
        <w:rPr>
          <w:rFonts w:ascii="Times New Roman" w:hAnsi="Times New Roman" w:cs="Times New Roman"/>
          <w:sz w:val="24"/>
          <w:szCs w:val="24"/>
        </w:rPr>
        <w:t>.</w:t>
      </w:r>
    </w:p>
    <w:p w:rsidR="00ED360A" w:rsidRPr="00805DC9" w:rsidRDefault="00630C7E" w:rsidP="00ED360A">
      <w:pPr>
        <w:pStyle w:val="ab"/>
        <w:widowControl/>
        <w:tabs>
          <w:tab w:val="left" w:pos="1080"/>
        </w:tabs>
        <w:autoSpaceDE/>
        <w:autoSpaceDN/>
        <w:ind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1.1.3. </w:t>
      </w:r>
      <w:r w:rsidR="001075AF" w:rsidRPr="00805DC9">
        <w:rPr>
          <w:rFonts w:ascii="Times New Roman" w:hAnsi="Times New Roman" w:cs="Times New Roman"/>
          <w:b/>
          <w:sz w:val="24"/>
          <w:szCs w:val="24"/>
        </w:rPr>
        <w:t>Заявленная мощность</w:t>
      </w:r>
      <w:r w:rsidR="001075AF" w:rsidRPr="00805DC9">
        <w:rPr>
          <w:rFonts w:ascii="Times New Roman" w:hAnsi="Times New Roman" w:cs="Times New Roman"/>
          <w:sz w:val="24"/>
          <w:szCs w:val="24"/>
        </w:rPr>
        <w:t xml:space="preserve"> – </w:t>
      </w:r>
      <w:r w:rsidR="00ED360A" w:rsidRPr="00805DC9">
        <w:rPr>
          <w:rFonts w:ascii="Times New Roman" w:hAnsi="Times New Roman" w:cs="Times New Roman"/>
          <w:sz w:val="24"/>
          <w:szCs w:val="24"/>
        </w:rPr>
        <w:t>величина мощнос</w:t>
      </w:r>
      <w:r w:rsidR="00EE41F6" w:rsidRPr="00805DC9">
        <w:rPr>
          <w:rFonts w:ascii="Times New Roman" w:hAnsi="Times New Roman" w:cs="Times New Roman"/>
          <w:sz w:val="24"/>
          <w:szCs w:val="24"/>
        </w:rPr>
        <w:t>ти, планируемой к использованию</w:t>
      </w:r>
      <w:r w:rsidRPr="00805DC9">
        <w:rPr>
          <w:rFonts w:ascii="Times New Roman" w:hAnsi="Times New Roman" w:cs="Times New Roman"/>
          <w:sz w:val="24"/>
          <w:szCs w:val="24"/>
        </w:rPr>
        <w:t xml:space="preserve"> </w:t>
      </w:r>
      <w:r w:rsidR="00ED360A" w:rsidRPr="00805DC9">
        <w:rPr>
          <w:rFonts w:ascii="Times New Roman" w:hAnsi="Times New Roman" w:cs="Times New Roman"/>
          <w:sz w:val="24"/>
          <w:szCs w:val="24"/>
        </w:rPr>
        <w:t>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 (МВт).</w:t>
      </w:r>
    </w:p>
    <w:p w:rsidR="00630C7E" w:rsidRPr="00805DC9" w:rsidRDefault="00630C7E" w:rsidP="00630C7E">
      <w:pPr>
        <w:shd w:val="clear" w:color="auto" w:fill="FFFFFF"/>
        <w:tabs>
          <w:tab w:val="left" w:pos="-2127"/>
          <w:tab w:val="num" w:pos="1430"/>
        </w:tabs>
        <w:ind w:right="-58" w:firstLine="567"/>
        <w:jc w:val="both"/>
        <w:rPr>
          <w:rFonts w:ascii="Times New Roman" w:hAnsi="Times New Roman" w:cs="Times New Roman"/>
          <w:sz w:val="24"/>
          <w:szCs w:val="24"/>
        </w:rPr>
      </w:pPr>
      <w:r w:rsidRPr="00805DC9">
        <w:rPr>
          <w:rFonts w:ascii="Times New Roman" w:hAnsi="Times New Roman" w:cs="Times New Roman"/>
          <w:sz w:val="24"/>
          <w:szCs w:val="24"/>
        </w:rPr>
        <w:t>1.1.4.</w:t>
      </w:r>
      <w:r w:rsidRPr="00805DC9">
        <w:rPr>
          <w:rFonts w:ascii="Times New Roman" w:hAnsi="Times New Roman" w:cs="Times New Roman"/>
          <w:b/>
          <w:sz w:val="24"/>
          <w:szCs w:val="24"/>
        </w:rPr>
        <w:t xml:space="preserve"> </w:t>
      </w:r>
      <w:r w:rsidR="00E11195" w:rsidRPr="00805DC9">
        <w:rPr>
          <w:rFonts w:ascii="Times New Roman" w:hAnsi="Times New Roman" w:cs="Times New Roman"/>
          <w:b/>
          <w:sz w:val="24"/>
          <w:szCs w:val="24"/>
        </w:rPr>
        <w:t>Максимальная мощность</w:t>
      </w:r>
      <w:r w:rsidR="00E11195" w:rsidRPr="00805DC9">
        <w:rPr>
          <w:rFonts w:ascii="Times New Roman" w:hAnsi="Times New Roman" w:cs="Times New Roman"/>
          <w:b/>
          <w:i/>
          <w:sz w:val="24"/>
          <w:szCs w:val="24"/>
        </w:rPr>
        <w:t xml:space="preserve"> </w:t>
      </w:r>
      <w:r w:rsidR="00E11195" w:rsidRPr="00805DC9">
        <w:rPr>
          <w:rFonts w:ascii="Times New Roman" w:hAnsi="Times New Roman" w:cs="Times New Roman"/>
          <w:sz w:val="24"/>
          <w:szCs w:val="24"/>
        </w:rPr>
        <w:t xml:space="preserve">– наибольшая </w:t>
      </w:r>
      <w:r w:rsidR="00EE41F6" w:rsidRPr="00805DC9">
        <w:rPr>
          <w:rFonts w:ascii="Times New Roman" w:hAnsi="Times New Roman" w:cs="Times New Roman"/>
          <w:sz w:val="24"/>
          <w:szCs w:val="24"/>
        </w:rPr>
        <w:t xml:space="preserve">величина мощности, определенная </w:t>
      </w:r>
      <w:r w:rsidR="00E11195" w:rsidRPr="00805DC9">
        <w:rPr>
          <w:rFonts w:ascii="Times New Roman" w:hAnsi="Times New Roman" w:cs="Times New Roman"/>
          <w:sz w:val="24"/>
          <w:szCs w:val="24"/>
        </w:rPr>
        <w:t xml:space="preserve">к одномоментному использованию </w:t>
      </w:r>
      <w:proofErr w:type="spellStart"/>
      <w:r w:rsidR="00E11195" w:rsidRPr="00805DC9">
        <w:rPr>
          <w:rFonts w:ascii="Times New Roman" w:hAnsi="Times New Roman" w:cs="Times New Roman"/>
          <w:sz w:val="24"/>
          <w:szCs w:val="24"/>
        </w:rPr>
        <w:t>энергопринимающими</w:t>
      </w:r>
      <w:proofErr w:type="spellEnd"/>
      <w:r w:rsidR="00E11195" w:rsidRPr="00805DC9">
        <w:rPr>
          <w:rFonts w:ascii="Times New Roman" w:hAnsi="Times New Roman" w:cs="Times New Roman"/>
          <w:sz w:val="24"/>
          <w:szCs w:val="24"/>
        </w:rPr>
        <w:t xml:space="preserve"> устройствами (объектами </w:t>
      </w:r>
      <w:proofErr w:type="spellStart"/>
      <w:r w:rsidR="00E11195" w:rsidRPr="00805DC9">
        <w:rPr>
          <w:rFonts w:ascii="Times New Roman" w:hAnsi="Times New Roman" w:cs="Times New Roman"/>
          <w:sz w:val="24"/>
          <w:szCs w:val="24"/>
        </w:rPr>
        <w:t>электросетевого</w:t>
      </w:r>
      <w:proofErr w:type="spellEnd"/>
      <w:r w:rsidR="00E11195" w:rsidRPr="00805DC9">
        <w:rPr>
          <w:rFonts w:ascii="Times New Roman" w:hAnsi="Times New Roman" w:cs="Times New Roman"/>
          <w:sz w:val="24"/>
          <w:szCs w:val="24"/>
        </w:rPr>
        <w:t xml:space="preserve"> хозяйства) в соответствии с документами о технологическом присоединении и обусловленная составом </w:t>
      </w:r>
      <w:proofErr w:type="spellStart"/>
      <w:r w:rsidR="00E11195" w:rsidRPr="00805DC9">
        <w:rPr>
          <w:rFonts w:ascii="Times New Roman" w:hAnsi="Times New Roman" w:cs="Times New Roman"/>
          <w:sz w:val="24"/>
          <w:szCs w:val="24"/>
        </w:rPr>
        <w:t>энергопринимающего</w:t>
      </w:r>
      <w:proofErr w:type="spellEnd"/>
      <w:r w:rsidR="00E11195" w:rsidRPr="00805DC9">
        <w:rPr>
          <w:rFonts w:ascii="Times New Roman" w:hAnsi="Times New Roman" w:cs="Times New Roman"/>
          <w:sz w:val="24"/>
          <w:szCs w:val="24"/>
        </w:rPr>
        <w:t xml:space="preserve"> оборудования (объектов </w:t>
      </w:r>
      <w:proofErr w:type="spellStart"/>
      <w:r w:rsidR="00E11195" w:rsidRPr="00805DC9">
        <w:rPr>
          <w:rFonts w:ascii="Times New Roman" w:hAnsi="Times New Roman" w:cs="Times New Roman"/>
          <w:sz w:val="24"/>
          <w:szCs w:val="24"/>
        </w:rPr>
        <w:t>электросетевого</w:t>
      </w:r>
      <w:proofErr w:type="spellEnd"/>
      <w:r w:rsidR="00E11195" w:rsidRPr="00805DC9">
        <w:rPr>
          <w:rFonts w:ascii="Times New Roman" w:hAnsi="Times New Roman" w:cs="Times New Roman"/>
          <w:sz w:val="24"/>
          <w:szCs w:val="24"/>
        </w:rPr>
        <w:t xml:space="preserve"> хозяйств</w:t>
      </w:r>
      <w:r w:rsidR="006231F5" w:rsidRPr="00805DC9">
        <w:rPr>
          <w:rFonts w:ascii="Times New Roman" w:hAnsi="Times New Roman" w:cs="Times New Roman"/>
          <w:sz w:val="24"/>
          <w:szCs w:val="24"/>
        </w:rPr>
        <w:t>а) и технологическим процессом П</w:t>
      </w:r>
      <w:r w:rsidR="00E11195" w:rsidRPr="00805DC9">
        <w:rPr>
          <w:rFonts w:ascii="Times New Roman" w:hAnsi="Times New Roman" w:cs="Times New Roman"/>
          <w:sz w:val="24"/>
          <w:szCs w:val="24"/>
        </w:rPr>
        <w:t>отребителя, в пределах которой Исполнитель принимает на себя обязательства обеспечить передачу электрической энергии, исчисляемая в мегаваттах</w:t>
      </w:r>
      <w:r w:rsidR="00EE4387" w:rsidRPr="00805DC9">
        <w:rPr>
          <w:rFonts w:ascii="Times New Roman" w:hAnsi="Times New Roman" w:cs="Times New Roman"/>
          <w:sz w:val="24"/>
          <w:szCs w:val="24"/>
        </w:rPr>
        <w:t xml:space="preserve"> (МВт)</w:t>
      </w:r>
      <w:r w:rsidR="00E11195" w:rsidRPr="00805DC9">
        <w:rPr>
          <w:rFonts w:ascii="Times New Roman" w:hAnsi="Times New Roman" w:cs="Times New Roman"/>
          <w:sz w:val="24"/>
          <w:szCs w:val="24"/>
        </w:rPr>
        <w:t>.</w:t>
      </w:r>
    </w:p>
    <w:p w:rsidR="00630C7E" w:rsidRPr="00805DC9" w:rsidRDefault="00630C7E" w:rsidP="00630C7E">
      <w:pPr>
        <w:shd w:val="clear" w:color="auto" w:fill="FFFFFF"/>
        <w:tabs>
          <w:tab w:val="left" w:pos="-2127"/>
          <w:tab w:val="num" w:pos="1430"/>
        </w:tabs>
        <w:ind w:right="-58"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1.1.5. </w:t>
      </w:r>
      <w:proofErr w:type="gramStart"/>
      <w:r w:rsidR="00E11195" w:rsidRPr="00805DC9">
        <w:rPr>
          <w:rFonts w:ascii="Times New Roman" w:hAnsi="Times New Roman" w:cs="Times New Roman"/>
          <w:b/>
          <w:sz w:val="24"/>
          <w:szCs w:val="24"/>
        </w:rPr>
        <w:t>Измерительный комплекс</w:t>
      </w:r>
      <w:r w:rsidR="00E11195" w:rsidRPr="00805DC9">
        <w:rPr>
          <w:rFonts w:ascii="Times New Roman" w:hAnsi="Times New Roman" w:cs="Times New Roman"/>
          <w:sz w:val="24"/>
          <w:szCs w:val="24"/>
        </w:rPr>
        <w:t xml:space="preserve"> -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roofErr w:type="gramEnd"/>
    </w:p>
    <w:p w:rsidR="00630C7E" w:rsidRPr="00805DC9" w:rsidRDefault="00630C7E" w:rsidP="00630C7E">
      <w:pPr>
        <w:shd w:val="clear" w:color="auto" w:fill="FFFFFF"/>
        <w:tabs>
          <w:tab w:val="left" w:pos="-2127"/>
          <w:tab w:val="num" w:pos="1430"/>
        </w:tabs>
        <w:ind w:right="-58"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1.1.6. </w:t>
      </w:r>
      <w:r w:rsidR="00E11195" w:rsidRPr="00805DC9">
        <w:rPr>
          <w:rFonts w:ascii="Times New Roman" w:hAnsi="Times New Roman" w:cs="Times New Roman"/>
          <w:b/>
          <w:sz w:val="24"/>
          <w:szCs w:val="24"/>
        </w:rPr>
        <w:t>Система учета</w:t>
      </w:r>
      <w:r w:rsidR="00E11195" w:rsidRPr="00805DC9">
        <w:rPr>
          <w:rFonts w:ascii="Times New Roman" w:hAnsi="Times New Roman" w:cs="Times New Roman"/>
          <w:sz w:val="24"/>
          <w:szCs w:val="24"/>
        </w:rPr>
        <w:t xml:space="preserve"> - совокупность измерительных комплексов, связующих и вычислительных компонентов, устрой</w:t>
      </w:r>
      <w:proofErr w:type="gramStart"/>
      <w:r w:rsidR="00E11195" w:rsidRPr="00805DC9">
        <w:rPr>
          <w:rFonts w:ascii="Times New Roman" w:hAnsi="Times New Roman" w:cs="Times New Roman"/>
          <w:sz w:val="24"/>
          <w:szCs w:val="24"/>
        </w:rPr>
        <w:t>ств сб</w:t>
      </w:r>
      <w:proofErr w:type="gramEnd"/>
      <w:r w:rsidR="00E11195" w:rsidRPr="00805DC9">
        <w:rPr>
          <w:rFonts w:ascii="Times New Roman" w:hAnsi="Times New Roman" w:cs="Times New Roman"/>
          <w:sz w:val="24"/>
          <w:szCs w:val="24"/>
        </w:rPr>
        <w:t>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630C7E" w:rsidRPr="00805DC9" w:rsidRDefault="00630C7E" w:rsidP="00630C7E">
      <w:pPr>
        <w:shd w:val="clear" w:color="auto" w:fill="FFFFFF"/>
        <w:tabs>
          <w:tab w:val="left" w:pos="-2127"/>
          <w:tab w:val="num" w:pos="1430"/>
        </w:tabs>
        <w:ind w:right="-58"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1.1.7. </w:t>
      </w:r>
      <w:proofErr w:type="gramStart"/>
      <w:r w:rsidR="00706E71" w:rsidRPr="00805DC9">
        <w:rPr>
          <w:rFonts w:ascii="Times New Roman" w:hAnsi="Times New Roman" w:cs="Times New Roman"/>
          <w:b/>
          <w:sz w:val="24"/>
          <w:szCs w:val="24"/>
        </w:rPr>
        <w:t>Документы о технологическом присоединении</w:t>
      </w:r>
      <w:r w:rsidR="00706E71" w:rsidRPr="00805DC9">
        <w:rPr>
          <w:rFonts w:ascii="Times New Roman" w:hAnsi="Times New Roman" w:cs="Times New Roman"/>
          <w:sz w:val="24"/>
          <w:szCs w:val="24"/>
        </w:rPr>
        <w:t xml:space="preserve"> - документы, составляемые </w:t>
      </w:r>
      <w:r w:rsidR="00D343D2" w:rsidRPr="00805DC9">
        <w:rPr>
          <w:rFonts w:ascii="Times New Roman" w:hAnsi="Times New Roman" w:cs="Times New Roman"/>
          <w:sz w:val="24"/>
          <w:szCs w:val="24"/>
        </w:rPr>
        <w:t xml:space="preserve"> </w:t>
      </w:r>
      <w:r w:rsidR="00706E71" w:rsidRPr="00805DC9">
        <w:rPr>
          <w:rFonts w:ascii="Times New Roman" w:hAnsi="Times New Roman" w:cs="Times New Roman"/>
          <w:sz w:val="24"/>
          <w:szCs w:val="24"/>
        </w:rPr>
        <w:t xml:space="preserve">в процессе технологического присоединения </w:t>
      </w:r>
      <w:proofErr w:type="spellStart"/>
      <w:r w:rsidR="00706E71" w:rsidRPr="00805DC9">
        <w:rPr>
          <w:rFonts w:ascii="Times New Roman" w:hAnsi="Times New Roman" w:cs="Times New Roman"/>
          <w:sz w:val="24"/>
          <w:szCs w:val="24"/>
        </w:rPr>
        <w:t>энергопр</w:t>
      </w:r>
      <w:r w:rsidR="00F32381" w:rsidRPr="00805DC9">
        <w:rPr>
          <w:rFonts w:ascii="Times New Roman" w:hAnsi="Times New Roman" w:cs="Times New Roman"/>
          <w:sz w:val="24"/>
          <w:szCs w:val="24"/>
        </w:rPr>
        <w:t>инимающих</w:t>
      </w:r>
      <w:proofErr w:type="spellEnd"/>
      <w:r w:rsidR="00F32381" w:rsidRPr="00805DC9">
        <w:rPr>
          <w:rFonts w:ascii="Times New Roman" w:hAnsi="Times New Roman" w:cs="Times New Roman"/>
          <w:sz w:val="24"/>
          <w:szCs w:val="24"/>
        </w:rPr>
        <w:t xml:space="preserve"> устройств Потребителя </w:t>
      </w:r>
      <w:r w:rsidR="00706E71" w:rsidRPr="00805DC9">
        <w:rPr>
          <w:rFonts w:ascii="Times New Roman" w:hAnsi="Times New Roman" w:cs="Times New Roman"/>
          <w:sz w:val="24"/>
          <w:szCs w:val="24"/>
        </w:rPr>
        <w:t>к объектам электросетевого хозяйства Исполнителя</w:t>
      </w:r>
      <w:r w:rsidR="00332E9E" w:rsidRPr="00805DC9">
        <w:rPr>
          <w:rFonts w:ascii="Times New Roman" w:hAnsi="Times New Roman" w:cs="Times New Roman"/>
          <w:sz w:val="24"/>
          <w:szCs w:val="24"/>
        </w:rPr>
        <w:t xml:space="preserve"> в соответствии с Правилами технологического присоединения</w:t>
      </w:r>
      <w:r w:rsidR="00706E71" w:rsidRPr="00805DC9">
        <w:rPr>
          <w:rFonts w:ascii="Times New Roman" w:hAnsi="Times New Roman" w:cs="Times New Roman"/>
          <w:sz w:val="24"/>
          <w:szCs w:val="24"/>
        </w:rPr>
        <w:t xml:space="preserve">, в том числе технические условия, акт об осуществлении </w:t>
      </w:r>
      <w:r w:rsidR="00706E71" w:rsidRPr="00805DC9">
        <w:rPr>
          <w:rFonts w:ascii="Times New Roman" w:hAnsi="Times New Roman" w:cs="Times New Roman"/>
          <w:sz w:val="24"/>
          <w:szCs w:val="24"/>
        </w:rPr>
        <w:lastRenderedPageBreak/>
        <w:t>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roofErr w:type="gramEnd"/>
    </w:p>
    <w:p w:rsidR="00492B26" w:rsidRPr="00805DC9" w:rsidRDefault="00630C7E" w:rsidP="00630C7E">
      <w:pPr>
        <w:shd w:val="clear" w:color="auto" w:fill="FFFFFF"/>
        <w:tabs>
          <w:tab w:val="left" w:pos="-2127"/>
          <w:tab w:val="num" w:pos="1430"/>
        </w:tabs>
        <w:ind w:right="-58" w:firstLine="567"/>
        <w:jc w:val="both"/>
        <w:rPr>
          <w:rFonts w:ascii="Times New Roman" w:hAnsi="Times New Roman" w:cs="Times New Roman"/>
          <w:sz w:val="24"/>
          <w:szCs w:val="24"/>
        </w:rPr>
      </w:pPr>
      <w:r w:rsidRPr="00805DC9">
        <w:rPr>
          <w:rFonts w:ascii="Times New Roman" w:hAnsi="Times New Roman" w:cs="Times New Roman"/>
          <w:sz w:val="24"/>
          <w:szCs w:val="24"/>
        </w:rPr>
        <w:t>1.1.</w:t>
      </w:r>
      <w:r w:rsidR="00FB05C6" w:rsidRPr="00805DC9">
        <w:rPr>
          <w:rFonts w:ascii="Times New Roman" w:hAnsi="Times New Roman" w:cs="Times New Roman"/>
          <w:sz w:val="24"/>
          <w:szCs w:val="24"/>
        </w:rPr>
        <w:t>8</w:t>
      </w:r>
      <w:r w:rsidRPr="00805DC9">
        <w:rPr>
          <w:rFonts w:ascii="Times New Roman" w:hAnsi="Times New Roman" w:cs="Times New Roman"/>
          <w:sz w:val="24"/>
          <w:szCs w:val="24"/>
        </w:rPr>
        <w:t xml:space="preserve">. </w:t>
      </w:r>
      <w:r w:rsidR="00706E71" w:rsidRPr="00805DC9">
        <w:rPr>
          <w:rFonts w:ascii="Times New Roman" w:hAnsi="Times New Roman" w:cs="Times New Roman"/>
          <w:b/>
          <w:sz w:val="24"/>
          <w:szCs w:val="24"/>
        </w:rPr>
        <w:t>Резервируемая максимальная мощность</w:t>
      </w:r>
      <w:r w:rsidR="00706E71" w:rsidRPr="00805DC9">
        <w:rPr>
          <w:rFonts w:ascii="Times New Roman" w:hAnsi="Times New Roman" w:cs="Times New Roman"/>
          <w:b/>
          <w:i/>
          <w:sz w:val="24"/>
          <w:szCs w:val="24"/>
        </w:rPr>
        <w:t xml:space="preserve"> </w:t>
      </w:r>
      <w:r w:rsidR="00706E71" w:rsidRPr="00805DC9">
        <w:rPr>
          <w:rFonts w:ascii="Times New Roman" w:hAnsi="Times New Roman" w:cs="Times New Roman"/>
          <w:sz w:val="24"/>
          <w:szCs w:val="24"/>
        </w:rPr>
        <w:t xml:space="preserve">- разность между максимальной мощностью </w:t>
      </w:r>
      <w:proofErr w:type="spellStart"/>
      <w:r w:rsidR="00706E71" w:rsidRPr="00805DC9">
        <w:rPr>
          <w:rFonts w:ascii="Times New Roman" w:hAnsi="Times New Roman" w:cs="Times New Roman"/>
          <w:sz w:val="24"/>
          <w:szCs w:val="24"/>
        </w:rPr>
        <w:t>энергопринимающих</w:t>
      </w:r>
      <w:proofErr w:type="spellEnd"/>
      <w:r w:rsidR="00706E71" w:rsidRPr="00805DC9">
        <w:rPr>
          <w:rFonts w:ascii="Times New Roman" w:hAnsi="Times New Roman" w:cs="Times New Roman"/>
          <w:sz w:val="24"/>
          <w:szCs w:val="24"/>
        </w:rPr>
        <w:t xml:space="preserve"> устройств Потребителя (</w:t>
      </w:r>
      <w:r w:rsidR="00706E71" w:rsidRPr="00805DC9">
        <w:rPr>
          <w:rFonts w:ascii="Times New Roman" w:hAnsi="Times New Roman" w:cs="Times New Roman"/>
          <w:i/>
          <w:sz w:val="24"/>
          <w:szCs w:val="24"/>
        </w:rPr>
        <w:t xml:space="preserve">максимальная мощность </w:t>
      </w:r>
      <w:proofErr w:type="spellStart"/>
      <w:r w:rsidR="00706E71" w:rsidRPr="00805DC9">
        <w:rPr>
          <w:rFonts w:ascii="Times New Roman" w:hAnsi="Times New Roman" w:cs="Times New Roman"/>
          <w:i/>
          <w:sz w:val="24"/>
          <w:szCs w:val="24"/>
        </w:rPr>
        <w:t>энергопринимающих</w:t>
      </w:r>
      <w:proofErr w:type="spellEnd"/>
      <w:r w:rsidR="00706E71" w:rsidRPr="00805DC9">
        <w:rPr>
          <w:rFonts w:ascii="Times New Roman" w:hAnsi="Times New Roman" w:cs="Times New Roman"/>
          <w:i/>
          <w:sz w:val="24"/>
          <w:szCs w:val="24"/>
        </w:rPr>
        <w:t xml:space="preserve"> устройств которого в границах балансовой принадлежности составляет не менее 670 кВт</w:t>
      </w:r>
      <w:r w:rsidR="00706E71" w:rsidRPr="00805DC9">
        <w:rPr>
          <w:rFonts w:ascii="Times New Roman" w:hAnsi="Times New Roman" w:cs="Times New Roman"/>
          <w:sz w:val="24"/>
          <w:szCs w:val="24"/>
        </w:rPr>
        <w:t xml:space="preserve">) и фактической мощностью, использованной в соответствующем расчетном периоде. В </w:t>
      </w:r>
      <w:proofErr w:type="gramStart"/>
      <w:r w:rsidR="00706E71" w:rsidRPr="00805DC9">
        <w:rPr>
          <w:rFonts w:ascii="Times New Roman" w:hAnsi="Times New Roman" w:cs="Times New Roman"/>
          <w:sz w:val="24"/>
          <w:szCs w:val="24"/>
        </w:rPr>
        <w:t>случае</w:t>
      </w:r>
      <w:proofErr w:type="gramEnd"/>
      <w:r w:rsidR="00706E71" w:rsidRPr="00805DC9">
        <w:rPr>
          <w:rFonts w:ascii="Times New Roman" w:hAnsi="Times New Roman" w:cs="Times New Roman"/>
          <w:sz w:val="24"/>
          <w:szCs w:val="24"/>
        </w:rPr>
        <w:t xml:space="preserve">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 </w:t>
      </w:r>
    </w:p>
    <w:p w:rsidR="00630C7E" w:rsidRPr="00805DC9" w:rsidRDefault="00492B26" w:rsidP="00630C7E">
      <w:pPr>
        <w:shd w:val="clear" w:color="auto" w:fill="FFFFFF"/>
        <w:tabs>
          <w:tab w:val="left" w:pos="-2127"/>
          <w:tab w:val="right" w:pos="-1985"/>
          <w:tab w:val="num" w:pos="0"/>
        </w:tabs>
        <w:ind w:right="-58"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В информационных </w:t>
      </w:r>
      <w:proofErr w:type="gramStart"/>
      <w:r w:rsidRPr="00805DC9">
        <w:rPr>
          <w:rFonts w:ascii="Times New Roman" w:hAnsi="Times New Roman" w:cs="Times New Roman"/>
          <w:sz w:val="24"/>
          <w:szCs w:val="24"/>
        </w:rPr>
        <w:t>целях</w:t>
      </w:r>
      <w:proofErr w:type="gramEnd"/>
      <w:r w:rsidRPr="00805DC9">
        <w:rPr>
          <w:rFonts w:ascii="Times New Roman" w:hAnsi="Times New Roman" w:cs="Times New Roman"/>
          <w:sz w:val="24"/>
          <w:szCs w:val="24"/>
        </w:rPr>
        <w:t xml:space="preserve"> Исполнитель указывает величину резервируемой максимальной мощности отдельной строкой в </w:t>
      </w:r>
      <w:r w:rsidR="00706E71" w:rsidRPr="00805DC9">
        <w:rPr>
          <w:rFonts w:ascii="Times New Roman" w:hAnsi="Times New Roman" w:cs="Times New Roman"/>
          <w:sz w:val="24"/>
          <w:szCs w:val="24"/>
        </w:rPr>
        <w:t xml:space="preserve">счетах на оплату услуг по передаче электрической энергии, выставляемых </w:t>
      </w:r>
      <w:r w:rsidR="00074FAF" w:rsidRPr="00805DC9">
        <w:rPr>
          <w:rFonts w:ascii="Times New Roman" w:hAnsi="Times New Roman" w:cs="Times New Roman"/>
          <w:sz w:val="24"/>
          <w:szCs w:val="24"/>
        </w:rPr>
        <w:t>Исполнителем Потребителю, для которого</w:t>
      </w:r>
      <w:r w:rsidR="00706E71" w:rsidRPr="00805DC9">
        <w:rPr>
          <w:rFonts w:ascii="Times New Roman" w:hAnsi="Times New Roman" w:cs="Times New Roman"/>
          <w:sz w:val="24"/>
          <w:szCs w:val="24"/>
        </w:rPr>
        <w:t xml:space="preserve"> указанная величина подлежит определению.</w:t>
      </w:r>
    </w:p>
    <w:p w:rsidR="00706E71" w:rsidRPr="00805DC9" w:rsidRDefault="00706E71" w:rsidP="00D70FCF">
      <w:pPr>
        <w:numPr>
          <w:ilvl w:val="1"/>
          <w:numId w:val="1"/>
        </w:numPr>
        <w:shd w:val="clear" w:color="auto" w:fill="FFFFFF"/>
        <w:tabs>
          <w:tab w:val="clear" w:pos="432"/>
          <w:tab w:val="num"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Иные термины  и определения, используемые в настоящем Договоре, соответствуют значению, придаваемому им соответствующими нормативными правовыми актами в области электроэнергетики.</w:t>
      </w:r>
    </w:p>
    <w:p w:rsidR="00D05C20" w:rsidRPr="00805DC9" w:rsidRDefault="005B46C5" w:rsidP="00D70FCF">
      <w:pPr>
        <w:numPr>
          <w:ilvl w:val="1"/>
          <w:numId w:val="1"/>
        </w:numPr>
        <w:shd w:val="clear" w:color="auto" w:fill="FFFFFF"/>
        <w:tabs>
          <w:tab w:val="clear" w:pos="432"/>
          <w:tab w:val="num"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При исполнении</w:t>
      </w:r>
      <w:r w:rsidR="00D05C20" w:rsidRPr="00805DC9">
        <w:rPr>
          <w:rFonts w:ascii="Times New Roman" w:hAnsi="Times New Roman" w:cs="Times New Roman"/>
          <w:spacing w:val="-1"/>
          <w:sz w:val="24"/>
          <w:szCs w:val="24"/>
        </w:rPr>
        <w:t xml:space="preserve"> настоящего Договора </w:t>
      </w:r>
      <w:r w:rsidRPr="00805DC9">
        <w:rPr>
          <w:rFonts w:ascii="Times New Roman" w:hAnsi="Times New Roman" w:cs="Times New Roman"/>
          <w:spacing w:val="-1"/>
          <w:sz w:val="24"/>
          <w:szCs w:val="24"/>
        </w:rPr>
        <w:t>Стороны руководствуются</w:t>
      </w:r>
      <w:r w:rsidR="00D05C20" w:rsidRPr="00805DC9">
        <w:rPr>
          <w:rFonts w:ascii="Times New Roman" w:hAnsi="Times New Roman" w:cs="Times New Roman"/>
          <w:spacing w:val="-1"/>
          <w:sz w:val="24"/>
          <w:szCs w:val="24"/>
        </w:rPr>
        <w:t>, в том числе (но</w:t>
      </w:r>
      <w:r w:rsidR="00E42776" w:rsidRPr="00805DC9">
        <w:rPr>
          <w:rFonts w:ascii="Times New Roman" w:hAnsi="Times New Roman" w:cs="Times New Roman"/>
          <w:spacing w:val="-1"/>
          <w:sz w:val="24"/>
          <w:szCs w:val="24"/>
        </w:rPr>
        <w:t>,</w:t>
      </w:r>
      <w:r w:rsidR="00D05C20" w:rsidRPr="00805DC9">
        <w:rPr>
          <w:rFonts w:ascii="Times New Roman" w:hAnsi="Times New Roman" w:cs="Times New Roman"/>
          <w:spacing w:val="-1"/>
          <w:sz w:val="24"/>
          <w:szCs w:val="24"/>
        </w:rPr>
        <w:t xml:space="preserve"> не ограничиваясь):</w:t>
      </w:r>
    </w:p>
    <w:p w:rsidR="00F755F4" w:rsidRPr="00805DC9" w:rsidRDefault="005B46C5" w:rsidP="00D05C20">
      <w:pPr>
        <w:shd w:val="clear" w:color="auto" w:fill="FFFFFF"/>
        <w:tabs>
          <w:tab w:val="num" w:pos="0"/>
        </w:tabs>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 </w:t>
      </w:r>
      <w:r w:rsidR="00F755F4" w:rsidRPr="00805DC9">
        <w:rPr>
          <w:rFonts w:ascii="Times New Roman" w:hAnsi="Times New Roman" w:cs="Times New Roman"/>
          <w:spacing w:val="-1"/>
          <w:sz w:val="24"/>
          <w:szCs w:val="24"/>
        </w:rPr>
        <w:t>Граждански</w:t>
      </w:r>
      <w:r w:rsidR="00372FA5" w:rsidRPr="00805DC9">
        <w:rPr>
          <w:rFonts w:ascii="Times New Roman" w:hAnsi="Times New Roman" w:cs="Times New Roman"/>
          <w:spacing w:val="-1"/>
          <w:sz w:val="24"/>
          <w:szCs w:val="24"/>
        </w:rPr>
        <w:t>м кодексом Российской Федерации;</w:t>
      </w:r>
    </w:p>
    <w:p w:rsidR="00F755F4" w:rsidRPr="00805DC9" w:rsidRDefault="005B46C5" w:rsidP="00D05C20">
      <w:pPr>
        <w:shd w:val="clear" w:color="auto" w:fill="FFFFFF"/>
        <w:tabs>
          <w:tab w:val="num" w:pos="0"/>
        </w:tabs>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 </w:t>
      </w:r>
      <w:r w:rsidR="00F755F4" w:rsidRPr="00805DC9">
        <w:rPr>
          <w:rFonts w:ascii="Times New Roman" w:hAnsi="Times New Roman" w:cs="Times New Roman"/>
          <w:spacing w:val="-1"/>
          <w:sz w:val="24"/>
          <w:szCs w:val="24"/>
        </w:rPr>
        <w:t>Федеральным законом от 26.03.2003 №35-ФЗ «Об электроэнергетике»</w:t>
      </w:r>
      <w:r w:rsidR="00372FA5" w:rsidRPr="00805DC9">
        <w:rPr>
          <w:rFonts w:ascii="Times New Roman" w:hAnsi="Times New Roman" w:cs="Times New Roman"/>
          <w:spacing w:val="-1"/>
          <w:sz w:val="24"/>
          <w:szCs w:val="24"/>
        </w:rPr>
        <w:t>;</w:t>
      </w:r>
    </w:p>
    <w:p w:rsidR="00D05C20" w:rsidRPr="00805DC9" w:rsidRDefault="005B46C5" w:rsidP="00D05C20">
      <w:pPr>
        <w:shd w:val="clear" w:color="auto" w:fill="FFFFFF"/>
        <w:tabs>
          <w:tab w:val="num" w:pos="0"/>
        </w:tabs>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 </w:t>
      </w:r>
      <w:r w:rsidR="00D05C20" w:rsidRPr="00805DC9">
        <w:rPr>
          <w:rFonts w:ascii="Times New Roman" w:hAnsi="Times New Roman" w:cs="Times New Roman"/>
          <w:spacing w:val="-1"/>
          <w:sz w:val="24"/>
          <w:szCs w:val="24"/>
        </w:rPr>
        <w:t>Основными положениями функционирования розничных рынков электрической энергии, утвержденными постановлением Правительства РФ от 04.05.2012 №</w:t>
      </w:r>
      <w:r w:rsidR="00711D6B" w:rsidRPr="00805DC9">
        <w:rPr>
          <w:rFonts w:ascii="Times New Roman" w:hAnsi="Times New Roman" w:cs="Times New Roman"/>
          <w:spacing w:val="-1"/>
          <w:sz w:val="24"/>
          <w:szCs w:val="24"/>
        </w:rPr>
        <w:t xml:space="preserve"> </w:t>
      </w:r>
      <w:r w:rsidR="00D05C20" w:rsidRPr="00805DC9">
        <w:rPr>
          <w:rFonts w:ascii="Times New Roman" w:hAnsi="Times New Roman" w:cs="Times New Roman"/>
          <w:spacing w:val="-1"/>
          <w:sz w:val="24"/>
          <w:szCs w:val="24"/>
        </w:rPr>
        <w:t>442 (далее – Основные положения розничных рынков);</w:t>
      </w:r>
    </w:p>
    <w:p w:rsidR="00D05C20" w:rsidRPr="00805DC9" w:rsidRDefault="005B46C5" w:rsidP="00D05C20">
      <w:pPr>
        <w:shd w:val="clear" w:color="auto" w:fill="FFFFFF"/>
        <w:tabs>
          <w:tab w:val="num" w:pos="0"/>
        </w:tabs>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 </w:t>
      </w:r>
      <w:r w:rsidR="00D05C20" w:rsidRPr="00805DC9">
        <w:rPr>
          <w:rFonts w:ascii="Times New Roman" w:hAnsi="Times New Roman" w:cs="Times New Roman"/>
          <w:spacing w:val="-1"/>
          <w:sz w:val="24"/>
          <w:szCs w:val="24"/>
        </w:rPr>
        <w:t>Правилами полного и (или) частичного ограничения режима потребления электрической энергии, утвержденными постановлением Правительства РФ от 04.05.2012 №</w:t>
      </w:r>
      <w:r w:rsidR="00711D6B" w:rsidRPr="00805DC9">
        <w:rPr>
          <w:rFonts w:ascii="Times New Roman" w:hAnsi="Times New Roman" w:cs="Times New Roman"/>
          <w:spacing w:val="-1"/>
          <w:sz w:val="24"/>
          <w:szCs w:val="24"/>
        </w:rPr>
        <w:t xml:space="preserve"> </w:t>
      </w:r>
      <w:r w:rsidR="00D05C20" w:rsidRPr="00805DC9">
        <w:rPr>
          <w:rFonts w:ascii="Times New Roman" w:hAnsi="Times New Roman" w:cs="Times New Roman"/>
          <w:spacing w:val="-1"/>
          <w:sz w:val="24"/>
          <w:szCs w:val="24"/>
        </w:rPr>
        <w:t xml:space="preserve">442 </w:t>
      </w:r>
      <w:r w:rsidR="00F32381" w:rsidRPr="00805DC9">
        <w:rPr>
          <w:rFonts w:ascii="Times New Roman" w:hAnsi="Times New Roman" w:cs="Times New Roman"/>
          <w:spacing w:val="-1"/>
          <w:sz w:val="24"/>
          <w:szCs w:val="24"/>
        </w:rPr>
        <w:t xml:space="preserve"> </w:t>
      </w:r>
      <w:r w:rsidR="00B5578A" w:rsidRPr="00805DC9">
        <w:rPr>
          <w:rFonts w:ascii="Times New Roman" w:hAnsi="Times New Roman" w:cs="Times New Roman"/>
          <w:spacing w:val="-1"/>
          <w:sz w:val="24"/>
          <w:szCs w:val="24"/>
        </w:rPr>
        <w:t xml:space="preserve"> </w:t>
      </w:r>
      <w:r w:rsidR="00D05C20" w:rsidRPr="00805DC9">
        <w:rPr>
          <w:rFonts w:ascii="Times New Roman" w:hAnsi="Times New Roman" w:cs="Times New Roman"/>
          <w:spacing w:val="-1"/>
          <w:sz w:val="24"/>
          <w:szCs w:val="24"/>
        </w:rPr>
        <w:t>(далее –</w:t>
      </w:r>
      <w:r w:rsidR="00E42776" w:rsidRPr="00805DC9">
        <w:rPr>
          <w:rFonts w:ascii="Times New Roman" w:hAnsi="Times New Roman" w:cs="Times New Roman"/>
          <w:spacing w:val="-1"/>
          <w:sz w:val="24"/>
          <w:szCs w:val="24"/>
        </w:rPr>
        <w:t xml:space="preserve"> Правила ограничения режима потребления</w:t>
      </w:r>
      <w:r w:rsidR="00D05C20" w:rsidRPr="00805DC9">
        <w:rPr>
          <w:rFonts w:ascii="Times New Roman" w:hAnsi="Times New Roman" w:cs="Times New Roman"/>
          <w:spacing w:val="-1"/>
          <w:sz w:val="24"/>
          <w:szCs w:val="24"/>
        </w:rPr>
        <w:t>);</w:t>
      </w:r>
    </w:p>
    <w:p w:rsidR="00E42776" w:rsidRPr="00805DC9" w:rsidRDefault="005B46C5" w:rsidP="00D05C20">
      <w:pPr>
        <w:shd w:val="clear" w:color="auto" w:fill="FFFFFF"/>
        <w:tabs>
          <w:tab w:val="num" w:pos="0"/>
        </w:tabs>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 </w:t>
      </w:r>
      <w:r w:rsidR="00E42776" w:rsidRPr="00805DC9">
        <w:rPr>
          <w:rFonts w:ascii="Times New Roman" w:hAnsi="Times New Roman" w:cs="Times New Roman"/>
          <w:spacing w:val="-1"/>
          <w:sz w:val="24"/>
          <w:szCs w:val="24"/>
        </w:rPr>
        <w:t xml:space="preserve">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w:t>
      </w:r>
      <w:r w:rsidR="00F32381" w:rsidRPr="00805DC9">
        <w:rPr>
          <w:rFonts w:ascii="Times New Roman" w:hAnsi="Times New Roman" w:cs="Times New Roman"/>
          <w:spacing w:val="-1"/>
          <w:sz w:val="24"/>
          <w:szCs w:val="24"/>
        </w:rPr>
        <w:t xml:space="preserve"> </w:t>
      </w:r>
      <w:r w:rsidR="00E42776" w:rsidRPr="00805DC9">
        <w:rPr>
          <w:rFonts w:ascii="Times New Roman" w:hAnsi="Times New Roman" w:cs="Times New Roman"/>
          <w:spacing w:val="-1"/>
          <w:sz w:val="24"/>
          <w:szCs w:val="24"/>
        </w:rPr>
        <w:t>от 27.12.2004 №</w:t>
      </w:r>
      <w:r w:rsidR="00711D6B" w:rsidRPr="00805DC9">
        <w:rPr>
          <w:rFonts w:ascii="Times New Roman" w:hAnsi="Times New Roman" w:cs="Times New Roman"/>
          <w:spacing w:val="-1"/>
          <w:sz w:val="24"/>
          <w:szCs w:val="24"/>
        </w:rPr>
        <w:t xml:space="preserve"> </w:t>
      </w:r>
      <w:r w:rsidR="00E42776" w:rsidRPr="00805DC9">
        <w:rPr>
          <w:rFonts w:ascii="Times New Roman" w:hAnsi="Times New Roman" w:cs="Times New Roman"/>
          <w:spacing w:val="-1"/>
          <w:sz w:val="24"/>
          <w:szCs w:val="24"/>
        </w:rPr>
        <w:t>861 (далее – Правила недискриминационного доступа);</w:t>
      </w:r>
    </w:p>
    <w:p w:rsidR="00E42776" w:rsidRPr="00805DC9" w:rsidRDefault="005B46C5" w:rsidP="00D05C20">
      <w:pPr>
        <w:shd w:val="clear" w:color="auto" w:fill="FFFFFF"/>
        <w:tabs>
          <w:tab w:val="num" w:pos="0"/>
        </w:tabs>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 </w:t>
      </w:r>
      <w:r w:rsidR="00E42776" w:rsidRPr="00805DC9">
        <w:rPr>
          <w:rFonts w:ascii="Times New Roman" w:hAnsi="Times New Roman" w:cs="Times New Roman"/>
          <w:spacing w:val="-1"/>
          <w:sz w:val="24"/>
          <w:szCs w:val="24"/>
        </w:rPr>
        <w:t xml:space="preserve">Правилами технологического присоединения </w:t>
      </w:r>
      <w:proofErr w:type="spellStart"/>
      <w:r w:rsidR="00E42776" w:rsidRPr="00805DC9">
        <w:rPr>
          <w:rFonts w:ascii="Times New Roman" w:hAnsi="Times New Roman" w:cs="Times New Roman"/>
          <w:spacing w:val="-1"/>
          <w:sz w:val="24"/>
          <w:szCs w:val="24"/>
        </w:rPr>
        <w:t>энергопринимающих</w:t>
      </w:r>
      <w:proofErr w:type="spellEnd"/>
      <w:r w:rsidR="00E42776" w:rsidRPr="00805DC9">
        <w:rPr>
          <w:rFonts w:ascii="Times New Roman" w:hAnsi="Times New Roman" w:cs="Times New Roman"/>
          <w:spacing w:val="-1"/>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w:t>
      </w:r>
      <w:r w:rsidR="00711D6B" w:rsidRPr="00805DC9">
        <w:rPr>
          <w:rFonts w:ascii="Times New Roman" w:hAnsi="Times New Roman" w:cs="Times New Roman"/>
          <w:spacing w:val="-1"/>
          <w:sz w:val="24"/>
          <w:szCs w:val="24"/>
        </w:rPr>
        <w:t xml:space="preserve"> </w:t>
      </w:r>
      <w:r w:rsidR="00E42776" w:rsidRPr="00805DC9">
        <w:rPr>
          <w:rFonts w:ascii="Times New Roman" w:hAnsi="Times New Roman" w:cs="Times New Roman"/>
          <w:spacing w:val="-1"/>
          <w:sz w:val="24"/>
          <w:szCs w:val="24"/>
        </w:rPr>
        <w:t xml:space="preserve">861 (далее – Правила </w:t>
      </w:r>
      <w:r w:rsidR="00372FA5" w:rsidRPr="00805DC9">
        <w:rPr>
          <w:rFonts w:ascii="Times New Roman" w:hAnsi="Times New Roman" w:cs="Times New Roman"/>
          <w:spacing w:val="-1"/>
          <w:sz w:val="24"/>
          <w:szCs w:val="24"/>
        </w:rPr>
        <w:t>технологического присоединения);</w:t>
      </w:r>
    </w:p>
    <w:p w:rsidR="00372FA5" w:rsidRPr="00805DC9" w:rsidRDefault="005B46C5" w:rsidP="00D05C20">
      <w:pPr>
        <w:shd w:val="clear" w:color="auto" w:fill="FFFFFF"/>
        <w:tabs>
          <w:tab w:val="num" w:pos="0"/>
        </w:tabs>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 </w:t>
      </w:r>
      <w:r w:rsidR="00372FA5" w:rsidRPr="00805DC9">
        <w:rPr>
          <w:rFonts w:ascii="Times New Roman" w:hAnsi="Times New Roman" w:cs="Times New Roman"/>
          <w:spacing w:val="-1"/>
          <w:sz w:val="24"/>
          <w:szCs w:val="24"/>
        </w:rPr>
        <w:t>Правилами технической эксплуатации электроустановок потребителей, утвержденными приказом Минэнерго РФ от 13.01.2003 №</w:t>
      </w:r>
      <w:r w:rsidR="00711D6B" w:rsidRPr="00805DC9">
        <w:rPr>
          <w:rFonts w:ascii="Times New Roman" w:hAnsi="Times New Roman" w:cs="Times New Roman"/>
          <w:spacing w:val="-1"/>
          <w:sz w:val="24"/>
          <w:szCs w:val="24"/>
        </w:rPr>
        <w:t xml:space="preserve"> </w:t>
      </w:r>
      <w:r w:rsidR="00372FA5" w:rsidRPr="00805DC9">
        <w:rPr>
          <w:rFonts w:ascii="Times New Roman" w:hAnsi="Times New Roman" w:cs="Times New Roman"/>
          <w:spacing w:val="-1"/>
          <w:sz w:val="24"/>
          <w:szCs w:val="24"/>
        </w:rPr>
        <w:t>6;</w:t>
      </w:r>
    </w:p>
    <w:p w:rsidR="00372FA5" w:rsidRPr="00805DC9" w:rsidRDefault="005B46C5" w:rsidP="00D05C20">
      <w:pPr>
        <w:shd w:val="clear" w:color="auto" w:fill="FFFFFF"/>
        <w:tabs>
          <w:tab w:val="num" w:pos="0"/>
        </w:tabs>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 </w:t>
      </w:r>
      <w:r w:rsidR="00372FA5" w:rsidRPr="00805DC9">
        <w:rPr>
          <w:rFonts w:ascii="Times New Roman" w:hAnsi="Times New Roman" w:cs="Times New Roman"/>
          <w:spacing w:val="-1"/>
          <w:sz w:val="24"/>
          <w:szCs w:val="24"/>
        </w:rPr>
        <w:t>Правилами технической эксплуатации электрических станций и сетей Российской Федерации, утвержденными приказом Минэнерго РФ от 19.06.2003 №</w:t>
      </w:r>
      <w:r w:rsidR="00711D6B" w:rsidRPr="00805DC9">
        <w:rPr>
          <w:rFonts w:ascii="Times New Roman" w:hAnsi="Times New Roman" w:cs="Times New Roman"/>
          <w:spacing w:val="-1"/>
          <w:sz w:val="24"/>
          <w:szCs w:val="24"/>
        </w:rPr>
        <w:t xml:space="preserve"> </w:t>
      </w:r>
      <w:r w:rsidR="00372FA5" w:rsidRPr="00805DC9">
        <w:rPr>
          <w:rFonts w:ascii="Times New Roman" w:hAnsi="Times New Roman" w:cs="Times New Roman"/>
          <w:spacing w:val="-1"/>
          <w:sz w:val="24"/>
          <w:szCs w:val="24"/>
        </w:rPr>
        <w:t>229;</w:t>
      </w:r>
    </w:p>
    <w:p w:rsidR="00372FA5" w:rsidRPr="00805DC9" w:rsidRDefault="005B46C5" w:rsidP="00D05C20">
      <w:pPr>
        <w:shd w:val="clear" w:color="auto" w:fill="FFFFFF"/>
        <w:tabs>
          <w:tab w:val="num" w:pos="0"/>
        </w:tabs>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 </w:t>
      </w:r>
      <w:r w:rsidR="00A931D7" w:rsidRPr="00805DC9">
        <w:rPr>
          <w:rFonts w:ascii="Times New Roman" w:hAnsi="Times New Roman" w:cs="Times New Roman"/>
          <w:spacing w:val="-1"/>
          <w:sz w:val="24"/>
          <w:szCs w:val="24"/>
        </w:rPr>
        <w:t>Правилами</w:t>
      </w:r>
      <w:r w:rsidR="00A931D7" w:rsidRPr="00805DC9">
        <w:rPr>
          <w:spacing w:val="-1"/>
          <w:sz w:val="24"/>
          <w:szCs w:val="24"/>
        </w:rPr>
        <w:t xml:space="preserve"> </w:t>
      </w:r>
      <w:r w:rsidR="00A931D7" w:rsidRPr="00805DC9">
        <w:rPr>
          <w:rFonts w:ascii="Times New Roman" w:hAnsi="Times New Roman" w:cs="Times New Roman"/>
          <w:spacing w:val="-1"/>
          <w:sz w:val="24"/>
          <w:szCs w:val="24"/>
        </w:rPr>
        <w:t>по охране труда при эксплуатации электроустановок, утвержденными Приказом Минтруда  и социальной защиты  РФ от 24.07.2013 № 328Н</w:t>
      </w:r>
      <w:r w:rsidR="00372FA5" w:rsidRPr="00805DC9">
        <w:rPr>
          <w:rFonts w:ascii="Times New Roman" w:hAnsi="Times New Roman" w:cs="Times New Roman"/>
          <w:spacing w:val="-1"/>
          <w:sz w:val="24"/>
          <w:szCs w:val="24"/>
        </w:rPr>
        <w:t>.</w:t>
      </w:r>
    </w:p>
    <w:p w:rsidR="00CA4D4F" w:rsidRPr="00805DC9" w:rsidRDefault="00CA4D4F" w:rsidP="00D05C20">
      <w:pPr>
        <w:shd w:val="clear" w:color="auto" w:fill="FFFFFF"/>
        <w:tabs>
          <w:tab w:val="num" w:pos="0"/>
        </w:tabs>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В </w:t>
      </w:r>
      <w:proofErr w:type="gramStart"/>
      <w:r w:rsidRPr="00805DC9">
        <w:rPr>
          <w:rFonts w:ascii="Times New Roman" w:hAnsi="Times New Roman" w:cs="Times New Roman"/>
          <w:spacing w:val="-1"/>
          <w:sz w:val="24"/>
          <w:szCs w:val="24"/>
        </w:rPr>
        <w:t>случае</w:t>
      </w:r>
      <w:proofErr w:type="gramEnd"/>
      <w:r w:rsidRPr="00805DC9">
        <w:rPr>
          <w:rFonts w:ascii="Times New Roman" w:hAnsi="Times New Roman" w:cs="Times New Roman"/>
          <w:spacing w:val="-1"/>
          <w:sz w:val="24"/>
          <w:szCs w:val="24"/>
        </w:rPr>
        <w:t xml:space="preserve"> внесения изменений в </w:t>
      </w:r>
      <w:r w:rsidR="005B46C5" w:rsidRPr="00805DC9">
        <w:rPr>
          <w:rFonts w:ascii="Times New Roman" w:hAnsi="Times New Roman" w:cs="Times New Roman"/>
          <w:spacing w:val="-1"/>
          <w:sz w:val="24"/>
          <w:szCs w:val="24"/>
        </w:rPr>
        <w:t xml:space="preserve">законодательство Российской Федерации </w:t>
      </w:r>
      <w:r w:rsidRPr="00805DC9">
        <w:rPr>
          <w:rFonts w:ascii="Times New Roman" w:hAnsi="Times New Roman" w:cs="Times New Roman"/>
          <w:spacing w:val="-1"/>
          <w:sz w:val="24"/>
          <w:szCs w:val="24"/>
        </w:rPr>
        <w:t>(в т.ч.</w:t>
      </w:r>
      <w:r w:rsidR="005B46C5" w:rsidRPr="00805DC9">
        <w:rPr>
          <w:rFonts w:ascii="Times New Roman" w:hAnsi="Times New Roman" w:cs="Times New Roman"/>
          <w:spacing w:val="-1"/>
          <w:sz w:val="24"/>
          <w:szCs w:val="24"/>
        </w:rPr>
        <w:t xml:space="preserve"> в</w:t>
      </w:r>
      <w:r w:rsidRPr="00805DC9">
        <w:rPr>
          <w:rFonts w:ascii="Times New Roman" w:hAnsi="Times New Roman" w:cs="Times New Roman"/>
          <w:spacing w:val="-1"/>
          <w:sz w:val="24"/>
          <w:szCs w:val="24"/>
        </w:rPr>
        <w:t xml:space="preserve"> </w:t>
      </w:r>
      <w:r w:rsidR="005B46C5" w:rsidRPr="00805DC9">
        <w:rPr>
          <w:rFonts w:ascii="Times New Roman" w:hAnsi="Times New Roman" w:cs="Times New Roman"/>
          <w:spacing w:val="-1"/>
          <w:sz w:val="24"/>
          <w:szCs w:val="24"/>
        </w:rPr>
        <w:t>перечисленные в п.1.3</w:t>
      </w:r>
      <w:r w:rsidRPr="00805DC9">
        <w:rPr>
          <w:rFonts w:ascii="Times New Roman" w:hAnsi="Times New Roman" w:cs="Times New Roman"/>
          <w:spacing w:val="-1"/>
          <w:sz w:val="24"/>
          <w:szCs w:val="24"/>
        </w:rPr>
        <w:t xml:space="preserve"> настоящего Договора</w:t>
      </w:r>
      <w:r w:rsidR="005B46C5" w:rsidRPr="00805DC9">
        <w:rPr>
          <w:rFonts w:ascii="Times New Roman" w:hAnsi="Times New Roman" w:cs="Times New Roman"/>
          <w:spacing w:val="-1"/>
          <w:sz w:val="24"/>
          <w:szCs w:val="24"/>
        </w:rPr>
        <w:t xml:space="preserve"> правовые акты)</w:t>
      </w:r>
      <w:r w:rsidRPr="00805DC9">
        <w:rPr>
          <w:rFonts w:ascii="Times New Roman" w:hAnsi="Times New Roman" w:cs="Times New Roman"/>
          <w:spacing w:val="-1"/>
          <w:sz w:val="24"/>
          <w:szCs w:val="24"/>
        </w:rPr>
        <w:t>, условия настоящего Договора, урег</w:t>
      </w:r>
      <w:r w:rsidR="005B46C5" w:rsidRPr="00805DC9">
        <w:rPr>
          <w:rFonts w:ascii="Times New Roman" w:hAnsi="Times New Roman" w:cs="Times New Roman"/>
          <w:spacing w:val="-1"/>
          <w:sz w:val="24"/>
          <w:szCs w:val="24"/>
        </w:rPr>
        <w:t xml:space="preserve">улированные </w:t>
      </w:r>
      <w:r w:rsidR="00B5578A" w:rsidRPr="00805DC9">
        <w:rPr>
          <w:rFonts w:ascii="Times New Roman" w:hAnsi="Times New Roman" w:cs="Times New Roman"/>
          <w:spacing w:val="-1"/>
          <w:sz w:val="24"/>
          <w:szCs w:val="24"/>
        </w:rPr>
        <w:t>определенн</w:t>
      </w:r>
      <w:r w:rsidR="00C81C5E" w:rsidRPr="00805DC9">
        <w:rPr>
          <w:rFonts w:ascii="Times New Roman" w:hAnsi="Times New Roman" w:cs="Times New Roman"/>
          <w:spacing w:val="-1"/>
          <w:sz w:val="24"/>
          <w:szCs w:val="24"/>
        </w:rPr>
        <w:t xml:space="preserve">ыми </w:t>
      </w:r>
      <w:r w:rsidRPr="00805DC9">
        <w:rPr>
          <w:rFonts w:ascii="Times New Roman" w:hAnsi="Times New Roman" w:cs="Times New Roman"/>
          <w:spacing w:val="-1"/>
          <w:sz w:val="24"/>
          <w:szCs w:val="24"/>
        </w:rPr>
        <w:t>правовым</w:t>
      </w:r>
      <w:r w:rsidR="00C81C5E" w:rsidRPr="00805DC9">
        <w:rPr>
          <w:rFonts w:ascii="Times New Roman" w:hAnsi="Times New Roman" w:cs="Times New Roman"/>
          <w:spacing w:val="-1"/>
          <w:sz w:val="24"/>
          <w:szCs w:val="24"/>
        </w:rPr>
        <w:t>и</w:t>
      </w:r>
      <w:r w:rsidRPr="00805DC9">
        <w:rPr>
          <w:rFonts w:ascii="Times New Roman" w:hAnsi="Times New Roman" w:cs="Times New Roman"/>
          <w:spacing w:val="-1"/>
          <w:sz w:val="24"/>
          <w:szCs w:val="24"/>
        </w:rPr>
        <w:t xml:space="preserve"> актами, применяются с учетом произошед</w:t>
      </w:r>
      <w:r w:rsidR="00C81C5E" w:rsidRPr="00805DC9">
        <w:rPr>
          <w:rFonts w:ascii="Times New Roman" w:hAnsi="Times New Roman" w:cs="Times New Roman"/>
          <w:spacing w:val="-1"/>
          <w:sz w:val="24"/>
          <w:szCs w:val="24"/>
        </w:rPr>
        <w:t>ших в законодательстве уточнений и корректировок</w:t>
      </w:r>
      <w:r w:rsidRPr="00805DC9">
        <w:rPr>
          <w:rFonts w:ascii="Times New Roman" w:hAnsi="Times New Roman" w:cs="Times New Roman"/>
          <w:spacing w:val="-1"/>
          <w:sz w:val="24"/>
          <w:szCs w:val="24"/>
        </w:rPr>
        <w:t>. При этом Стороны в течение</w:t>
      </w:r>
      <w:r w:rsidR="00C81C5E" w:rsidRPr="00805DC9">
        <w:rPr>
          <w:rFonts w:ascii="Times New Roman" w:hAnsi="Times New Roman" w:cs="Times New Roman"/>
          <w:spacing w:val="-1"/>
          <w:sz w:val="24"/>
          <w:szCs w:val="24"/>
        </w:rPr>
        <w:t xml:space="preserve"> </w:t>
      </w:r>
      <w:r w:rsidRPr="00805DC9">
        <w:rPr>
          <w:rFonts w:ascii="Times New Roman" w:hAnsi="Times New Roman" w:cs="Times New Roman"/>
          <w:spacing w:val="-1"/>
          <w:sz w:val="24"/>
          <w:szCs w:val="24"/>
        </w:rPr>
        <w:t>1 (одного) месяца с момента вступления в силу изменений д</w:t>
      </w:r>
      <w:r w:rsidR="005B46C5" w:rsidRPr="00805DC9">
        <w:rPr>
          <w:rFonts w:ascii="Times New Roman" w:hAnsi="Times New Roman" w:cs="Times New Roman"/>
          <w:spacing w:val="-1"/>
          <w:sz w:val="24"/>
          <w:szCs w:val="24"/>
        </w:rPr>
        <w:t xml:space="preserve">олжны привести условия Договора </w:t>
      </w:r>
      <w:r w:rsidRPr="00805DC9">
        <w:rPr>
          <w:rFonts w:ascii="Times New Roman" w:hAnsi="Times New Roman" w:cs="Times New Roman"/>
          <w:spacing w:val="-1"/>
          <w:sz w:val="24"/>
          <w:szCs w:val="24"/>
        </w:rPr>
        <w:t>в соответствие с новыми правилами нормативного регулирования.</w:t>
      </w:r>
    </w:p>
    <w:p w:rsidR="004A6913" w:rsidRPr="00805DC9" w:rsidRDefault="004A6913" w:rsidP="00D05C20">
      <w:pPr>
        <w:shd w:val="clear" w:color="auto" w:fill="FFFFFF"/>
        <w:tabs>
          <w:tab w:val="num" w:pos="0"/>
        </w:tabs>
        <w:ind w:right="40" w:firstLine="567"/>
        <w:jc w:val="both"/>
        <w:rPr>
          <w:rFonts w:ascii="Times New Roman" w:hAnsi="Times New Roman" w:cs="Times New Roman"/>
          <w:spacing w:val="-1"/>
          <w:sz w:val="24"/>
          <w:szCs w:val="24"/>
        </w:rPr>
      </w:pPr>
    </w:p>
    <w:p w:rsidR="00706E71" w:rsidRDefault="00706E71" w:rsidP="00CA5B96">
      <w:pPr>
        <w:numPr>
          <w:ilvl w:val="0"/>
          <w:numId w:val="1"/>
        </w:numPr>
        <w:shd w:val="clear" w:color="auto" w:fill="FFFFFF"/>
        <w:tabs>
          <w:tab w:val="clear" w:pos="360"/>
          <w:tab w:val="right" w:pos="-1843"/>
          <w:tab w:val="num" w:pos="567"/>
        </w:tabs>
        <w:spacing w:before="120"/>
        <w:ind w:left="0" w:firstLine="567"/>
        <w:jc w:val="center"/>
        <w:rPr>
          <w:rFonts w:ascii="Times New Roman" w:hAnsi="Times New Roman" w:cs="Times New Roman"/>
          <w:b/>
          <w:caps/>
          <w:sz w:val="24"/>
          <w:szCs w:val="24"/>
        </w:rPr>
      </w:pPr>
      <w:r w:rsidRPr="00805DC9">
        <w:rPr>
          <w:rFonts w:ascii="Times New Roman" w:hAnsi="Times New Roman" w:cs="Times New Roman"/>
          <w:b/>
          <w:caps/>
          <w:sz w:val="24"/>
          <w:szCs w:val="24"/>
        </w:rPr>
        <w:t>Предмет договора</w:t>
      </w:r>
    </w:p>
    <w:p w:rsidR="00107051" w:rsidRPr="00805DC9" w:rsidRDefault="00107051" w:rsidP="00107051">
      <w:pPr>
        <w:shd w:val="clear" w:color="auto" w:fill="FFFFFF"/>
        <w:tabs>
          <w:tab w:val="right" w:pos="-1843"/>
        </w:tabs>
        <w:spacing w:before="120"/>
        <w:jc w:val="center"/>
        <w:rPr>
          <w:rFonts w:ascii="Times New Roman" w:hAnsi="Times New Roman" w:cs="Times New Roman"/>
          <w:b/>
          <w:caps/>
          <w:sz w:val="24"/>
          <w:szCs w:val="24"/>
        </w:rPr>
      </w:pPr>
    </w:p>
    <w:p w:rsidR="003B0B51" w:rsidRPr="00805DC9" w:rsidRDefault="00706E71" w:rsidP="00D70FCF">
      <w:pPr>
        <w:numPr>
          <w:ilvl w:val="1"/>
          <w:numId w:val="1"/>
        </w:numPr>
        <w:shd w:val="clear" w:color="auto" w:fill="FFFFFF"/>
        <w:tabs>
          <w:tab w:val="num" w:pos="-1560"/>
          <w:tab w:val="num" w:pos="567"/>
          <w:tab w:val="left" w:pos="979"/>
          <w:tab w:val="right" w:pos="9781"/>
        </w:tabs>
        <w:ind w:left="0" w:right="40" w:firstLine="567"/>
        <w:jc w:val="both"/>
        <w:rPr>
          <w:rFonts w:ascii="Times New Roman" w:hAnsi="Times New Roman" w:cs="Times New Roman"/>
          <w:spacing w:val="-1"/>
          <w:sz w:val="24"/>
          <w:szCs w:val="24"/>
        </w:rPr>
      </w:pPr>
      <w:proofErr w:type="gramStart"/>
      <w:r w:rsidRPr="00805DC9">
        <w:rPr>
          <w:rFonts w:ascii="Times New Roman" w:hAnsi="Times New Roman" w:cs="Times New Roman"/>
          <w:sz w:val="24"/>
          <w:szCs w:val="24"/>
        </w:rPr>
        <w:t>В рамках настоящего Договора Исполнитель обязуется осуществ</w:t>
      </w:r>
      <w:r w:rsidR="00AE62DC" w:rsidRPr="00805DC9">
        <w:rPr>
          <w:rFonts w:ascii="Times New Roman" w:hAnsi="Times New Roman" w:cs="Times New Roman"/>
          <w:sz w:val="24"/>
          <w:szCs w:val="24"/>
        </w:rPr>
        <w:t>лять</w:t>
      </w:r>
      <w:r w:rsidRPr="00805DC9">
        <w:rPr>
          <w:rFonts w:ascii="Times New Roman" w:hAnsi="Times New Roman" w:cs="Times New Roman"/>
          <w:sz w:val="24"/>
          <w:szCs w:val="24"/>
        </w:rPr>
        <w:t xml:space="preserve">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Исполнителя до </w:t>
      </w:r>
      <w:r w:rsidRPr="00805DC9">
        <w:rPr>
          <w:rFonts w:ascii="Times New Roman" w:hAnsi="Times New Roman" w:cs="Times New Roman"/>
          <w:sz w:val="24"/>
          <w:szCs w:val="24"/>
        </w:rPr>
        <w:lastRenderedPageBreak/>
        <w:t xml:space="preserve">точек поставки, указанных в соответствующих </w:t>
      </w:r>
      <w:r w:rsidR="00315E41" w:rsidRPr="00805DC9">
        <w:rPr>
          <w:rFonts w:ascii="Times New Roman" w:hAnsi="Times New Roman" w:cs="Times New Roman"/>
          <w:sz w:val="24"/>
          <w:szCs w:val="24"/>
        </w:rPr>
        <w:t>П</w:t>
      </w:r>
      <w:r w:rsidRPr="00805DC9">
        <w:rPr>
          <w:rFonts w:ascii="Times New Roman" w:hAnsi="Times New Roman" w:cs="Times New Roman"/>
          <w:sz w:val="24"/>
          <w:szCs w:val="24"/>
        </w:rPr>
        <w:t>риложениях к настоящему Договору (далее – услуги по передаче электрической энергии), а Потребитель обязуется оплачивать Исполнителю услуги по передаче электрической энергии в порядке и сроки, установленные настоящ</w:t>
      </w:r>
      <w:r w:rsidR="00AF58CB" w:rsidRPr="00805DC9">
        <w:rPr>
          <w:rFonts w:ascii="Times New Roman" w:hAnsi="Times New Roman" w:cs="Times New Roman"/>
          <w:sz w:val="24"/>
          <w:szCs w:val="24"/>
        </w:rPr>
        <w:t>им</w:t>
      </w:r>
      <w:r w:rsidRPr="00805DC9">
        <w:rPr>
          <w:rFonts w:ascii="Times New Roman" w:hAnsi="Times New Roman" w:cs="Times New Roman"/>
          <w:sz w:val="24"/>
          <w:szCs w:val="24"/>
        </w:rPr>
        <w:t xml:space="preserve"> Договор</w:t>
      </w:r>
      <w:r w:rsidR="00707261" w:rsidRPr="00805DC9">
        <w:rPr>
          <w:rFonts w:ascii="Times New Roman" w:hAnsi="Times New Roman" w:cs="Times New Roman"/>
          <w:sz w:val="24"/>
          <w:szCs w:val="24"/>
        </w:rPr>
        <w:t>ом.</w:t>
      </w:r>
      <w:proofErr w:type="gramEnd"/>
    </w:p>
    <w:p w:rsidR="006C49DC" w:rsidRPr="00805DC9" w:rsidRDefault="006C49DC" w:rsidP="00D70FCF">
      <w:pPr>
        <w:numPr>
          <w:ilvl w:val="1"/>
          <w:numId w:val="1"/>
        </w:numPr>
        <w:shd w:val="clear" w:color="auto" w:fill="FFFFFF"/>
        <w:tabs>
          <w:tab w:val="clear" w:pos="432"/>
          <w:tab w:val="num" w:pos="-5103"/>
          <w:tab w:val="right" w:pos="-2127"/>
          <w:tab w:val="num"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Стороны определили следующие существенные условия настоящего Договора:</w:t>
      </w:r>
    </w:p>
    <w:p w:rsidR="006C49DC" w:rsidRPr="0041798E" w:rsidRDefault="006C49DC" w:rsidP="00D70FCF">
      <w:pPr>
        <w:numPr>
          <w:ilvl w:val="2"/>
          <w:numId w:val="1"/>
        </w:numPr>
        <w:tabs>
          <w:tab w:val="num" w:pos="567"/>
        </w:tabs>
        <w:ind w:left="0"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Величина максимальной мощности </w:t>
      </w:r>
      <w:proofErr w:type="spellStart"/>
      <w:r w:rsidRPr="00805DC9">
        <w:rPr>
          <w:rFonts w:ascii="Times New Roman" w:hAnsi="Times New Roman" w:cs="Times New Roman"/>
          <w:sz w:val="24"/>
          <w:szCs w:val="24"/>
        </w:rPr>
        <w:t>энергопринимающих</w:t>
      </w:r>
      <w:proofErr w:type="spellEnd"/>
      <w:r w:rsidRPr="00805DC9">
        <w:rPr>
          <w:rFonts w:ascii="Times New Roman" w:hAnsi="Times New Roman" w:cs="Times New Roman"/>
          <w:sz w:val="24"/>
          <w:szCs w:val="24"/>
        </w:rPr>
        <w:t xml:space="preserve"> устройств Потребителя, технологически присоединенных в установленном законодательством Российской Федерации порядке к электрической сети Исполнителя с распределением указанной величины по каждой точке поставки</w:t>
      </w:r>
      <w:r w:rsidR="0041798E">
        <w:rPr>
          <w:rFonts w:ascii="Times New Roman" w:hAnsi="Times New Roman" w:cs="Times New Roman"/>
          <w:sz w:val="24"/>
          <w:szCs w:val="24"/>
        </w:rPr>
        <w:t>,</w:t>
      </w:r>
      <w:r w:rsidR="00315E41" w:rsidRPr="00805DC9">
        <w:rPr>
          <w:rFonts w:ascii="Times New Roman" w:hAnsi="Times New Roman" w:cs="Times New Roman"/>
          <w:sz w:val="24"/>
          <w:szCs w:val="24"/>
        </w:rPr>
        <w:t xml:space="preserve"> </w:t>
      </w:r>
      <w:r w:rsidRPr="00805DC9">
        <w:rPr>
          <w:rFonts w:ascii="Times New Roman" w:hAnsi="Times New Roman" w:cs="Times New Roman"/>
          <w:sz w:val="24"/>
          <w:szCs w:val="24"/>
        </w:rPr>
        <w:t xml:space="preserve">определена </w:t>
      </w:r>
      <w:r w:rsidR="00315E41" w:rsidRPr="00805DC9">
        <w:rPr>
          <w:rFonts w:ascii="Times New Roman" w:hAnsi="Times New Roman" w:cs="Times New Roman"/>
          <w:sz w:val="24"/>
          <w:szCs w:val="24"/>
        </w:rPr>
        <w:t>С</w:t>
      </w:r>
      <w:r w:rsidRPr="00805DC9">
        <w:rPr>
          <w:rFonts w:ascii="Times New Roman" w:hAnsi="Times New Roman" w:cs="Times New Roman"/>
          <w:sz w:val="24"/>
          <w:szCs w:val="24"/>
        </w:rPr>
        <w:t>торонами в Приложении №</w:t>
      </w:r>
      <w:r w:rsidR="002325A5">
        <w:rPr>
          <w:rFonts w:ascii="Times New Roman" w:hAnsi="Times New Roman" w:cs="Times New Roman"/>
          <w:sz w:val="24"/>
          <w:szCs w:val="24"/>
        </w:rPr>
        <w:t xml:space="preserve"> 1</w:t>
      </w:r>
      <w:r w:rsidRPr="0041798E">
        <w:rPr>
          <w:rFonts w:ascii="Times New Roman" w:hAnsi="Times New Roman" w:cs="Times New Roman"/>
          <w:sz w:val="24"/>
          <w:szCs w:val="24"/>
        </w:rPr>
        <w:t>.</w:t>
      </w:r>
    </w:p>
    <w:p w:rsidR="006C49DC" w:rsidRPr="00805DC9" w:rsidRDefault="006C49DC" w:rsidP="00D70FCF">
      <w:pPr>
        <w:widowControl/>
        <w:numPr>
          <w:ilvl w:val="2"/>
          <w:numId w:val="1"/>
        </w:numPr>
        <w:shd w:val="clear" w:color="auto" w:fill="FFFFFF"/>
        <w:tabs>
          <w:tab w:val="num" w:pos="567"/>
        </w:tabs>
        <w:ind w:left="0" w:right="5" w:firstLine="567"/>
        <w:jc w:val="both"/>
        <w:rPr>
          <w:rFonts w:ascii="Times New Roman" w:hAnsi="Times New Roman" w:cs="Times New Roman"/>
          <w:sz w:val="24"/>
          <w:szCs w:val="24"/>
        </w:rPr>
      </w:pPr>
      <w:proofErr w:type="gramStart"/>
      <w:r w:rsidRPr="00805DC9">
        <w:rPr>
          <w:rFonts w:ascii="Times New Roman" w:hAnsi="Times New Roman" w:cs="Times New Roman"/>
          <w:sz w:val="24"/>
          <w:szCs w:val="24"/>
        </w:rPr>
        <w:t xml:space="preserve">Порядок определения размера обязательств Потребителя по оплате услуг по передаче электрической энергии, включающий в себя сведения об объеме электрической энергии </w:t>
      </w:r>
      <w:r w:rsidR="00500071" w:rsidRPr="00805DC9">
        <w:rPr>
          <w:rFonts w:ascii="Times New Roman" w:hAnsi="Times New Roman" w:cs="Times New Roman"/>
          <w:sz w:val="24"/>
          <w:szCs w:val="24"/>
        </w:rPr>
        <w:t xml:space="preserve">и </w:t>
      </w:r>
      <w:r w:rsidRPr="00805DC9">
        <w:rPr>
          <w:rFonts w:ascii="Times New Roman" w:hAnsi="Times New Roman" w:cs="Times New Roman"/>
          <w:sz w:val="24"/>
          <w:szCs w:val="24"/>
        </w:rPr>
        <w:t>мощности, используем</w:t>
      </w:r>
      <w:r w:rsidR="00473242">
        <w:rPr>
          <w:rFonts w:ascii="Times New Roman" w:hAnsi="Times New Roman" w:cs="Times New Roman"/>
          <w:sz w:val="24"/>
          <w:szCs w:val="24"/>
        </w:rPr>
        <w:t>ый</w:t>
      </w:r>
      <w:r w:rsidRPr="00805DC9">
        <w:rPr>
          <w:rFonts w:ascii="Times New Roman" w:hAnsi="Times New Roman" w:cs="Times New Roman"/>
          <w:sz w:val="24"/>
          <w:szCs w:val="24"/>
        </w:rPr>
        <w:t xml:space="preserve"> для определения размера обязательств, или порядок определения такого объема, а также порядок расчета стоимости услуг</w:t>
      </w:r>
      <w:r w:rsidR="009B4505" w:rsidRPr="00805DC9">
        <w:rPr>
          <w:rFonts w:ascii="Times New Roman" w:hAnsi="Times New Roman" w:cs="Times New Roman"/>
          <w:sz w:val="24"/>
          <w:szCs w:val="24"/>
        </w:rPr>
        <w:t xml:space="preserve"> по передаче электрической энергии</w:t>
      </w:r>
      <w:r w:rsidR="004A6913">
        <w:rPr>
          <w:rFonts w:ascii="Times New Roman" w:hAnsi="Times New Roman" w:cs="Times New Roman"/>
          <w:sz w:val="24"/>
          <w:szCs w:val="24"/>
        </w:rPr>
        <w:t xml:space="preserve"> </w:t>
      </w:r>
      <w:r w:rsidR="009B4505" w:rsidRPr="00805DC9">
        <w:rPr>
          <w:rFonts w:ascii="Times New Roman" w:hAnsi="Times New Roman" w:cs="Times New Roman"/>
          <w:sz w:val="24"/>
          <w:szCs w:val="24"/>
        </w:rPr>
        <w:t>(и иных</w:t>
      </w:r>
      <w:r w:rsidR="004A6913">
        <w:rPr>
          <w:rFonts w:ascii="Times New Roman" w:hAnsi="Times New Roman" w:cs="Times New Roman"/>
          <w:sz w:val="24"/>
          <w:szCs w:val="24"/>
        </w:rPr>
        <w:t xml:space="preserve"> </w:t>
      </w:r>
      <w:r w:rsidR="009B4505" w:rsidRPr="00805DC9">
        <w:rPr>
          <w:rFonts w:ascii="Times New Roman" w:hAnsi="Times New Roman" w:cs="Times New Roman"/>
          <w:sz w:val="24"/>
          <w:szCs w:val="24"/>
        </w:rPr>
        <w:t>услуг)</w:t>
      </w:r>
      <w:r w:rsidR="004A6913" w:rsidRPr="00805DC9">
        <w:rPr>
          <w:rFonts w:ascii="Times New Roman" w:hAnsi="Times New Roman" w:cs="Times New Roman"/>
          <w:sz w:val="24"/>
          <w:szCs w:val="24"/>
        </w:rPr>
        <w:t xml:space="preserve"> </w:t>
      </w:r>
      <w:r w:rsidRPr="00805DC9">
        <w:rPr>
          <w:rFonts w:ascii="Times New Roman" w:hAnsi="Times New Roman" w:cs="Times New Roman"/>
          <w:sz w:val="24"/>
          <w:szCs w:val="24"/>
        </w:rPr>
        <w:t>оказанных Исполнителем, определены</w:t>
      </w:r>
      <w:r w:rsidR="004A6913">
        <w:rPr>
          <w:rFonts w:ascii="Times New Roman" w:hAnsi="Times New Roman" w:cs="Times New Roman"/>
          <w:sz w:val="24"/>
          <w:szCs w:val="24"/>
        </w:rPr>
        <w:t xml:space="preserve"> </w:t>
      </w:r>
      <w:r w:rsidRPr="00805DC9">
        <w:rPr>
          <w:rFonts w:ascii="Times New Roman" w:hAnsi="Times New Roman" w:cs="Times New Roman"/>
          <w:sz w:val="24"/>
          <w:szCs w:val="24"/>
        </w:rPr>
        <w:t>в разделе 6 настоящего Договора.</w:t>
      </w:r>
      <w:proofErr w:type="gramEnd"/>
    </w:p>
    <w:p w:rsidR="006C49DC" w:rsidRPr="00805DC9" w:rsidRDefault="006C49DC" w:rsidP="00D70FCF">
      <w:pPr>
        <w:widowControl/>
        <w:numPr>
          <w:ilvl w:val="2"/>
          <w:numId w:val="1"/>
        </w:numPr>
        <w:shd w:val="clear" w:color="auto" w:fill="FFFFFF"/>
        <w:tabs>
          <w:tab w:val="num" w:pos="567"/>
        </w:tabs>
        <w:ind w:left="0" w:right="5"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Ответственность Сторон за состояние и обслуживание объектов </w:t>
      </w:r>
      <w:proofErr w:type="spellStart"/>
      <w:r w:rsidRPr="00805DC9">
        <w:rPr>
          <w:rFonts w:ascii="Times New Roman" w:hAnsi="Times New Roman" w:cs="Times New Roman"/>
          <w:sz w:val="24"/>
          <w:szCs w:val="24"/>
        </w:rPr>
        <w:t>электросетевого</w:t>
      </w:r>
      <w:proofErr w:type="spellEnd"/>
      <w:r w:rsidRPr="00805DC9">
        <w:rPr>
          <w:rFonts w:ascii="Times New Roman" w:hAnsi="Times New Roman" w:cs="Times New Roman"/>
          <w:sz w:val="24"/>
          <w:szCs w:val="24"/>
        </w:rPr>
        <w:t xml:space="preserve"> хозяйства, которая определяется балансовой принадлежн</w:t>
      </w:r>
      <w:r w:rsidR="00F32381" w:rsidRPr="00805DC9">
        <w:rPr>
          <w:rFonts w:ascii="Times New Roman" w:hAnsi="Times New Roman" w:cs="Times New Roman"/>
          <w:sz w:val="24"/>
          <w:szCs w:val="24"/>
        </w:rPr>
        <w:t>остью Исполнителя и Потребителя</w:t>
      </w:r>
      <w:r w:rsidR="004829AD" w:rsidRPr="00805DC9">
        <w:rPr>
          <w:rFonts w:ascii="Times New Roman" w:hAnsi="Times New Roman" w:cs="Times New Roman"/>
          <w:sz w:val="24"/>
          <w:szCs w:val="24"/>
        </w:rPr>
        <w:t xml:space="preserve"> </w:t>
      </w:r>
      <w:r w:rsidRPr="00805DC9">
        <w:rPr>
          <w:rFonts w:ascii="Times New Roman" w:hAnsi="Times New Roman" w:cs="Times New Roman"/>
          <w:sz w:val="24"/>
          <w:szCs w:val="24"/>
        </w:rPr>
        <w:t>и фиксируется в Акте разграничения б</w:t>
      </w:r>
      <w:r w:rsidR="00332E9E" w:rsidRPr="00805DC9">
        <w:rPr>
          <w:rFonts w:ascii="Times New Roman" w:hAnsi="Times New Roman" w:cs="Times New Roman"/>
          <w:sz w:val="24"/>
          <w:szCs w:val="24"/>
        </w:rPr>
        <w:t xml:space="preserve">алансовой принадлежности электрических </w:t>
      </w:r>
      <w:r w:rsidRPr="00805DC9">
        <w:rPr>
          <w:rFonts w:ascii="Times New Roman" w:hAnsi="Times New Roman" w:cs="Times New Roman"/>
          <w:sz w:val="24"/>
          <w:szCs w:val="24"/>
        </w:rPr>
        <w:t>сетей</w:t>
      </w:r>
      <w:r w:rsidR="00332E9E" w:rsidRPr="00805DC9">
        <w:rPr>
          <w:rFonts w:ascii="Times New Roman" w:hAnsi="Times New Roman" w:cs="Times New Roman"/>
          <w:sz w:val="24"/>
          <w:szCs w:val="24"/>
        </w:rPr>
        <w:t xml:space="preserve"> (электроустановок) </w:t>
      </w:r>
      <w:r w:rsidRPr="00805DC9">
        <w:rPr>
          <w:rFonts w:ascii="Times New Roman" w:hAnsi="Times New Roman" w:cs="Times New Roman"/>
          <w:sz w:val="24"/>
          <w:szCs w:val="24"/>
        </w:rPr>
        <w:t>и в Акте разграничения эксплуатационной от</w:t>
      </w:r>
      <w:r w:rsidR="00863D93">
        <w:rPr>
          <w:rFonts w:ascii="Times New Roman" w:hAnsi="Times New Roman" w:cs="Times New Roman"/>
          <w:sz w:val="24"/>
          <w:szCs w:val="24"/>
        </w:rPr>
        <w:t>ветственности Сторон</w:t>
      </w:r>
      <w:r w:rsidRPr="00805DC9">
        <w:rPr>
          <w:rFonts w:ascii="Times New Roman" w:hAnsi="Times New Roman" w:cs="Times New Roman"/>
          <w:sz w:val="24"/>
          <w:szCs w:val="24"/>
        </w:rPr>
        <w:t>.</w:t>
      </w:r>
    </w:p>
    <w:p w:rsidR="006C49DC" w:rsidRPr="00805DC9" w:rsidRDefault="006C49DC" w:rsidP="00D70FCF">
      <w:pPr>
        <w:widowControl/>
        <w:numPr>
          <w:ilvl w:val="2"/>
          <w:numId w:val="1"/>
        </w:numPr>
        <w:shd w:val="clear" w:color="auto" w:fill="FFFFFF"/>
        <w:tabs>
          <w:tab w:val="num" w:pos="567"/>
        </w:tabs>
        <w:ind w:left="0" w:right="5"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Сведения о приборах учета электрической энергии (мощности), установленных </w:t>
      </w:r>
      <w:r w:rsidR="004829AD" w:rsidRPr="00805DC9">
        <w:rPr>
          <w:rFonts w:ascii="Times New Roman" w:hAnsi="Times New Roman" w:cs="Times New Roman"/>
          <w:sz w:val="24"/>
          <w:szCs w:val="24"/>
        </w:rPr>
        <w:t xml:space="preserve"> </w:t>
      </w:r>
      <w:r w:rsidRPr="00805DC9">
        <w:rPr>
          <w:rFonts w:ascii="Times New Roman" w:hAnsi="Times New Roman" w:cs="Times New Roman"/>
          <w:sz w:val="24"/>
          <w:szCs w:val="24"/>
        </w:rPr>
        <w:t>на да</w:t>
      </w:r>
      <w:r w:rsidR="009B4505" w:rsidRPr="00805DC9">
        <w:rPr>
          <w:rFonts w:ascii="Times New Roman" w:hAnsi="Times New Roman" w:cs="Times New Roman"/>
          <w:sz w:val="24"/>
          <w:szCs w:val="24"/>
        </w:rPr>
        <w:t>ту заключения Д</w:t>
      </w:r>
      <w:r w:rsidRPr="00805DC9">
        <w:rPr>
          <w:rFonts w:ascii="Times New Roman" w:hAnsi="Times New Roman" w:cs="Times New Roman"/>
          <w:sz w:val="24"/>
          <w:szCs w:val="24"/>
        </w:rPr>
        <w:t xml:space="preserve">оговора в отношении </w:t>
      </w:r>
      <w:proofErr w:type="spellStart"/>
      <w:r w:rsidRPr="00805DC9">
        <w:rPr>
          <w:rFonts w:ascii="Times New Roman" w:hAnsi="Times New Roman" w:cs="Times New Roman"/>
          <w:sz w:val="24"/>
          <w:szCs w:val="24"/>
        </w:rPr>
        <w:t>энергопринимающих</w:t>
      </w:r>
      <w:proofErr w:type="spellEnd"/>
      <w:r w:rsidRPr="00805DC9">
        <w:rPr>
          <w:rFonts w:ascii="Times New Roman" w:hAnsi="Times New Roman" w:cs="Times New Roman"/>
          <w:sz w:val="24"/>
          <w:szCs w:val="24"/>
        </w:rPr>
        <w:t xml:space="preserve"> устройств, объектов электроэнергетики </w:t>
      </w:r>
      <w:r w:rsidR="009B4505" w:rsidRPr="00805DC9">
        <w:rPr>
          <w:rFonts w:ascii="Times New Roman" w:hAnsi="Times New Roman" w:cs="Times New Roman"/>
          <w:sz w:val="24"/>
          <w:szCs w:val="24"/>
        </w:rPr>
        <w:t>и используемых для расчетов по Д</w:t>
      </w:r>
      <w:r w:rsidRPr="00805DC9">
        <w:rPr>
          <w:rFonts w:ascii="Times New Roman" w:hAnsi="Times New Roman" w:cs="Times New Roman"/>
          <w:sz w:val="24"/>
          <w:szCs w:val="24"/>
        </w:rPr>
        <w:t xml:space="preserve">оговору, с указанием мест их установки, заводских номеров, даты предыдущей и очередной поверки, </w:t>
      </w:r>
      <w:proofErr w:type="spellStart"/>
      <w:r w:rsidRPr="00805DC9">
        <w:rPr>
          <w:rFonts w:ascii="Times New Roman" w:hAnsi="Times New Roman" w:cs="Times New Roman"/>
          <w:sz w:val="24"/>
          <w:szCs w:val="24"/>
        </w:rPr>
        <w:t>межповерочного</w:t>
      </w:r>
      <w:proofErr w:type="spellEnd"/>
      <w:r w:rsidRPr="00805DC9">
        <w:rPr>
          <w:rFonts w:ascii="Times New Roman" w:hAnsi="Times New Roman" w:cs="Times New Roman"/>
          <w:sz w:val="24"/>
          <w:szCs w:val="24"/>
        </w:rPr>
        <w:t xml:space="preserve"> интервала определены в  Приложении №</w:t>
      </w:r>
      <w:r w:rsidR="00403196" w:rsidRPr="00805DC9">
        <w:rPr>
          <w:rFonts w:ascii="Times New Roman" w:hAnsi="Times New Roman" w:cs="Times New Roman"/>
          <w:sz w:val="24"/>
          <w:szCs w:val="24"/>
        </w:rPr>
        <w:t xml:space="preserve"> </w:t>
      </w:r>
      <w:r w:rsidR="00863D93">
        <w:rPr>
          <w:rFonts w:ascii="Times New Roman" w:hAnsi="Times New Roman" w:cs="Times New Roman"/>
          <w:sz w:val="24"/>
          <w:szCs w:val="24"/>
        </w:rPr>
        <w:t>1</w:t>
      </w:r>
      <w:r w:rsidR="00332E9E" w:rsidRPr="00805DC9">
        <w:rPr>
          <w:rFonts w:ascii="Times New Roman" w:hAnsi="Times New Roman" w:cs="Times New Roman"/>
          <w:sz w:val="24"/>
          <w:szCs w:val="24"/>
        </w:rPr>
        <w:t xml:space="preserve"> к настоящему Договору</w:t>
      </w:r>
      <w:r w:rsidRPr="00805DC9">
        <w:rPr>
          <w:rFonts w:ascii="Times New Roman" w:hAnsi="Times New Roman" w:cs="Times New Roman"/>
          <w:sz w:val="24"/>
          <w:szCs w:val="24"/>
        </w:rPr>
        <w:t>.</w:t>
      </w:r>
    </w:p>
    <w:p w:rsidR="0051284B" w:rsidRPr="00805DC9" w:rsidRDefault="006C49DC" w:rsidP="00D70FCF">
      <w:pPr>
        <w:widowControl/>
        <w:numPr>
          <w:ilvl w:val="2"/>
          <w:numId w:val="1"/>
        </w:numPr>
        <w:shd w:val="clear" w:color="auto" w:fill="FFFFFF"/>
        <w:tabs>
          <w:tab w:val="num" w:pos="567"/>
        </w:tabs>
        <w:ind w:left="0" w:right="5"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 Обязанность Потребителя по обеспечению установки и допуску в эксплуатацию приборов учета, соответствующих установленным законодательством Российской Федерации требованиям, а также в отношении </w:t>
      </w:r>
      <w:proofErr w:type="spellStart"/>
      <w:r w:rsidRPr="00805DC9">
        <w:rPr>
          <w:rFonts w:ascii="Times New Roman" w:hAnsi="Times New Roman" w:cs="Times New Roman"/>
          <w:sz w:val="24"/>
          <w:szCs w:val="24"/>
        </w:rPr>
        <w:t>энергопринимающих</w:t>
      </w:r>
      <w:proofErr w:type="spellEnd"/>
      <w:r w:rsidRPr="00805DC9">
        <w:rPr>
          <w:rFonts w:ascii="Times New Roman" w:hAnsi="Times New Roman" w:cs="Times New Roman"/>
          <w:sz w:val="24"/>
          <w:szCs w:val="24"/>
        </w:rPr>
        <w:t xml:space="preserve"> устройств, которые на дату заключения настоящего Договора не оборудованы приборами учета, либо в случае</w:t>
      </w:r>
      <w:r w:rsidR="00403196" w:rsidRPr="00805DC9">
        <w:rPr>
          <w:rFonts w:ascii="Times New Roman" w:hAnsi="Times New Roman" w:cs="Times New Roman"/>
          <w:sz w:val="24"/>
          <w:szCs w:val="24"/>
        </w:rPr>
        <w:t>,</w:t>
      </w:r>
      <w:r w:rsidRPr="00805DC9">
        <w:rPr>
          <w:rFonts w:ascii="Times New Roman" w:hAnsi="Times New Roman" w:cs="Times New Roman"/>
          <w:sz w:val="24"/>
          <w:szCs w:val="24"/>
        </w:rPr>
        <w:t xml:space="preserve"> если установленные приборы учета не соответствуют требованиям законо</w:t>
      </w:r>
      <w:r w:rsidR="006E2464" w:rsidRPr="00805DC9">
        <w:rPr>
          <w:rFonts w:ascii="Times New Roman" w:hAnsi="Times New Roman" w:cs="Times New Roman"/>
          <w:sz w:val="24"/>
          <w:szCs w:val="24"/>
        </w:rPr>
        <w:t>дательства Российской Федерации.</w:t>
      </w:r>
    </w:p>
    <w:p w:rsidR="004E5499" w:rsidRPr="00805DC9" w:rsidRDefault="004E5499" w:rsidP="004E5499">
      <w:pPr>
        <w:pStyle w:val="ad"/>
        <w:widowControl/>
        <w:numPr>
          <w:ilvl w:val="2"/>
          <w:numId w:val="1"/>
        </w:numPr>
        <w:shd w:val="clear" w:color="auto" w:fill="FFFFFF"/>
        <w:tabs>
          <w:tab w:val="left" w:pos="567"/>
        </w:tabs>
        <w:ind w:left="0" w:right="5" w:firstLine="567"/>
        <w:jc w:val="both"/>
        <w:rPr>
          <w:rFonts w:ascii="Times New Roman" w:hAnsi="Times New Roman" w:cs="Times New Roman"/>
          <w:spacing w:val="-1"/>
          <w:sz w:val="24"/>
          <w:szCs w:val="24"/>
        </w:rPr>
      </w:pPr>
      <w:proofErr w:type="gramStart"/>
      <w:r w:rsidRPr="00805DC9">
        <w:rPr>
          <w:rFonts w:ascii="Times New Roman" w:hAnsi="Times New Roman" w:cs="Times New Roman"/>
          <w:sz w:val="24"/>
          <w:szCs w:val="24"/>
        </w:rPr>
        <w:t xml:space="preserve">Обязанность Потребителя, </w:t>
      </w:r>
      <w:proofErr w:type="spellStart"/>
      <w:r w:rsidRPr="00805DC9">
        <w:rPr>
          <w:rFonts w:ascii="Times New Roman" w:hAnsi="Times New Roman" w:cs="Times New Roman"/>
          <w:sz w:val="24"/>
          <w:szCs w:val="24"/>
        </w:rPr>
        <w:t>энергопринимающие</w:t>
      </w:r>
      <w:proofErr w:type="spellEnd"/>
      <w:r w:rsidRPr="00805DC9">
        <w:rPr>
          <w:rFonts w:ascii="Times New Roman" w:hAnsi="Times New Roman" w:cs="Times New Roman"/>
          <w:sz w:val="24"/>
          <w:szCs w:val="24"/>
        </w:rPr>
        <w:t xml:space="preserve"> устройства которого подключены к системам противоаварийной и режимной автоматики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энергетике и Исполнителя.</w:t>
      </w:r>
      <w:proofErr w:type="gramEnd"/>
    </w:p>
    <w:p w:rsidR="00FE0DFC" w:rsidRPr="00805DC9" w:rsidRDefault="00FE0DFC" w:rsidP="00FE0DFC">
      <w:pPr>
        <w:pStyle w:val="ad"/>
        <w:widowControl/>
        <w:numPr>
          <w:ilvl w:val="2"/>
          <w:numId w:val="1"/>
        </w:numPr>
        <w:shd w:val="clear" w:color="auto" w:fill="FFFFFF"/>
        <w:tabs>
          <w:tab w:val="left" w:pos="567"/>
        </w:tabs>
        <w:ind w:left="0" w:right="5"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Категория надежности </w:t>
      </w:r>
      <w:proofErr w:type="spellStart"/>
      <w:r w:rsidRPr="00805DC9">
        <w:rPr>
          <w:rFonts w:ascii="Times New Roman" w:hAnsi="Times New Roman" w:cs="Times New Roman"/>
          <w:spacing w:val="-1"/>
          <w:sz w:val="24"/>
          <w:szCs w:val="24"/>
        </w:rPr>
        <w:t>энергопринимающих</w:t>
      </w:r>
      <w:proofErr w:type="spellEnd"/>
      <w:r w:rsidRPr="00805DC9">
        <w:rPr>
          <w:rFonts w:ascii="Times New Roman" w:hAnsi="Times New Roman" w:cs="Times New Roman"/>
          <w:spacing w:val="-1"/>
          <w:sz w:val="24"/>
          <w:szCs w:val="24"/>
        </w:rPr>
        <w:t xml:space="preserve"> устр</w:t>
      </w:r>
      <w:r w:rsidR="002D4DB0">
        <w:rPr>
          <w:rFonts w:ascii="Times New Roman" w:hAnsi="Times New Roman" w:cs="Times New Roman"/>
          <w:spacing w:val="-1"/>
          <w:sz w:val="24"/>
          <w:szCs w:val="24"/>
        </w:rPr>
        <w:t xml:space="preserve">ойств Потребителя, </w:t>
      </w:r>
      <w:proofErr w:type="spellStart"/>
      <w:r w:rsidR="002D4DB0">
        <w:rPr>
          <w:rFonts w:ascii="Times New Roman" w:hAnsi="Times New Roman" w:cs="Times New Roman"/>
          <w:spacing w:val="-1"/>
          <w:sz w:val="24"/>
          <w:szCs w:val="24"/>
        </w:rPr>
        <w:t>установленна</w:t>
      </w:r>
      <w:proofErr w:type="spellEnd"/>
      <w:r w:rsidRPr="00805DC9">
        <w:rPr>
          <w:rFonts w:ascii="Times New Roman" w:hAnsi="Times New Roman" w:cs="Times New Roman"/>
          <w:spacing w:val="-1"/>
          <w:sz w:val="24"/>
          <w:szCs w:val="24"/>
        </w:rPr>
        <w:t xml:space="preserve"> документами </w:t>
      </w:r>
      <w:r w:rsidR="002D4DB0">
        <w:rPr>
          <w:rFonts w:ascii="Times New Roman" w:hAnsi="Times New Roman" w:cs="Times New Roman"/>
          <w:spacing w:val="-1"/>
          <w:sz w:val="24"/>
          <w:szCs w:val="24"/>
        </w:rPr>
        <w:t>о технологическом присоединении.</w:t>
      </w:r>
    </w:p>
    <w:p w:rsidR="00FE0DFC" w:rsidRPr="00805DC9" w:rsidRDefault="00FE0DFC" w:rsidP="00FE0DFC">
      <w:pPr>
        <w:widowControl/>
        <w:shd w:val="clear" w:color="auto" w:fill="FFFFFF"/>
        <w:tabs>
          <w:tab w:val="left" w:pos="567"/>
        </w:tabs>
        <w:ind w:left="567" w:right="5"/>
        <w:jc w:val="both"/>
        <w:rPr>
          <w:rFonts w:ascii="Times New Roman" w:hAnsi="Times New Roman" w:cs="Times New Roman"/>
          <w:spacing w:val="-1"/>
          <w:sz w:val="24"/>
          <w:szCs w:val="24"/>
        </w:rPr>
      </w:pPr>
    </w:p>
    <w:p w:rsidR="006C49DC" w:rsidRPr="00DE774F" w:rsidRDefault="006C49DC" w:rsidP="00DE774F">
      <w:pPr>
        <w:numPr>
          <w:ilvl w:val="1"/>
          <w:numId w:val="1"/>
        </w:numPr>
        <w:shd w:val="clear" w:color="auto" w:fill="FFFFFF"/>
        <w:tabs>
          <w:tab w:val="num" w:pos="-1560"/>
          <w:tab w:val="num" w:pos="567"/>
          <w:tab w:val="left" w:pos="979"/>
          <w:tab w:val="right" w:pos="9781"/>
        </w:tabs>
        <w:ind w:left="0" w:right="40" w:firstLine="567"/>
        <w:jc w:val="both"/>
        <w:rPr>
          <w:rFonts w:ascii="Times New Roman" w:hAnsi="Times New Roman" w:cs="Times New Roman"/>
          <w:sz w:val="24"/>
          <w:szCs w:val="24"/>
        </w:rPr>
      </w:pPr>
      <w:r w:rsidRPr="00DE774F">
        <w:rPr>
          <w:rFonts w:ascii="Times New Roman" w:hAnsi="Times New Roman" w:cs="Times New Roman"/>
          <w:sz w:val="24"/>
          <w:szCs w:val="24"/>
        </w:rPr>
        <w:t xml:space="preserve">В </w:t>
      </w:r>
      <w:proofErr w:type="gramStart"/>
      <w:r w:rsidRPr="00DE774F">
        <w:rPr>
          <w:rFonts w:ascii="Times New Roman" w:hAnsi="Times New Roman" w:cs="Times New Roman"/>
          <w:sz w:val="24"/>
          <w:szCs w:val="24"/>
        </w:rPr>
        <w:t>случае</w:t>
      </w:r>
      <w:proofErr w:type="gramEnd"/>
      <w:r w:rsidRPr="00DE774F">
        <w:rPr>
          <w:rFonts w:ascii="Times New Roman" w:hAnsi="Times New Roman" w:cs="Times New Roman"/>
          <w:sz w:val="24"/>
          <w:szCs w:val="24"/>
        </w:rPr>
        <w:t>, если после заключения настоящего Договора произойдет изменение состава точек поставки либо существенных условий, указанных в п.</w:t>
      </w:r>
      <w:r w:rsidR="00985B54" w:rsidRPr="00DE774F">
        <w:rPr>
          <w:rFonts w:ascii="Times New Roman" w:hAnsi="Times New Roman" w:cs="Times New Roman"/>
          <w:sz w:val="24"/>
          <w:szCs w:val="24"/>
        </w:rPr>
        <w:t xml:space="preserve"> </w:t>
      </w:r>
      <w:r w:rsidRPr="00DE774F">
        <w:rPr>
          <w:rFonts w:ascii="Times New Roman" w:hAnsi="Times New Roman" w:cs="Times New Roman"/>
          <w:sz w:val="24"/>
          <w:szCs w:val="24"/>
        </w:rPr>
        <w:t>2.</w:t>
      </w:r>
      <w:r w:rsidR="00985B54" w:rsidRPr="00DE774F">
        <w:rPr>
          <w:rFonts w:ascii="Times New Roman" w:hAnsi="Times New Roman" w:cs="Times New Roman"/>
          <w:sz w:val="24"/>
          <w:szCs w:val="24"/>
        </w:rPr>
        <w:t>2. Договора</w:t>
      </w:r>
      <w:r w:rsidRPr="00DE774F">
        <w:rPr>
          <w:rFonts w:ascii="Times New Roman" w:hAnsi="Times New Roman" w:cs="Times New Roman"/>
          <w:sz w:val="24"/>
          <w:szCs w:val="24"/>
        </w:rPr>
        <w:t xml:space="preserve">, данные изменения </w:t>
      </w:r>
      <w:r w:rsidR="004829AD" w:rsidRPr="00DE774F">
        <w:rPr>
          <w:rFonts w:ascii="Times New Roman" w:hAnsi="Times New Roman" w:cs="Times New Roman"/>
          <w:sz w:val="24"/>
          <w:szCs w:val="24"/>
        </w:rPr>
        <w:t>закрепляются в подписываемых Сторонами дополнительных соглашениях к Договору либо путем переоформления к нему соответствующих приложений.</w:t>
      </w:r>
      <w:r w:rsidR="00F56B9A" w:rsidRPr="00DE774F">
        <w:rPr>
          <w:rFonts w:ascii="Times New Roman" w:hAnsi="Times New Roman" w:cs="Times New Roman"/>
          <w:sz w:val="24"/>
          <w:szCs w:val="24"/>
        </w:rPr>
        <w:t xml:space="preserve"> Данные изменения должны быть оформлены не позднее 30 календарных дней </w:t>
      </w:r>
      <w:proofErr w:type="gramStart"/>
      <w:r w:rsidR="00F56B9A" w:rsidRPr="00DE774F">
        <w:rPr>
          <w:rFonts w:ascii="Times New Roman" w:hAnsi="Times New Roman" w:cs="Times New Roman"/>
          <w:sz w:val="24"/>
          <w:szCs w:val="24"/>
        </w:rPr>
        <w:t>с даты обращения</w:t>
      </w:r>
      <w:proofErr w:type="gramEnd"/>
      <w:r w:rsidR="00F56B9A" w:rsidRPr="00DE774F">
        <w:rPr>
          <w:rFonts w:ascii="Times New Roman" w:hAnsi="Times New Roman" w:cs="Times New Roman"/>
          <w:sz w:val="24"/>
          <w:szCs w:val="24"/>
        </w:rPr>
        <w:t xml:space="preserve"> одной </w:t>
      </w:r>
      <w:r w:rsidR="00985B54" w:rsidRPr="00DE774F">
        <w:rPr>
          <w:rFonts w:ascii="Times New Roman" w:hAnsi="Times New Roman" w:cs="Times New Roman"/>
          <w:sz w:val="24"/>
          <w:szCs w:val="24"/>
        </w:rPr>
        <w:t xml:space="preserve">из </w:t>
      </w:r>
      <w:r w:rsidR="00F56B9A" w:rsidRPr="00DE774F">
        <w:rPr>
          <w:rFonts w:ascii="Times New Roman" w:hAnsi="Times New Roman" w:cs="Times New Roman"/>
          <w:sz w:val="24"/>
          <w:szCs w:val="24"/>
        </w:rPr>
        <w:t>Сторон</w:t>
      </w:r>
      <w:r w:rsidR="00D343D2" w:rsidRPr="00DE774F">
        <w:rPr>
          <w:rFonts w:ascii="Times New Roman" w:hAnsi="Times New Roman" w:cs="Times New Roman"/>
          <w:sz w:val="24"/>
          <w:szCs w:val="24"/>
        </w:rPr>
        <w:t xml:space="preserve"> </w:t>
      </w:r>
      <w:r w:rsidR="00F56B9A" w:rsidRPr="00DE774F">
        <w:rPr>
          <w:rFonts w:ascii="Times New Roman" w:hAnsi="Times New Roman" w:cs="Times New Roman"/>
          <w:sz w:val="24"/>
          <w:szCs w:val="24"/>
        </w:rPr>
        <w:t>с заявлением о необходимости корректировки с</w:t>
      </w:r>
      <w:r w:rsidR="001162A8" w:rsidRPr="00DE774F">
        <w:rPr>
          <w:rFonts w:ascii="Times New Roman" w:hAnsi="Times New Roman" w:cs="Times New Roman"/>
          <w:sz w:val="24"/>
          <w:szCs w:val="24"/>
        </w:rPr>
        <w:t>оответствующих условий Договора и приложением к нему проекта изменений (допускается направление проекта изменений</w:t>
      </w:r>
      <w:r w:rsidR="00D343D2" w:rsidRPr="00DE774F">
        <w:rPr>
          <w:rFonts w:ascii="Times New Roman" w:hAnsi="Times New Roman" w:cs="Times New Roman"/>
          <w:sz w:val="24"/>
          <w:szCs w:val="24"/>
        </w:rPr>
        <w:t xml:space="preserve"> </w:t>
      </w:r>
      <w:r w:rsidR="001162A8" w:rsidRPr="00DE774F">
        <w:rPr>
          <w:rFonts w:ascii="Times New Roman" w:hAnsi="Times New Roman" w:cs="Times New Roman"/>
          <w:sz w:val="24"/>
          <w:szCs w:val="24"/>
        </w:rPr>
        <w:t>в электронном виде).</w:t>
      </w:r>
      <w:r w:rsidR="00F56B9A" w:rsidRPr="00DE774F">
        <w:rPr>
          <w:rFonts w:ascii="Times New Roman" w:hAnsi="Times New Roman" w:cs="Times New Roman"/>
          <w:sz w:val="24"/>
          <w:szCs w:val="24"/>
        </w:rPr>
        <w:t xml:space="preserve"> </w:t>
      </w:r>
    </w:p>
    <w:p w:rsidR="00531316" w:rsidRPr="00805DC9" w:rsidRDefault="00531316" w:rsidP="00531316">
      <w:pPr>
        <w:pStyle w:val="ad"/>
        <w:widowControl/>
        <w:shd w:val="clear" w:color="auto" w:fill="FFFFFF"/>
        <w:tabs>
          <w:tab w:val="num" w:pos="567"/>
        </w:tabs>
        <w:ind w:left="432" w:right="5"/>
        <w:jc w:val="both"/>
        <w:rPr>
          <w:rFonts w:ascii="Times New Roman" w:hAnsi="Times New Roman" w:cs="Times New Roman"/>
          <w:spacing w:val="-1"/>
          <w:sz w:val="24"/>
          <w:szCs w:val="24"/>
        </w:rPr>
      </w:pPr>
    </w:p>
    <w:p w:rsidR="00ED6644" w:rsidRPr="00805DC9" w:rsidRDefault="00ED6644" w:rsidP="00531316">
      <w:pPr>
        <w:pStyle w:val="ad"/>
        <w:numPr>
          <w:ilvl w:val="0"/>
          <w:numId w:val="3"/>
        </w:numPr>
        <w:shd w:val="clear" w:color="auto" w:fill="FFFFFF"/>
        <w:tabs>
          <w:tab w:val="right" w:pos="-2977"/>
          <w:tab w:val="num" w:pos="567"/>
        </w:tabs>
        <w:spacing w:before="120"/>
        <w:jc w:val="center"/>
        <w:rPr>
          <w:rFonts w:ascii="Times New Roman" w:hAnsi="Times New Roman" w:cs="Times New Roman"/>
          <w:b/>
          <w:bCs/>
          <w:caps/>
          <w:sz w:val="24"/>
          <w:szCs w:val="24"/>
        </w:rPr>
      </w:pPr>
      <w:r w:rsidRPr="00805DC9">
        <w:rPr>
          <w:rFonts w:ascii="Times New Roman" w:hAnsi="Times New Roman" w:cs="Times New Roman"/>
          <w:b/>
          <w:bCs/>
          <w:caps/>
          <w:sz w:val="24"/>
          <w:szCs w:val="24"/>
        </w:rPr>
        <w:t>Права и обязанности Сторон</w:t>
      </w:r>
    </w:p>
    <w:p w:rsidR="00531316" w:rsidRPr="00805DC9" w:rsidRDefault="00531316" w:rsidP="00531316">
      <w:pPr>
        <w:pStyle w:val="ad"/>
        <w:shd w:val="clear" w:color="auto" w:fill="FFFFFF"/>
        <w:tabs>
          <w:tab w:val="right" w:pos="-2977"/>
          <w:tab w:val="num" w:pos="567"/>
        </w:tabs>
        <w:spacing w:before="120"/>
        <w:ind w:left="360"/>
        <w:rPr>
          <w:rFonts w:ascii="Times New Roman" w:hAnsi="Times New Roman" w:cs="Times New Roman"/>
          <w:b/>
          <w:bCs/>
          <w:caps/>
          <w:sz w:val="24"/>
          <w:szCs w:val="24"/>
        </w:rPr>
      </w:pPr>
    </w:p>
    <w:p w:rsidR="00ED6644" w:rsidRPr="00805DC9" w:rsidRDefault="00ED6644" w:rsidP="00D70FCF">
      <w:pPr>
        <w:numPr>
          <w:ilvl w:val="1"/>
          <w:numId w:val="3"/>
        </w:numPr>
        <w:shd w:val="clear" w:color="auto" w:fill="FFFFFF"/>
        <w:tabs>
          <w:tab w:val="left" w:pos="-1418"/>
          <w:tab w:val="num" w:pos="567"/>
        </w:tabs>
        <w:ind w:left="0" w:right="40" w:firstLine="567"/>
        <w:jc w:val="both"/>
        <w:rPr>
          <w:rFonts w:ascii="Times New Roman" w:hAnsi="Times New Roman" w:cs="Times New Roman"/>
          <w:b/>
          <w:spacing w:val="-2"/>
          <w:sz w:val="24"/>
          <w:szCs w:val="24"/>
        </w:rPr>
      </w:pPr>
      <w:r w:rsidRPr="00805DC9">
        <w:rPr>
          <w:rFonts w:ascii="Times New Roman" w:hAnsi="Times New Roman" w:cs="Times New Roman"/>
          <w:b/>
          <w:spacing w:val="-2"/>
          <w:sz w:val="24"/>
          <w:szCs w:val="24"/>
        </w:rPr>
        <w:t>При исполнении обязательств по настоящему Договору Стороны обязаны:</w:t>
      </w:r>
    </w:p>
    <w:p w:rsidR="00203424" w:rsidRPr="00805DC9" w:rsidRDefault="00ED6644"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lastRenderedPageBreak/>
        <w:t>Соблюдать условия и порядок оказания</w:t>
      </w:r>
      <w:r w:rsidR="00D55DF8" w:rsidRPr="00805DC9">
        <w:rPr>
          <w:rFonts w:ascii="Times New Roman" w:hAnsi="Times New Roman" w:cs="Times New Roman"/>
          <w:spacing w:val="-1"/>
          <w:sz w:val="24"/>
          <w:szCs w:val="24"/>
        </w:rPr>
        <w:t xml:space="preserve"> (потребления)</w:t>
      </w:r>
      <w:r w:rsidRPr="00805DC9">
        <w:rPr>
          <w:rFonts w:ascii="Times New Roman" w:hAnsi="Times New Roman" w:cs="Times New Roman"/>
          <w:spacing w:val="-1"/>
          <w:sz w:val="24"/>
          <w:szCs w:val="24"/>
        </w:rPr>
        <w:t xml:space="preserve"> услуг по передаче электр</w:t>
      </w:r>
      <w:r w:rsidR="00631286" w:rsidRPr="00805DC9">
        <w:rPr>
          <w:rFonts w:ascii="Times New Roman" w:hAnsi="Times New Roman" w:cs="Times New Roman"/>
          <w:spacing w:val="-1"/>
          <w:sz w:val="24"/>
          <w:szCs w:val="24"/>
        </w:rPr>
        <w:t xml:space="preserve">ической </w:t>
      </w:r>
      <w:r w:rsidRPr="00805DC9">
        <w:rPr>
          <w:rFonts w:ascii="Times New Roman" w:hAnsi="Times New Roman" w:cs="Times New Roman"/>
          <w:spacing w:val="-1"/>
          <w:sz w:val="24"/>
          <w:szCs w:val="24"/>
        </w:rPr>
        <w:t>энергии</w:t>
      </w:r>
      <w:r w:rsidR="00D55DF8" w:rsidRPr="00805DC9">
        <w:rPr>
          <w:rFonts w:ascii="Times New Roman" w:hAnsi="Times New Roman" w:cs="Times New Roman"/>
          <w:spacing w:val="-1"/>
          <w:sz w:val="24"/>
          <w:szCs w:val="24"/>
        </w:rPr>
        <w:t xml:space="preserve"> (мощности)</w:t>
      </w:r>
      <w:r w:rsidRPr="00805DC9">
        <w:rPr>
          <w:rFonts w:ascii="Times New Roman" w:hAnsi="Times New Roman" w:cs="Times New Roman"/>
          <w:spacing w:val="-1"/>
          <w:sz w:val="24"/>
          <w:szCs w:val="24"/>
        </w:rPr>
        <w:t>, установленные</w:t>
      </w:r>
      <w:r w:rsidR="001A024D" w:rsidRPr="00805DC9">
        <w:rPr>
          <w:rFonts w:ascii="Times New Roman" w:hAnsi="Times New Roman" w:cs="Times New Roman"/>
          <w:spacing w:val="-1"/>
          <w:sz w:val="24"/>
          <w:szCs w:val="24"/>
        </w:rPr>
        <w:t xml:space="preserve"> </w:t>
      </w:r>
      <w:r w:rsidRPr="00805DC9">
        <w:rPr>
          <w:rFonts w:ascii="Times New Roman" w:hAnsi="Times New Roman" w:cs="Times New Roman"/>
          <w:spacing w:val="-1"/>
          <w:sz w:val="24"/>
          <w:szCs w:val="24"/>
        </w:rPr>
        <w:t>настоящим Договором.</w:t>
      </w:r>
    </w:p>
    <w:p w:rsidR="00173579" w:rsidRPr="00805DC9" w:rsidRDefault="00DF326C" w:rsidP="00D70FCF">
      <w:pPr>
        <w:numPr>
          <w:ilvl w:val="2"/>
          <w:numId w:val="3"/>
        </w:numPr>
        <w:shd w:val="clear" w:color="auto" w:fill="FFFFFF"/>
        <w:tabs>
          <w:tab w:val="left" w:pos="-1701"/>
          <w:tab w:val="right" w:pos="-1560"/>
          <w:tab w:val="num" w:pos="567"/>
          <w:tab w:val="num" w:pos="1134"/>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 </w:t>
      </w:r>
      <w:r w:rsidR="0049195A" w:rsidRPr="00805DC9">
        <w:rPr>
          <w:rFonts w:ascii="Times New Roman" w:hAnsi="Times New Roman" w:cs="Times New Roman"/>
          <w:spacing w:val="-1"/>
          <w:sz w:val="24"/>
          <w:szCs w:val="24"/>
        </w:rPr>
        <w:t xml:space="preserve">Производить взаимную сверку финансовых расчетов путем </w:t>
      </w:r>
      <w:r w:rsidR="00F32381" w:rsidRPr="00805DC9">
        <w:rPr>
          <w:rFonts w:ascii="Times New Roman" w:hAnsi="Times New Roman" w:cs="Times New Roman"/>
          <w:spacing w:val="-1"/>
          <w:sz w:val="24"/>
          <w:szCs w:val="24"/>
        </w:rPr>
        <w:t>рассмотрения</w:t>
      </w:r>
      <w:r w:rsidR="0083008C" w:rsidRPr="00805DC9">
        <w:rPr>
          <w:rFonts w:ascii="Times New Roman" w:hAnsi="Times New Roman" w:cs="Times New Roman"/>
          <w:spacing w:val="-1"/>
          <w:sz w:val="24"/>
          <w:szCs w:val="24"/>
        </w:rPr>
        <w:t xml:space="preserve">  </w:t>
      </w:r>
      <w:r w:rsidRPr="00805DC9">
        <w:rPr>
          <w:rFonts w:ascii="Times New Roman" w:hAnsi="Times New Roman" w:cs="Times New Roman"/>
          <w:spacing w:val="-1"/>
          <w:sz w:val="24"/>
          <w:szCs w:val="24"/>
        </w:rPr>
        <w:t>и подписания Сторонами Актов сверки взаимных расчетов за оказанные услуги, подготовленных</w:t>
      </w:r>
      <w:r w:rsidR="00985B54" w:rsidRPr="00805DC9">
        <w:rPr>
          <w:rFonts w:ascii="Times New Roman" w:hAnsi="Times New Roman" w:cs="Times New Roman"/>
          <w:spacing w:val="-1"/>
          <w:sz w:val="24"/>
          <w:szCs w:val="24"/>
        </w:rPr>
        <w:t xml:space="preserve"> Исполнителем</w:t>
      </w:r>
      <w:r w:rsidRPr="00805DC9">
        <w:rPr>
          <w:rFonts w:ascii="Times New Roman" w:hAnsi="Times New Roman" w:cs="Times New Roman"/>
          <w:spacing w:val="-1"/>
          <w:sz w:val="24"/>
          <w:szCs w:val="24"/>
        </w:rPr>
        <w:t xml:space="preserve"> </w:t>
      </w:r>
      <w:r w:rsidR="00BE2DAF" w:rsidRPr="00805DC9">
        <w:rPr>
          <w:rFonts w:ascii="Times New Roman" w:hAnsi="Times New Roman" w:cs="Times New Roman"/>
          <w:spacing w:val="-1"/>
          <w:sz w:val="24"/>
          <w:szCs w:val="24"/>
        </w:rPr>
        <w:t xml:space="preserve"> не позднее 25 числа месяца, следующего за кварталом оказания услуг</w:t>
      </w:r>
      <w:r w:rsidRPr="00805DC9">
        <w:rPr>
          <w:rFonts w:ascii="Times New Roman" w:hAnsi="Times New Roman" w:cs="Times New Roman"/>
          <w:spacing w:val="-1"/>
          <w:sz w:val="24"/>
          <w:szCs w:val="24"/>
        </w:rPr>
        <w:t xml:space="preserve">. </w:t>
      </w:r>
    </w:p>
    <w:p w:rsidR="00ED6644" w:rsidRPr="00805DC9" w:rsidRDefault="00ED6644"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Соблюдать требования </w:t>
      </w:r>
      <w:r w:rsidR="001751BF" w:rsidRPr="00805DC9">
        <w:rPr>
          <w:rFonts w:ascii="Times New Roman" w:hAnsi="Times New Roman" w:cs="Times New Roman"/>
          <w:sz w:val="24"/>
          <w:szCs w:val="24"/>
        </w:rPr>
        <w:t>субъекта оперативно-диспетчерского управления в электроэнергетике</w:t>
      </w:r>
      <w:r w:rsidR="00985B54" w:rsidRPr="00805DC9">
        <w:rPr>
          <w:rFonts w:ascii="Times New Roman" w:hAnsi="Times New Roman" w:cs="Times New Roman"/>
          <w:sz w:val="24"/>
          <w:szCs w:val="24"/>
        </w:rPr>
        <w:t>,</w:t>
      </w:r>
      <w:r w:rsidR="001A024D" w:rsidRPr="00805DC9">
        <w:rPr>
          <w:rFonts w:ascii="Times New Roman" w:hAnsi="Times New Roman" w:cs="Times New Roman"/>
          <w:spacing w:val="-1"/>
          <w:sz w:val="24"/>
          <w:szCs w:val="24"/>
        </w:rPr>
        <w:t xml:space="preserve"> </w:t>
      </w:r>
      <w:r w:rsidRPr="00805DC9">
        <w:rPr>
          <w:rFonts w:ascii="Times New Roman" w:hAnsi="Times New Roman" w:cs="Times New Roman"/>
          <w:spacing w:val="-1"/>
          <w:sz w:val="24"/>
          <w:szCs w:val="24"/>
        </w:rPr>
        <w:t>касающиеся оперативно-диспетчерского управления процессами производства, передачи,</w:t>
      </w:r>
      <w:r w:rsidR="001A024D" w:rsidRPr="00805DC9">
        <w:rPr>
          <w:rFonts w:ascii="Times New Roman" w:hAnsi="Times New Roman" w:cs="Times New Roman"/>
          <w:spacing w:val="-1"/>
          <w:sz w:val="24"/>
          <w:szCs w:val="24"/>
        </w:rPr>
        <w:t xml:space="preserve"> </w:t>
      </w:r>
      <w:r w:rsidRPr="00805DC9">
        <w:rPr>
          <w:rFonts w:ascii="Times New Roman" w:hAnsi="Times New Roman" w:cs="Times New Roman"/>
          <w:spacing w:val="-1"/>
          <w:sz w:val="24"/>
          <w:szCs w:val="24"/>
        </w:rPr>
        <w:t>распределения и потребления электр</w:t>
      </w:r>
      <w:r w:rsidR="00631286" w:rsidRPr="00805DC9">
        <w:rPr>
          <w:rFonts w:ascii="Times New Roman" w:hAnsi="Times New Roman" w:cs="Times New Roman"/>
          <w:spacing w:val="-1"/>
          <w:sz w:val="24"/>
          <w:szCs w:val="24"/>
        </w:rPr>
        <w:t xml:space="preserve">ической </w:t>
      </w:r>
      <w:r w:rsidRPr="00805DC9">
        <w:rPr>
          <w:rFonts w:ascii="Times New Roman" w:hAnsi="Times New Roman" w:cs="Times New Roman"/>
          <w:spacing w:val="-1"/>
          <w:sz w:val="24"/>
          <w:szCs w:val="24"/>
        </w:rPr>
        <w:t>энергии при исполнении настоящего Договора.</w:t>
      </w:r>
    </w:p>
    <w:p w:rsidR="00EC04EC" w:rsidRPr="00805DC9" w:rsidRDefault="00EC04EC"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z w:val="24"/>
          <w:szCs w:val="24"/>
        </w:rPr>
        <w:t xml:space="preserve">Поддерживать на границе балансовой принадлежности значения показателей качества электрической энергии, обусловленные работой </w:t>
      </w:r>
      <w:proofErr w:type="spellStart"/>
      <w:r w:rsidRPr="00805DC9">
        <w:rPr>
          <w:rFonts w:ascii="Times New Roman" w:hAnsi="Times New Roman" w:cs="Times New Roman"/>
          <w:sz w:val="24"/>
          <w:szCs w:val="24"/>
        </w:rPr>
        <w:t>энергопринимающих</w:t>
      </w:r>
      <w:proofErr w:type="spellEnd"/>
      <w:r w:rsidRPr="00805DC9">
        <w:rPr>
          <w:rFonts w:ascii="Times New Roman" w:hAnsi="Times New Roman" w:cs="Times New Roman"/>
          <w:sz w:val="24"/>
          <w:szCs w:val="24"/>
        </w:rPr>
        <w:t xml:space="preserve"> устройств, соответствующих техническим регламентам и иным обязательным требованиям.</w:t>
      </w:r>
    </w:p>
    <w:p w:rsidR="00F30F1F" w:rsidRPr="00805DC9" w:rsidRDefault="00F30F1F"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Обеспечить в </w:t>
      </w:r>
      <w:r w:rsidR="009E065C" w:rsidRPr="00805DC9">
        <w:rPr>
          <w:rFonts w:ascii="Times New Roman" w:hAnsi="Times New Roman" w:cs="Times New Roman"/>
          <w:spacing w:val="-1"/>
          <w:sz w:val="24"/>
          <w:szCs w:val="24"/>
        </w:rPr>
        <w:t>соответствии</w:t>
      </w:r>
      <w:r w:rsidRPr="00805DC9">
        <w:rPr>
          <w:rFonts w:ascii="Times New Roman" w:hAnsi="Times New Roman" w:cs="Times New Roman"/>
          <w:spacing w:val="-1"/>
          <w:sz w:val="24"/>
          <w:szCs w:val="24"/>
        </w:rPr>
        <w:t xml:space="preserve"> с</w:t>
      </w:r>
      <w:r w:rsidR="009E065C" w:rsidRPr="00805DC9">
        <w:rPr>
          <w:rFonts w:ascii="Times New Roman" w:hAnsi="Times New Roman" w:cs="Times New Roman"/>
          <w:spacing w:val="-1"/>
          <w:sz w:val="24"/>
          <w:szCs w:val="24"/>
        </w:rPr>
        <w:t xml:space="preserve"> </w:t>
      </w:r>
      <w:r w:rsidRPr="00805DC9">
        <w:rPr>
          <w:rFonts w:ascii="Times New Roman" w:hAnsi="Times New Roman" w:cs="Times New Roman"/>
          <w:spacing w:val="-1"/>
          <w:sz w:val="24"/>
          <w:szCs w:val="24"/>
        </w:rPr>
        <w:t>балансовой принадлежно</w:t>
      </w:r>
      <w:r w:rsidR="00373A99" w:rsidRPr="00805DC9">
        <w:rPr>
          <w:rFonts w:ascii="Times New Roman" w:hAnsi="Times New Roman" w:cs="Times New Roman"/>
          <w:spacing w:val="-1"/>
          <w:sz w:val="24"/>
          <w:szCs w:val="24"/>
        </w:rPr>
        <w:t xml:space="preserve">стью электрических сетей оборудование точек </w:t>
      </w:r>
      <w:r w:rsidR="005D447F" w:rsidRPr="00805DC9">
        <w:rPr>
          <w:rFonts w:ascii="Times New Roman" w:hAnsi="Times New Roman" w:cs="Times New Roman"/>
          <w:spacing w:val="-1"/>
          <w:sz w:val="24"/>
          <w:szCs w:val="24"/>
        </w:rPr>
        <w:t>поставки (</w:t>
      </w:r>
      <w:r w:rsidR="00373A99" w:rsidRPr="00805DC9">
        <w:rPr>
          <w:rFonts w:ascii="Times New Roman" w:hAnsi="Times New Roman" w:cs="Times New Roman"/>
          <w:spacing w:val="-1"/>
          <w:sz w:val="24"/>
          <w:szCs w:val="24"/>
        </w:rPr>
        <w:t>присоединения</w:t>
      </w:r>
      <w:r w:rsidR="005D447F" w:rsidRPr="00805DC9">
        <w:rPr>
          <w:rFonts w:ascii="Times New Roman" w:hAnsi="Times New Roman" w:cs="Times New Roman"/>
          <w:spacing w:val="-1"/>
          <w:sz w:val="24"/>
          <w:szCs w:val="24"/>
        </w:rPr>
        <w:t>)</w:t>
      </w:r>
      <w:r w:rsidR="00373A99" w:rsidRPr="00805DC9">
        <w:rPr>
          <w:rFonts w:ascii="Times New Roman" w:hAnsi="Times New Roman" w:cs="Times New Roman"/>
          <w:spacing w:val="-1"/>
          <w:sz w:val="24"/>
          <w:szCs w:val="24"/>
        </w:rPr>
        <w:t xml:space="preserve"> </w:t>
      </w:r>
      <w:r w:rsidR="005D447F" w:rsidRPr="00805DC9">
        <w:rPr>
          <w:rFonts w:ascii="Times New Roman" w:hAnsi="Times New Roman" w:cs="Times New Roman"/>
          <w:spacing w:val="-1"/>
          <w:sz w:val="24"/>
          <w:szCs w:val="24"/>
        </w:rPr>
        <w:t>приборами учета</w:t>
      </w:r>
      <w:r w:rsidR="005021FF" w:rsidRPr="00805DC9">
        <w:rPr>
          <w:rFonts w:ascii="Times New Roman" w:hAnsi="Times New Roman" w:cs="Times New Roman"/>
          <w:spacing w:val="-1"/>
          <w:sz w:val="24"/>
          <w:szCs w:val="24"/>
        </w:rPr>
        <w:t xml:space="preserve"> </w:t>
      </w:r>
      <w:r w:rsidR="00373A99" w:rsidRPr="00805DC9">
        <w:rPr>
          <w:rFonts w:ascii="Times New Roman" w:hAnsi="Times New Roman" w:cs="Times New Roman"/>
          <w:spacing w:val="-1"/>
          <w:sz w:val="24"/>
          <w:szCs w:val="24"/>
        </w:rPr>
        <w:t>электрической энергии</w:t>
      </w:r>
      <w:r w:rsidR="005021FF" w:rsidRPr="00805DC9">
        <w:rPr>
          <w:rFonts w:ascii="Times New Roman" w:hAnsi="Times New Roman" w:cs="Times New Roman"/>
          <w:spacing w:val="-1"/>
          <w:sz w:val="24"/>
          <w:szCs w:val="24"/>
        </w:rPr>
        <w:t xml:space="preserve"> (мощности)</w:t>
      </w:r>
      <w:r w:rsidR="00373A99" w:rsidRPr="00805DC9">
        <w:rPr>
          <w:rFonts w:ascii="Times New Roman" w:hAnsi="Times New Roman" w:cs="Times New Roman"/>
          <w:spacing w:val="-1"/>
          <w:sz w:val="24"/>
          <w:szCs w:val="24"/>
        </w:rPr>
        <w:t>,</w:t>
      </w:r>
      <w:r w:rsidR="002417A2" w:rsidRPr="00805DC9">
        <w:rPr>
          <w:rFonts w:ascii="Times New Roman" w:hAnsi="Times New Roman" w:cs="Times New Roman"/>
          <w:spacing w:val="-1"/>
          <w:sz w:val="24"/>
          <w:szCs w:val="24"/>
        </w:rPr>
        <w:t xml:space="preserve"> в соответствии с</w:t>
      </w:r>
      <w:r w:rsidR="00373A99" w:rsidRPr="00805DC9">
        <w:rPr>
          <w:rFonts w:ascii="Times New Roman" w:hAnsi="Times New Roman" w:cs="Times New Roman"/>
          <w:spacing w:val="-1"/>
          <w:sz w:val="24"/>
          <w:szCs w:val="24"/>
        </w:rPr>
        <w:t xml:space="preserve"> установленным</w:t>
      </w:r>
      <w:r w:rsidR="002417A2" w:rsidRPr="00805DC9">
        <w:rPr>
          <w:rFonts w:ascii="Times New Roman" w:hAnsi="Times New Roman" w:cs="Times New Roman"/>
          <w:spacing w:val="-1"/>
          <w:sz w:val="24"/>
          <w:szCs w:val="24"/>
        </w:rPr>
        <w:t>и</w:t>
      </w:r>
      <w:r w:rsidR="00373A99" w:rsidRPr="00805DC9">
        <w:rPr>
          <w:rFonts w:ascii="Times New Roman" w:hAnsi="Times New Roman" w:cs="Times New Roman"/>
          <w:spacing w:val="-1"/>
          <w:sz w:val="24"/>
          <w:szCs w:val="24"/>
        </w:rPr>
        <w:t xml:space="preserve"> законодательством РФ </w:t>
      </w:r>
      <w:proofErr w:type="spellStart"/>
      <w:r w:rsidR="00373A99" w:rsidRPr="00805DC9">
        <w:rPr>
          <w:rFonts w:ascii="Times New Roman" w:hAnsi="Times New Roman" w:cs="Times New Roman"/>
          <w:spacing w:val="-1"/>
          <w:sz w:val="24"/>
          <w:szCs w:val="24"/>
        </w:rPr>
        <w:t>требованиям</w:t>
      </w:r>
      <w:r w:rsidR="002417A2" w:rsidRPr="00805DC9">
        <w:rPr>
          <w:rFonts w:ascii="Times New Roman" w:hAnsi="Times New Roman" w:cs="Times New Roman"/>
          <w:spacing w:val="-1"/>
          <w:sz w:val="24"/>
          <w:szCs w:val="24"/>
        </w:rPr>
        <w:t>и</w:t>
      </w:r>
      <w:proofErr w:type="gramStart"/>
      <w:r w:rsidR="00F32381" w:rsidRPr="00805DC9">
        <w:rPr>
          <w:rFonts w:ascii="Times New Roman" w:hAnsi="Times New Roman" w:cs="Times New Roman"/>
          <w:spacing w:val="-1"/>
          <w:sz w:val="24"/>
          <w:szCs w:val="24"/>
        </w:rPr>
        <w:t>,</w:t>
      </w:r>
      <w:r w:rsidR="00373A99" w:rsidRPr="00805DC9">
        <w:rPr>
          <w:rFonts w:ascii="Times New Roman" w:hAnsi="Times New Roman" w:cs="Times New Roman"/>
          <w:spacing w:val="-1"/>
          <w:sz w:val="24"/>
          <w:szCs w:val="24"/>
        </w:rPr>
        <w:t>а</w:t>
      </w:r>
      <w:proofErr w:type="spellEnd"/>
      <w:proofErr w:type="gramEnd"/>
      <w:r w:rsidR="00373A99" w:rsidRPr="00805DC9">
        <w:rPr>
          <w:rFonts w:ascii="Times New Roman" w:hAnsi="Times New Roman" w:cs="Times New Roman"/>
          <w:spacing w:val="-1"/>
          <w:sz w:val="24"/>
          <w:szCs w:val="24"/>
        </w:rPr>
        <w:t xml:space="preserve"> также об</w:t>
      </w:r>
      <w:r w:rsidR="00677D8F" w:rsidRPr="00805DC9">
        <w:rPr>
          <w:rFonts w:ascii="Times New Roman" w:hAnsi="Times New Roman" w:cs="Times New Roman"/>
          <w:spacing w:val="-1"/>
          <w:sz w:val="24"/>
          <w:szCs w:val="24"/>
        </w:rPr>
        <w:t>е</w:t>
      </w:r>
      <w:r w:rsidR="0016672D" w:rsidRPr="00805DC9">
        <w:rPr>
          <w:rFonts w:ascii="Times New Roman" w:hAnsi="Times New Roman" w:cs="Times New Roman"/>
          <w:spacing w:val="-1"/>
          <w:sz w:val="24"/>
          <w:szCs w:val="24"/>
        </w:rPr>
        <w:t>с</w:t>
      </w:r>
      <w:r w:rsidR="00373A99" w:rsidRPr="00805DC9">
        <w:rPr>
          <w:rFonts w:ascii="Times New Roman" w:hAnsi="Times New Roman" w:cs="Times New Roman"/>
          <w:spacing w:val="-1"/>
          <w:sz w:val="24"/>
          <w:szCs w:val="24"/>
        </w:rPr>
        <w:t>п</w:t>
      </w:r>
      <w:r w:rsidR="00677D8F" w:rsidRPr="00805DC9">
        <w:rPr>
          <w:rFonts w:ascii="Times New Roman" w:hAnsi="Times New Roman" w:cs="Times New Roman"/>
          <w:spacing w:val="-1"/>
          <w:sz w:val="24"/>
          <w:szCs w:val="24"/>
        </w:rPr>
        <w:t>е</w:t>
      </w:r>
      <w:r w:rsidR="00373A99" w:rsidRPr="00805DC9">
        <w:rPr>
          <w:rFonts w:ascii="Times New Roman" w:hAnsi="Times New Roman" w:cs="Times New Roman"/>
          <w:spacing w:val="-1"/>
          <w:sz w:val="24"/>
          <w:szCs w:val="24"/>
        </w:rPr>
        <w:t>чить их работоспособность</w:t>
      </w:r>
      <w:r w:rsidR="000C54F7" w:rsidRPr="00805DC9">
        <w:rPr>
          <w:rFonts w:ascii="Times New Roman" w:hAnsi="Times New Roman" w:cs="Times New Roman"/>
          <w:spacing w:val="-1"/>
          <w:sz w:val="24"/>
          <w:szCs w:val="24"/>
        </w:rPr>
        <w:t>,</w:t>
      </w:r>
      <w:r w:rsidR="0051284B" w:rsidRPr="00805DC9">
        <w:rPr>
          <w:rFonts w:ascii="Times New Roman" w:hAnsi="Times New Roman" w:cs="Times New Roman"/>
          <w:spacing w:val="-1"/>
          <w:sz w:val="24"/>
          <w:szCs w:val="24"/>
        </w:rPr>
        <w:t xml:space="preserve"> обслуживание,</w:t>
      </w:r>
      <w:r w:rsidR="000C54F7" w:rsidRPr="00805DC9">
        <w:rPr>
          <w:rFonts w:ascii="Times New Roman" w:hAnsi="Times New Roman" w:cs="Times New Roman"/>
          <w:spacing w:val="-1"/>
          <w:sz w:val="24"/>
          <w:szCs w:val="24"/>
        </w:rPr>
        <w:t xml:space="preserve">  поверку </w:t>
      </w:r>
      <w:r w:rsidR="00373A99" w:rsidRPr="00805DC9">
        <w:rPr>
          <w:rFonts w:ascii="Times New Roman" w:hAnsi="Times New Roman" w:cs="Times New Roman"/>
          <w:spacing w:val="-1"/>
          <w:sz w:val="24"/>
          <w:szCs w:val="24"/>
        </w:rPr>
        <w:t xml:space="preserve"> и соблюдение в течение всего срока действия </w:t>
      </w:r>
      <w:r w:rsidR="00677D8F" w:rsidRPr="00805DC9">
        <w:rPr>
          <w:rFonts w:ascii="Times New Roman" w:hAnsi="Times New Roman" w:cs="Times New Roman"/>
          <w:spacing w:val="-1"/>
          <w:sz w:val="24"/>
          <w:szCs w:val="24"/>
        </w:rPr>
        <w:t>Д</w:t>
      </w:r>
      <w:r w:rsidR="00373A99" w:rsidRPr="00805DC9">
        <w:rPr>
          <w:rFonts w:ascii="Times New Roman" w:hAnsi="Times New Roman" w:cs="Times New Roman"/>
          <w:spacing w:val="-1"/>
          <w:sz w:val="24"/>
          <w:szCs w:val="24"/>
        </w:rPr>
        <w:t>оговора эксплуатационны</w:t>
      </w:r>
      <w:r w:rsidR="00677D8F" w:rsidRPr="00805DC9">
        <w:rPr>
          <w:rFonts w:ascii="Times New Roman" w:hAnsi="Times New Roman" w:cs="Times New Roman"/>
          <w:spacing w:val="-1"/>
          <w:sz w:val="24"/>
          <w:szCs w:val="24"/>
        </w:rPr>
        <w:t>х</w:t>
      </w:r>
      <w:r w:rsidR="00373A99" w:rsidRPr="00805DC9">
        <w:rPr>
          <w:rFonts w:ascii="Times New Roman" w:hAnsi="Times New Roman" w:cs="Times New Roman"/>
          <w:spacing w:val="-1"/>
          <w:sz w:val="24"/>
          <w:szCs w:val="24"/>
        </w:rPr>
        <w:t xml:space="preserve"> требований к ним, установленных уполномоченным органом по техническому регулирован</w:t>
      </w:r>
      <w:r w:rsidR="0051284B" w:rsidRPr="00805DC9">
        <w:rPr>
          <w:rFonts w:ascii="Times New Roman" w:hAnsi="Times New Roman" w:cs="Times New Roman"/>
          <w:spacing w:val="-1"/>
          <w:sz w:val="24"/>
          <w:szCs w:val="24"/>
        </w:rPr>
        <w:t xml:space="preserve">ию и метрологии и изготовителем. </w:t>
      </w:r>
    </w:p>
    <w:p w:rsidR="0051284B" w:rsidRPr="002E21AB" w:rsidRDefault="007629B9" w:rsidP="00D70FCF">
      <w:pPr>
        <w:shd w:val="clear" w:color="auto" w:fill="FFFFFF"/>
        <w:tabs>
          <w:tab w:val="left" w:pos="284"/>
          <w:tab w:val="num" w:pos="567"/>
          <w:tab w:val="num" w:pos="2280"/>
          <w:tab w:val="right" w:pos="9781"/>
        </w:tabs>
        <w:ind w:right="40" w:firstLine="567"/>
        <w:jc w:val="both"/>
        <w:rPr>
          <w:rFonts w:ascii="Times New Roman" w:hAnsi="Times New Roman" w:cs="Times New Roman"/>
          <w:i/>
          <w:color w:val="000000"/>
          <w:spacing w:val="-1"/>
          <w:sz w:val="24"/>
          <w:szCs w:val="24"/>
        </w:rPr>
      </w:pPr>
      <w:r w:rsidRPr="002E21AB">
        <w:rPr>
          <w:rFonts w:ascii="Times New Roman" w:hAnsi="Times New Roman" w:cs="Times New Roman"/>
          <w:i/>
          <w:color w:val="000000"/>
          <w:spacing w:val="-1"/>
          <w:sz w:val="24"/>
          <w:szCs w:val="24"/>
        </w:rPr>
        <w:t>*</w:t>
      </w:r>
      <w:r w:rsidR="002417A2" w:rsidRPr="002E21AB">
        <w:rPr>
          <w:rFonts w:ascii="Times New Roman" w:hAnsi="Times New Roman" w:cs="Times New Roman"/>
          <w:i/>
          <w:color w:val="000000"/>
          <w:spacing w:val="-1"/>
          <w:sz w:val="24"/>
          <w:szCs w:val="24"/>
        </w:rPr>
        <w:t>Д</w:t>
      </w:r>
      <w:r w:rsidR="008709ED" w:rsidRPr="002E21AB">
        <w:rPr>
          <w:rFonts w:ascii="Times New Roman" w:hAnsi="Times New Roman" w:cs="Times New Roman"/>
          <w:i/>
          <w:color w:val="000000"/>
          <w:spacing w:val="-1"/>
          <w:sz w:val="24"/>
          <w:szCs w:val="24"/>
        </w:rPr>
        <w:t>о исполнения указанной обязанности Стороны должны согласовать расчетный способ определения объемов переданной электр</w:t>
      </w:r>
      <w:r w:rsidR="00631286" w:rsidRPr="002E21AB">
        <w:rPr>
          <w:rFonts w:ascii="Times New Roman" w:hAnsi="Times New Roman" w:cs="Times New Roman"/>
          <w:i/>
          <w:color w:val="000000"/>
          <w:spacing w:val="-1"/>
          <w:sz w:val="24"/>
          <w:szCs w:val="24"/>
        </w:rPr>
        <w:t xml:space="preserve">ической </w:t>
      </w:r>
      <w:r w:rsidR="008709ED" w:rsidRPr="002E21AB">
        <w:rPr>
          <w:rFonts w:ascii="Times New Roman" w:hAnsi="Times New Roman" w:cs="Times New Roman"/>
          <w:i/>
          <w:color w:val="000000"/>
          <w:spacing w:val="-1"/>
          <w:sz w:val="24"/>
          <w:szCs w:val="24"/>
        </w:rPr>
        <w:t>энергии</w:t>
      </w:r>
      <w:r w:rsidRPr="002E21AB">
        <w:rPr>
          <w:rFonts w:ascii="Times New Roman" w:hAnsi="Times New Roman" w:cs="Times New Roman"/>
          <w:i/>
          <w:color w:val="000000"/>
          <w:spacing w:val="-1"/>
          <w:sz w:val="24"/>
          <w:szCs w:val="24"/>
        </w:rPr>
        <w:t>.</w:t>
      </w:r>
    </w:p>
    <w:p w:rsidR="00BD5CAB" w:rsidRPr="00805DC9" w:rsidRDefault="000B30F8" w:rsidP="00BD5CAB">
      <w:pPr>
        <w:shd w:val="clear" w:color="auto" w:fill="FFFFFF"/>
        <w:tabs>
          <w:tab w:val="left" w:pos="284"/>
          <w:tab w:val="num" w:pos="567"/>
          <w:tab w:val="num" w:pos="2280"/>
          <w:tab w:val="right" w:pos="9781"/>
        </w:tabs>
        <w:ind w:right="40" w:firstLine="567"/>
        <w:jc w:val="both"/>
        <w:rPr>
          <w:rFonts w:ascii="Times New Roman" w:hAnsi="Times New Roman" w:cs="Times New Roman"/>
          <w:color w:val="000000"/>
          <w:spacing w:val="-1"/>
          <w:sz w:val="24"/>
          <w:szCs w:val="24"/>
        </w:rPr>
      </w:pPr>
      <w:r w:rsidRPr="00805DC9">
        <w:rPr>
          <w:rFonts w:ascii="Times New Roman" w:hAnsi="Times New Roman" w:cs="Times New Roman"/>
          <w:color w:val="000000"/>
          <w:spacing w:val="-1"/>
          <w:sz w:val="24"/>
          <w:szCs w:val="24"/>
        </w:rPr>
        <w:t>3.1.6</w:t>
      </w:r>
      <w:r w:rsidR="00BD5CAB" w:rsidRPr="00805DC9">
        <w:rPr>
          <w:rFonts w:ascii="Times New Roman" w:hAnsi="Times New Roman" w:cs="Times New Roman"/>
          <w:color w:val="000000"/>
          <w:spacing w:val="-1"/>
          <w:sz w:val="24"/>
          <w:szCs w:val="24"/>
        </w:rPr>
        <w:t xml:space="preserve">. Собственник </w:t>
      </w:r>
      <w:proofErr w:type="spellStart"/>
      <w:r w:rsidR="00BD5CAB" w:rsidRPr="00805DC9">
        <w:rPr>
          <w:rFonts w:ascii="Times New Roman" w:hAnsi="Times New Roman" w:cs="Times New Roman"/>
          <w:color w:val="000000"/>
          <w:spacing w:val="-1"/>
          <w:sz w:val="24"/>
          <w:szCs w:val="24"/>
        </w:rPr>
        <w:t>энергопринимающих</w:t>
      </w:r>
      <w:proofErr w:type="spellEnd"/>
      <w:r w:rsidR="00BD5CAB" w:rsidRPr="00805DC9">
        <w:rPr>
          <w:rFonts w:ascii="Times New Roman" w:hAnsi="Times New Roman" w:cs="Times New Roman"/>
          <w:color w:val="000000"/>
          <w:spacing w:val="-1"/>
          <w:sz w:val="24"/>
          <w:szCs w:val="24"/>
        </w:rPr>
        <w:t xml:space="preserve"> устройств, в отношении которых установлен прибор учета, обязан получить допуск прибора учета в эксплуатацию в соответствии с установленными законодательством РФ требованиями.</w:t>
      </w:r>
    </w:p>
    <w:p w:rsidR="00BD5CAB" w:rsidRPr="00805DC9" w:rsidRDefault="000B30F8" w:rsidP="00BD5CAB">
      <w:pPr>
        <w:shd w:val="clear" w:color="auto" w:fill="FFFFFF"/>
        <w:tabs>
          <w:tab w:val="left" w:pos="284"/>
          <w:tab w:val="num" w:pos="567"/>
          <w:tab w:val="num" w:pos="2280"/>
          <w:tab w:val="right" w:pos="9781"/>
        </w:tabs>
        <w:ind w:right="40" w:firstLine="567"/>
        <w:jc w:val="both"/>
        <w:rPr>
          <w:rFonts w:ascii="Times New Roman" w:hAnsi="Times New Roman" w:cs="Times New Roman"/>
          <w:color w:val="000000"/>
          <w:spacing w:val="-1"/>
          <w:sz w:val="24"/>
          <w:szCs w:val="24"/>
        </w:rPr>
      </w:pPr>
      <w:r w:rsidRPr="00805DC9">
        <w:rPr>
          <w:rFonts w:ascii="Times New Roman" w:hAnsi="Times New Roman" w:cs="Times New Roman"/>
          <w:color w:val="000000"/>
          <w:spacing w:val="-1"/>
          <w:sz w:val="24"/>
          <w:szCs w:val="24"/>
        </w:rPr>
        <w:t>3.1.7</w:t>
      </w:r>
      <w:r w:rsidR="00BD5CAB" w:rsidRPr="00805DC9">
        <w:rPr>
          <w:rFonts w:ascii="Times New Roman" w:hAnsi="Times New Roman" w:cs="Times New Roman"/>
          <w:color w:val="000000"/>
          <w:spacing w:val="-1"/>
          <w:sz w:val="24"/>
          <w:szCs w:val="24"/>
        </w:rPr>
        <w:t xml:space="preserve">. </w:t>
      </w:r>
      <w:proofErr w:type="gramStart"/>
      <w:r w:rsidR="00C640F5" w:rsidRPr="00805DC9">
        <w:rPr>
          <w:rFonts w:ascii="Times New Roman" w:hAnsi="Times New Roman" w:cs="Times New Roman"/>
          <w:spacing w:val="-1"/>
          <w:sz w:val="24"/>
          <w:szCs w:val="24"/>
        </w:rPr>
        <w:t>В случае выявления</w:t>
      </w:r>
      <w:r w:rsidR="001162A8" w:rsidRPr="00805DC9">
        <w:rPr>
          <w:rFonts w:ascii="Times New Roman" w:hAnsi="Times New Roman" w:cs="Times New Roman"/>
          <w:spacing w:val="-1"/>
          <w:sz w:val="24"/>
          <w:szCs w:val="24"/>
        </w:rPr>
        <w:t xml:space="preserve"> законным владельцем электроустановок</w:t>
      </w:r>
      <w:r w:rsidR="00C640F5" w:rsidRPr="00805DC9">
        <w:rPr>
          <w:rFonts w:ascii="Times New Roman" w:hAnsi="Times New Roman" w:cs="Times New Roman"/>
          <w:spacing w:val="-1"/>
          <w:sz w:val="24"/>
          <w:szCs w:val="24"/>
        </w:rPr>
        <w:t xml:space="preserve"> </w:t>
      </w:r>
      <w:r w:rsidR="001162A8" w:rsidRPr="00805DC9">
        <w:rPr>
          <w:rFonts w:ascii="Times New Roman" w:hAnsi="Times New Roman" w:cs="Times New Roman"/>
          <w:spacing w:val="-1"/>
          <w:sz w:val="24"/>
          <w:szCs w:val="24"/>
        </w:rPr>
        <w:t>неисправностей в электроустановках</w:t>
      </w:r>
      <w:r w:rsidR="003E5A15" w:rsidRPr="00805DC9">
        <w:rPr>
          <w:rFonts w:ascii="Times New Roman" w:hAnsi="Times New Roman" w:cs="Times New Roman"/>
          <w:spacing w:val="-1"/>
          <w:sz w:val="24"/>
          <w:szCs w:val="24"/>
        </w:rPr>
        <w:t xml:space="preserve"> </w:t>
      </w:r>
      <w:r w:rsidR="005D5BD7" w:rsidRPr="00805DC9">
        <w:rPr>
          <w:rFonts w:ascii="Times New Roman" w:hAnsi="Times New Roman" w:cs="Times New Roman"/>
          <w:spacing w:val="-1"/>
          <w:sz w:val="24"/>
          <w:szCs w:val="24"/>
        </w:rPr>
        <w:t>(</w:t>
      </w:r>
      <w:r w:rsidR="003E5A15" w:rsidRPr="00805DC9">
        <w:rPr>
          <w:rFonts w:ascii="Times New Roman" w:hAnsi="Times New Roman" w:cs="Times New Roman"/>
          <w:spacing w:val="-1"/>
          <w:sz w:val="24"/>
          <w:szCs w:val="24"/>
        </w:rPr>
        <w:t>в границах своих сетей или территории</w:t>
      </w:r>
      <w:r w:rsidR="005D5BD7" w:rsidRPr="00805DC9">
        <w:rPr>
          <w:rFonts w:ascii="Times New Roman" w:hAnsi="Times New Roman" w:cs="Times New Roman"/>
          <w:spacing w:val="-1"/>
          <w:sz w:val="24"/>
          <w:szCs w:val="24"/>
        </w:rPr>
        <w:t>)</w:t>
      </w:r>
      <w:r w:rsidR="003E5A15" w:rsidRPr="00805DC9">
        <w:rPr>
          <w:rFonts w:ascii="Times New Roman" w:hAnsi="Times New Roman" w:cs="Times New Roman"/>
          <w:spacing w:val="-1"/>
          <w:sz w:val="24"/>
          <w:szCs w:val="24"/>
        </w:rPr>
        <w:t xml:space="preserve">, </w:t>
      </w:r>
      <w:r w:rsidR="003A675E" w:rsidRPr="00805DC9">
        <w:rPr>
          <w:rFonts w:ascii="Times New Roman" w:hAnsi="Times New Roman" w:cs="Times New Roman"/>
          <w:spacing w:val="-1"/>
          <w:sz w:val="24"/>
          <w:szCs w:val="24"/>
        </w:rPr>
        <w:t>нарушени</w:t>
      </w:r>
      <w:r w:rsidR="009F79D9" w:rsidRPr="00805DC9">
        <w:rPr>
          <w:rFonts w:ascii="Times New Roman" w:hAnsi="Times New Roman" w:cs="Times New Roman"/>
          <w:spacing w:val="-1"/>
          <w:sz w:val="24"/>
          <w:szCs w:val="24"/>
        </w:rPr>
        <w:t>й</w:t>
      </w:r>
      <w:r w:rsidR="003A675E" w:rsidRPr="00805DC9">
        <w:rPr>
          <w:rFonts w:ascii="Times New Roman" w:hAnsi="Times New Roman" w:cs="Times New Roman"/>
          <w:spacing w:val="-1"/>
          <w:sz w:val="24"/>
          <w:szCs w:val="24"/>
        </w:rPr>
        <w:t xml:space="preserve"> схемы учета</w:t>
      </w:r>
      <w:r w:rsidR="00A214FF" w:rsidRPr="00805DC9">
        <w:rPr>
          <w:rFonts w:ascii="Times New Roman" w:hAnsi="Times New Roman" w:cs="Times New Roman"/>
          <w:spacing w:val="-1"/>
          <w:sz w:val="24"/>
          <w:szCs w:val="24"/>
        </w:rPr>
        <w:t xml:space="preserve"> электрической энергии (мощности)</w:t>
      </w:r>
      <w:r w:rsidR="003B56ED" w:rsidRPr="00805DC9">
        <w:rPr>
          <w:rFonts w:ascii="Times New Roman" w:hAnsi="Times New Roman" w:cs="Times New Roman"/>
          <w:spacing w:val="-1"/>
          <w:sz w:val="24"/>
          <w:szCs w:val="24"/>
        </w:rPr>
        <w:t>,</w:t>
      </w:r>
      <w:r w:rsidR="003A675E" w:rsidRPr="00805DC9">
        <w:rPr>
          <w:rFonts w:ascii="Times New Roman" w:hAnsi="Times New Roman" w:cs="Times New Roman"/>
          <w:spacing w:val="-1"/>
          <w:sz w:val="24"/>
          <w:szCs w:val="24"/>
        </w:rPr>
        <w:t xml:space="preserve"> неисправност</w:t>
      </w:r>
      <w:r w:rsidR="009F79D9" w:rsidRPr="00805DC9">
        <w:rPr>
          <w:rFonts w:ascii="Times New Roman" w:hAnsi="Times New Roman" w:cs="Times New Roman"/>
          <w:spacing w:val="-1"/>
          <w:sz w:val="24"/>
          <w:szCs w:val="24"/>
        </w:rPr>
        <w:t>ей</w:t>
      </w:r>
      <w:r w:rsidR="003A675E" w:rsidRPr="00805DC9">
        <w:rPr>
          <w:rFonts w:ascii="Times New Roman" w:hAnsi="Times New Roman" w:cs="Times New Roman"/>
          <w:spacing w:val="-1"/>
          <w:sz w:val="24"/>
          <w:szCs w:val="24"/>
        </w:rPr>
        <w:t xml:space="preserve">  </w:t>
      </w:r>
      <w:r w:rsidR="00D853B4" w:rsidRPr="00805DC9">
        <w:rPr>
          <w:rFonts w:ascii="Times New Roman" w:hAnsi="Times New Roman" w:cs="Times New Roman"/>
          <w:spacing w:val="-1"/>
          <w:sz w:val="24"/>
          <w:szCs w:val="24"/>
        </w:rPr>
        <w:t>в измерительных комплексах, в том числе в приборах учета</w:t>
      </w:r>
      <w:r w:rsidR="006B408F" w:rsidRPr="00805DC9">
        <w:rPr>
          <w:rFonts w:ascii="Times New Roman" w:hAnsi="Times New Roman" w:cs="Times New Roman"/>
          <w:spacing w:val="-1"/>
          <w:sz w:val="24"/>
          <w:szCs w:val="24"/>
        </w:rPr>
        <w:t xml:space="preserve">, указанных в </w:t>
      </w:r>
      <w:r w:rsidR="003A675E" w:rsidRPr="00805DC9">
        <w:rPr>
          <w:rFonts w:ascii="Times New Roman" w:hAnsi="Times New Roman" w:cs="Times New Roman"/>
          <w:spacing w:val="-1"/>
          <w:sz w:val="24"/>
          <w:szCs w:val="24"/>
        </w:rPr>
        <w:t>Приложени</w:t>
      </w:r>
      <w:r w:rsidR="006B408F" w:rsidRPr="00805DC9">
        <w:rPr>
          <w:rFonts w:ascii="Times New Roman" w:hAnsi="Times New Roman" w:cs="Times New Roman"/>
          <w:spacing w:val="-1"/>
          <w:sz w:val="24"/>
          <w:szCs w:val="24"/>
        </w:rPr>
        <w:t>и</w:t>
      </w:r>
      <w:r w:rsidR="003A675E" w:rsidRPr="00805DC9">
        <w:rPr>
          <w:rFonts w:ascii="Times New Roman" w:hAnsi="Times New Roman" w:cs="Times New Roman"/>
          <w:spacing w:val="-1"/>
          <w:sz w:val="24"/>
          <w:szCs w:val="24"/>
        </w:rPr>
        <w:t xml:space="preserve"> №</w:t>
      </w:r>
      <w:r w:rsidR="00F76CC3" w:rsidRPr="00805DC9">
        <w:rPr>
          <w:rFonts w:ascii="Times New Roman" w:hAnsi="Times New Roman" w:cs="Times New Roman"/>
          <w:spacing w:val="-1"/>
          <w:sz w:val="24"/>
          <w:szCs w:val="24"/>
        </w:rPr>
        <w:t xml:space="preserve"> </w:t>
      </w:r>
      <w:r w:rsidR="002D4DB0">
        <w:rPr>
          <w:rFonts w:ascii="Times New Roman" w:hAnsi="Times New Roman" w:cs="Times New Roman"/>
          <w:spacing w:val="-1"/>
          <w:sz w:val="24"/>
          <w:szCs w:val="24"/>
        </w:rPr>
        <w:t>1</w:t>
      </w:r>
      <w:r w:rsidR="00D343D2" w:rsidRPr="00805DC9">
        <w:rPr>
          <w:rFonts w:ascii="Times New Roman" w:hAnsi="Times New Roman" w:cs="Times New Roman"/>
          <w:spacing w:val="-1"/>
          <w:sz w:val="24"/>
          <w:szCs w:val="24"/>
        </w:rPr>
        <w:t xml:space="preserve"> </w:t>
      </w:r>
      <w:r w:rsidR="006B408F" w:rsidRPr="00805DC9">
        <w:rPr>
          <w:rFonts w:ascii="Times New Roman" w:hAnsi="Times New Roman" w:cs="Times New Roman"/>
          <w:spacing w:val="-1"/>
          <w:sz w:val="24"/>
          <w:szCs w:val="24"/>
        </w:rPr>
        <w:t>к настоящему Договору</w:t>
      </w:r>
      <w:r w:rsidR="009F79D9" w:rsidRPr="00805DC9">
        <w:rPr>
          <w:rFonts w:ascii="Times New Roman" w:hAnsi="Times New Roman" w:cs="Times New Roman"/>
          <w:spacing w:val="-1"/>
          <w:sz w:val="24"/>
          <w:szCs w:val="24"/>
        </w:rPr>
        <w:t xml:space="preserve">, а также </w:t>
      </w:r>
      <w:r w:rsidR="003A675E" w:rsidRPr="00805DC9">
        <w:rPr>
          <w:rFonts w:ascii="Times New Roman" w:hAnsi="Times New Roman" w:cs="Times New Roman"/>
          <w:spacing w:val="-1"/>
          <w:sz w:val="24"/>
          <w:szCs w:val="24"/>
        </w:rPr>
        <w:t>нарушения защитных и пломбиру</w:t>
      </w:r>
      <w:r w:rsidR="00A214FF" w:rsidRPr="00805DC9">
        <w:rPr>
          <w:rFonts w:ascii="Times New Roman" w:hAnsi="Times New Roman" w:cs="Times New Roman"/>
          <w:spacing w:val="-1"/>
          <w:sz w:val="24"/>
          <w:szCs w:val="24"/>
        </w:rPr>
        <w:t xml:space="preserve">ющих устройств элементов </w:t>
      </w:r>
      <w:r w:rsidR="00D853B4" w:rsidRPr="00805DC9">
        <w:rPr>
          <w:rFonts w:ascii="Times New Roman" w:hAnsi="Times New Roman" w:cs="Times New Roman"/>
          <w:spacing w:val="-1"/>
          <w:sz w:val="24"/>
          <w:szCs w:val="24"/>
        </w:rPr>
        <w:t>измерительных комплексов</w:t>
      </w:r>
      <w:r w:rsidR="003A675E" w:rsidRPr="00805DC9">
        <w:rPr>
          <w:rFonts w:ascii="Times New Roman" w:hAnsi="Times New Roman" w:cs="Times New Roman"/>
          <w:spacing w:val="-1"/>
          <w:sz w:val="24"/>
          <w:szCs w:val="24"/>
        </w:rPr>
        <w:t xml:space="preserve"> электр</w:t>
      </w:r>
      <w:r w:rsidR="00631286" w:rsidRPr="00805DC9">
        <w:rPr>
          <w:rFonts w:ascii="Times New Roman" w:hAnsi="Times New Roman" w:cs="Times New Roman"/>
          <w:spacing w:val="-1"/>
          <w:sz w:val="24"/>
          <w:szCs w:val="24"/>
        </w:rPr>
        <w:t xml:space="preserve">ической </w:t>
      </w:r>
      <w:r w:rsidR="003A675E" w:rsidRPr="00805DC9">
        <w:rPr>
          <w:rFonts w:ascii="Times New Roman" w:hAnsi="Times New Roman" w:cs="Times New Roman"/>
          <w:spacing w:val="-1"/>
          <w:sz w:val="24"/>
          <w:szCs w:val="24"/>
        </w:rPr>
        <w:t>энергии</w:t>
      </w:r>
      <w:r w:rsidR="003E5A15" w:rsidRPr="00805DC9">
        <w:rPr>
          <w:rFonts w:ascii="Times New Roman" w:hAnsi="Times New Roman" w:cs="Times New Roman"/>
          <w:spacing w:val="-1"/>
          <w:sz w:val="24"/>
          <w:szCs w:val="24"/>
        </w:rPr>
        <w:t>, возникновении аварийных ситуаций, связанных с отключением питающих линий и повреждением</w:t>
      </w:r>
      <w:proofErr w:type="gramEnd"/>
      <w:r w:rsidR="003E5A15" w:rsidRPr="00805DC9">
        <w:rPr>
          <w:rFonts w:ascii="Times New Roman" w:hAnsi="Times New Roman" w:cs="Times New Roman"/>
          <w:spacing w:val="-1"/>
          <w:sz w:val="24"/>
          <w:szCs w:val="24"/>
        </w:rPr>
        <w:t xml:space="preserve"> оборудования </w:t>
      </w:r>
      <w:r w:rsidR="009F79D9" w:rsidRPr="00805DC9">
        <w:rPr>
          <w:rFonts w:ascii="Times New Roman" w:hAnsi="Times New Roman" w:cs="Times New Roman"/>
          <w:spacing w:val="-1"/>
          <w:sz w:val="24"/>
          <w:szCs w:val="24"/>
        </w:rPr>
        <w:t xml:space="preserve">Стороны незамедлительно информируют об этом друг друга любым доступным способом (телефон, факс, электронная почта) с последующим письменным подтверждением в </w:t>
      </w:r>
      <w:r w:rsidR="003B56ED" w:rsidRPr="00805DC9">
        <w:rPr>
          <w:rFonts w:ascii="Times New Roman" w:hAnsi="Times New Roman" w:cs="Times New Roman"/>
          <w:spacing w:val="-1"/>
          <w:sz w:val="24"/>
          <w:szCs w:val="24"/>
        </w:rPr>
        <w:t>течение 3 (трех) рабочих дней</w:t>
      </w:r>
      <w:r w:rsidR="005D5BD7" w:rsidRPr="00805DC9">
        <w:rPr>
          <w:rFonts w:ascii="Times New Roman" w:hAnsi="Times New Roman" w:cs="Times New Roman"/>
          <w:spacing w:val="-1"/>
          <w:sz w:val="24"/>
          <w:szCs w:val="24"/>
        </w:rPr>
        <w:t>.</w:t>
      </w:r>
    </w:p>
    <w:p w:rsidR="003A675E" w:rsidRPr="00805DC9" w:rsidRDefault="000B30F8" w:rsidP="00BD5CAB">
      <w:pPr>
        <w:shd w:val="clear" w:color="auto" w:fill="FFFFFF"/>
        <w:tabs>
          <w:tab w:val="left" w:pos="284"/>
          <w:tab w:val="num" w:pos="567"/>
          <w:tab w:val="num" w:pos="2280"/>
          <w:tab w:val="right" w:pos="9781"/>
        </w:tabs>
        <w:ind w:right="40" w:firstLine="567"/>
        <w:jc w:val="both"/>
        <w:rPr>
          <w:rFonts w:ascii="Times New Roman" w:hAnsi="Times New Roman" w:cs="Times New Roman"/>
          <w:color w:val="000000"/>
          <w:spacing w:val="-1"/>
          <w:sz w:val="24"/>
          <w:szCs w:val="24"/>
        </w:rPr>
      </w:pPr>
      <w:r w:rsidRPr="00805DC9">
        <w:rPr>
          <w:rFonts w:ascii="Times New Roman" w:hAnsi="Times New Roman" w:cs="Times New Roman"/>
          <w:color w:val="000000"/>
          <w:spacing w:val="-1"/>
          <w:sz w:val="24"/>
          <w:szCs w:val="24"/>
        </w:rPr>
        <w:t>3.1.8</w:t>
      </w:r>
      <w:r w:rsidR="00BD5CAB" w:rsidRPr="00805DC9">
        <w:rPr>
          <w:rFonts w:ascii="Times New Roman" w:hAnsi="Times New Roman" w:cs="Times New Roman"/>
          <w:color w:val="000000"/>
          <w:spacing w:val="-1"/>
          <w:sz w:val="24"/>
          <w:szCs w:val="24"/>
        </w:rPr>
        <w:t xml:space="preserve">. </w:t>
      </w:r>
      <w:r w:rsidR="00903E33" w:rsidRPr="00805DC9">
        <w:rPr>
          <w:rFonts w:ascii="Times New Roman" w:hAnsi="Times New Roman" w:cs="Times New Roman"/>
          <w:spacing w:val="-1"/>
          <w:sz w:val="24"/>
          <w:szCs w:val="24"/>
        </w:rPr>
        <w:t>Выполнять иные обязательства, предусмотренные  де</w:t>
      </w:r>
      <w:r w:rsidR="00D343D2" w:rsidRPr="00805DC9">
        <w:rPr>
          <w:rFonts w:ascii="Times New Roman" w:hAnsi="Times New Roman" w:cs="Times New Roman"/>
          <w:spacing w:val="-1"/>
          <w:sz w:val="24"/>
          <w:szCs w:val="24"/>
        </w:rPr>
        <w:t xml:space="preserve">йствующим законодательством РФ, </w:t>
      </w:r>
      <w:r w:rsidR="00903E33" w:rsidRPr="00805DC9">
        <w:rPr>
          <w:rFonts w:ascii="Times New Roman" w:hAnsi="Times New Roman" w:cs="Times New Roman"/>
          <w:spacing w:val="-1"/>
          <w:sz w:val="24"/>
          <w:szCs w:val="24"/>
        </w:rPr>
        <w:t xml:space="preserve"> настоящим Договором.</w:t>
      </w:r>
    </w:p>
    <w:p w:rsidR="00ED6644" w:rsidRPr="00805DC9" w:rsidRDefault="00ED6644" w:rsidP="00D70FCF">
      <w:pPr>
        <w:numPr>
          <w:ilvl w:val="1"/>
          <w:numId w:val="3"/>
        </w:numPr>
        <w:shd w:val="clear" w:color="auto" w:fill="FFFFFF"/>
        <w:tabs>
          <w:tab w:val="left" w:pos="-2127"/>
          <w:tab w:val="num" w:pos="567"/>
        </w:tabs>
        <w:spacing w:before="120"/>
        <w:ind w:left="0" w:right="40" w:firstLine="567"/>
        <w:jc w:val="both"/>
        <w:rPr>
          <w:rFonts w:ascii="Times New Roman" w:hAnsi="Times New Roman" w:cs="Times New Roman"/>
          <w:b/>
          <w:spacing w:val="-1"/>
          <w:sz w:val="24"/>
          <w:szCs w:val="24"/>
        </w:rPr>
      </w:pPr>
      <w:r w:rsidRPr="00805DC9">
        <w:rPr>
          <w:rFonts w:ascii="Times New Roman" w:hAnsi="Times New Roman" w:cs="Times New Roman"/>
          <w:b/>
          <w:spacing w:val="-1"/>
          <w:sz w:val="24"/>
          <w:szCs w:val="24"/>
        </w:rPr>
        <w:t>Исполнитель обязуется:</w:t>
      </w:r>
    </w:p>
    <w:p w:rsidR="00A86630" w:rsidRPr="00805DC9" w:rsidRDefault="00006A00"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Обеспечить передачу электрической энергии </w:t>
      </w:r>
      <w:r w:rsidR="004B412B" w:rsidRPr="00805DC9">
        <w:rPr>
          <w:rFonts w:ascii="Times New Roman" w:hAnsi="Times New Roman" w:cs="Times New Roman"/>
          <w:spacing w:val="-1"/>
          <w:sz w:val="24"/>
          <w:szCs w:val="24"/>
        </w:rPr>
        <w:t>в</w:t>
      </w:r>
      <w:r w:rsidR="005231C8" w:rsidRPr="00805DC9">
        <w:rPr>
          <w:rFonts w:ascii="Times New Roman" w:hAnsi="Times New Roman" w:cs="Times New Roman"/>
          <w:spacing w:val="-1"/>
          <w:sz w:val="24"/>
          <w:szCs w:val="24"/>
        </w:rPr>
        <w:t xml:space="preserve"> </w:t>
      </w:r>
      <w:r w:rsidRPr="00805DC9">
        <w:rPr>
          <w:rFonts w:ascii="Times New Roman" w:hAnsi="Times New Roman" w:cs="Times New Roman"/>
          <w:spacing w:val="-1"/>
          <w:sz w:val="24"/>
          <w:szCs w:val="24"/>
        </w:rPr>
        <w:t>точк</w:t>
      </w:r>
      <w:r w:rsidR="00AE7D05" w:rsidRPr="00805DC9">
        <w:rPr>
          <w:rFonts w:ascii="Times New Roman" w:hAnsi="Times New Roman" w:cs="Times New Roman"/>
          <w:spacing w:val="-1"/>
          <w:sz w:val="24"/>
          <w:szCs w:val="24"/>
        </w:rPr>
        <w:t>и</w:t>
      </w:r>
      <w:r w:rsidR="005231C8" w:rsidRPr="00805DC9">
        <w:rPr>
          <w:rFonts w:ascii="Times New Roman" w:hAnsi="Times New Roman" w:cs="Times New Roman"/>
          <w:spacing w:val="-1"/>
          <w:sz w:val="24"/>
          <w:szCs w:val="24"/>
        </w:rPr>
        <w:t xml:space="preserve"> </w:t>
      </w:r>
      <w:r w:rsidR="004B3BEA" w:rsidRPr="00805DC9">
        <w:rPr>
          <w:rFonts w:ascii="Times New Roman" w:hAnsi="Times New Roman" w:cs="Times New Roman"/>
          <w:spacing w:val="-1"/>
          <w:sz w:val="24"/>
          <w:szCs w:val="24"/>
        </w:rPr>
        <w:t>поставки Потребителя</w:t>
      </w:r>
      <w:r w:rsidR="005E4FBD" w:rsidRPr="00805DC9">
        <w:rPr>
          <w:rFonts w:ascii="Times New Roman" w:hAnsi="Times New Roman" w:cs="Times New Roman"/>
          <w:spacing w:val="-1"/>
          <w:sz w:val="24"/>
          <w:szCs w:val="24"/>
        </w:rPr>
        <w:t>, качество и параметры которой должны соответствовать техническим регламентам,</w:t>
      </w:r>
      <w:r w:rsidR="00D343D2" w:rsidRPr="00805DC9">
        <w:rPr>
          <w:rFonts w:ascii="Times New Roman" w:hAnsi="Times New Roman" w:cs="Times New Roman"/>
          <w:spacing w:val="-1"/>
          <w:sz w:val="24"/>
          <w:szCs w:val="24"/>
        </w:rPr>
        <w:t xml:space="preserve">  </w:t>
      </w:r>
      <w:r w:rsidR="00AE7D05" w:rsidRPr="00805DC9">
        <w:rPr>
          <w:rFonts w:ascii="Times New Roman" w:hAnsi="Times New Roman" w:cs="Times New Roman"/>
          <w:spacing w:val="-1"/>
          <w:sz w:val="24"/>
          <w:szCs w:val="24"/>
        </w:rPr>
        <w:t>в п</w:t>
      </w:r>
      <w:r w:rsidR="00903621" w:rsidRPr="00805DC9">
        <w:rPr>
          <w:rFonts w:ascii="Times New Roman" w:hAnsi="Times New Roman" w:cs="Times New Roman"/>
          <w:spacing w:val="-1"/>
          <w:sz w:val="24"/>
          <w:szCs w:val="24"/>
        </w:rPr>
        <w:t>ре</w:t>
      </w:r>
      <w:r w:rsidR="00AE7D05" w:rsidRPr="00805DC9">
        <w:rPr>
          <w:rFonts w:ascii="Times New Roman" w:hAnsi="Times New Roman" w:cs="Times New Roman"/>
          <w:spacing w:val="-1"/>
          <w:sz w:val="24"/>
          <w:szCs w:val="24"/>
        </w:rPr>
        <w:t>де</w:t>
      </w:r>
      <w:r w:rsidR="00903621" w:rsidRPr="00805DC9">
        <w:rPr>
          <w:rFonts w:ascii="Times New Roman" w:hAnsi="Times New Roman" w:cs="Times New Roman"/>
          <w:spacing w:val="-1"/>
          <w:sz w:val="24"/>
          <w:szCs w:val="24"/>
        </w:rPr>
        <w:t xml:space="preserve">лах </w:t>
      </w:r>
      <w:r w:rsidR="0028262D" w:rsidRPr="00805DC9">
        <w:rPr>
          <w:rFonts w:ascii="Times New Roman" w:hAnsi="Times New Roman" w:cs="Times New Roman"/>
          <w:spacing w:val="-1"/>
          <w:sz w:val="24"/>
          <w:szCs w:val="24"/>
        </w:rPr>
        <w:t xml:space="preserve">величины </w:t>
      </w:r>
      <w:r w:rsidR="00903621" w:rsidRPr="00805DC9">
        <w:rPr>
          <w:rFonts w:ascii="Times New Roman" w:hAnsi="Times New Roman" w:cs="Times New Roman"/>
          <w:spacing w:val="-1"/>
          <w:sz w:val="24"/>
          <w:szCs w:val="24"/>
        </w:rPr>
        <w:t>максимальной мощности, указанн</w:t>
      </w:r>
      <w:r w:rsidR="0028262D" w:rsidRPr="00805DC9">
        <w:rPr>
          <w:rFonts w:ascii="Times New Roman" w:hAnsi="Times New Roman" w:cs="Times New Roman"/>
          <w:spacing w:val="-1"/>
          <w:sz w:val="24"/>
          <w:szCs w:val="24"/>
        </w:rPr>
        <w:t>ой</w:t>
      </w:r>
      <w:r w:rsidR="00903621" w:rsidRPr="00805DC9">
        <w:rPr>
          <w:rFonts w:ascii="Times New Roman" w:hAnsi="Times New Roman" w:cs="Times New Roman"/>
          <w:spacing w:val="-1"/>
          <w:sz w:val="24"/>
          <w:szCs w:val="24"/>
        </w:rPr>
        <w:t xml:space="preserve"> в Приложении №</w:t>
      </w:r>
      <w:r w:rsidR="003E7CF6" w:rsidRPr="00805DC9">
        <w:rPr>
          <w:rFonts w:ascii="Times New Roman" w:hAnsi="Times New Roman" w:cs="Times New Roman"/>
          <w:spacing w:val="-1"/>
          <w:sz w:val="24"/>
          <w:szCs w:val="24"/>
        </w:rPr>
        <w:t xml:space="preserve"> </w:t>
      </w:r>
      <w:r w:rsidR="002D4DB0">
        <w:rPr>
          <w:rFonts w:ascii="Times New Roman" w:hAnsi="Times New Roman" w:cs="Times New Roman"/>
          <w:spacing w:val="-1"/>
          <w:sz w:val="24"/>
          <w:szCs w:val="24"/>
        </w:rPr>
        <w:t>1</w:t>
      </w:r>
      <w:r w:rsidR="00903621" w:rsidRPr="00805DC9">
        <w:rPr>
          <w:rFonts w:ascii="Times New Roman" w:hAnsi="Times New Roman" w:cs="Times New Roman"/>
          <w:spacing w:val="-1"/>
          <w:sz w:val="24"/>
          <w:szCs w:val="24"/>
        </w:rPr>
        <w:t xml:space="preserve"> к настоящему Договору</w:t>
      </w:r>
      <w:r w:rsidR="00E166C7" w:rsidRPr="00805DC9">
        <w:rPr>
          <w:rFonts w:ascii="Times New Roman" w:hAnsi="Times New Roman" w:cs="Times New Roman"/>
          <w:spacing w:val="-1"/>
          <w:sz w:val="24"/>
          <w:szCs w:val="24"/>
        </w:rPr>
        <w:t>.</w:t>
      </w:r>
    </w:p>
    <w:p w:rsidR="005E4FBD" w:rsidRPr="00805DC9" w:rsidRDefault="005E4FBD" w:rsidP="005E4FBD">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Осуществлять передачу</w:t>
      </w:r>
      <w:r w:rsidR="00D8206B" w:rsidRPr="00805DC9">
        <w:rPr>
          <w:rFonts w:ascii="Times New Roman" w:hAnsi="Times New Roman" w:cs="Times New Roman"/>
          <w:spacing w:val="-1"/>
          <w:sz w:val="24"/>
          <w:szCs w:val="24"/>
        </w:rPr>
        <w:t xml:space="preserve"> электрической энергии </w:t>
      </w:r>
      <w:r w:rsidRPr="00805DC9">
        <w:rPr>
          <w:rFonts w:ascii="Times New Roman" w:hAnsi="Times New Roman" w:cs="Times New Roman"/>
          <w:spacing w:val="-1"/>
          <w:sz w:val="24"/>
          <w:szCs w:val="24"/>
        </w:rPr>
        <w:t xml:space="preserve">в соответствии с согласованной категорией надежности  </w:t>
      </w:r>
      <w:proofErr w:type="spellStart"/>
      <w:r w:rsidRPr="00805DC9">
        <w:rPr>
          <w:rFonts w:ascii="Times New Roman" w:hAnsi="Times New Roman" w:cs="Times New Roman"/>
          <w:spacing w:val="-1"/>
          <w:sz w:val="24"/>
          <w:szCs w:val="24"/>
        </w:rPr>
        <w:t>энергопринимающих</w:t>
      </w:r>
      <w:proofErr w:type="spellEnd"/>
      <w:r w:rsidRPr="00805DC9">
        <w:rPr>
          <w:rFonts w:ascii="Times New Roman" w:hAnsi="Times New Roman" w:cs="Times New Roman"/>
          <w:spacing w:val="-1"/>
          <w:sz w:val="24"/>
          <w:szCs w:val="24"/>
        </w:rPr>
        <w:t xml:space="preserve"> устройств Потребителя, при условии соблюдения Потребителем установленных режимов потребления электрической энергии и соблюдения допустимых значений соотношения потребления активной и реактивной мощности.</w:t>
      </w:r>
    </w:p>
    <w:p w:rsidR="005D731F" w:rsidRPr="00805DC9" w:rsidRDefault="005D731F" w:rsidP="00D70FCF">
      <w:pPr>
        <w:pStyle w:val="ab"/>
        <w:widowControl/>
        <w:numPr>
          <w:ilvl w:val="2"/>
          <w:numId w:val="3"/>
        </w:numPr>
        <w:tabs>
          <w:tab w:val="left" w:pos="-4962"/>
          <w:tab w:val="num" w:pos="567"/>
        </w:tabs>
        <w:autoSpaceDE/>
        <w:autoSpaceDN/>
        <w:adjustRightInd/>
        <w:spacing w:after="0"/>
        <w:ind w:left="0" w:right="-58" w:firstLine="567"/>
        <w:jc w:val="both"/>
        <w:rPr>
          <w:rFonts w:ascii="Times New Roman" w:hAnsi="Times New Roman" w:cs="Times New Roman"/>
          <w:sz w:val="24"/>
          <w:szCs w:val="24"/>
          <w:lang w:eastAsia="ar-SA"/>
        </w:rPr>
      </w:pPr>
      <w:r w:rsidRPr="00805DC9">
        <w:rPr>
          <w:rFonts w:ascii="Times New Roman" w:hAnsi="Times New Roman" w:cs="Times New Roman"/>
          <w:sz w:val="24"/>
          <w:szCs w:val="24"/>
          <w:lang w:eastAsia="ar-SA"/>
        </w:rPr>
        <w:t xml:space="preserve">По окончании каждого расчётного периода определять объёмы </w:t>
      </w:r>
      <w:r w:rsidR="00222561" w:rsidRPr="00805DC9">
        <w:rPr>
          <w:rFonts w:ascii="Times New Roman" w:hAnsi="Times New Roman" w:cs="Times New Roman"/>
          <w:sz w:val="24"/>
          <w:szCs w:val="24"/>
          <w:lang w:eastAsia="ar-SA"/>
        </w:rPr>
        <w:t>переданной Потребителю электрической энергии (мощности)</w:t>
      </w:r>
      <w:r w:rsidR="00D343D2" w:rsidRPr="00805DC9">
        <w:rPr>
          <w:rFonts w:ascii="Times New Roman" w:hAnsi="Times New Roman" w:cs="Times New Roman"/>
          <w:sz w:val="24"/>
          <w:szCs w:val="24"/>
          <w:lang w:eastAsia="ar-SA"/>
        </w:rPr>
        <w:t xml:space="preserve"> на основании предоставле</w:t>
      </w:r>
      <w:r w:rsidR="00222561" w:rsidRPr="00805DC9">
        <w:rPr>
          <w:rFonts w:ascii="Times New Roman" w:hAnsi="Times New Roman" w:cs="Times New Roman"/>
          <w:sz w:val="24"/>
          <w:szCs w:val="24"/>
          <w:lang w:eastAsia="ar-SA"/>
        </w:rPr>
        <w:t xml:space="preserve">нных Потребителем Исполнителю показаний расчетных приборов учета. В </w:t>
      </w:r>
      <w:proofErr w:type="gramStart"/>
      <w:r w:rsidR="00222561" w:rsidRPr="00805DC9">
        <w:rPr>
          <w:rFonts w:ascii="Times New Roman" w:hAnsi="Times New Roman" w:cs="Times New Roman"/>
          <w:sz w:val="24"/>
          <w:szCs w:val="24"/>
          <w:lang w:eastAsia="ar-SA"/>
        </w:rPr>
        <w:t>случае</w:t>
      </w:r>
      <w:proofErr w:type="gramEnd"/>
      <w:r w:rsidR="00222561" w:rsidRPr="00805DC9">
        <w:rPr>
          <w:rFonts w:ascii="Times New Roman" w:hAnsi="Times New Roman" w:cs="Times New Roman"/>
          <w:sz w:val="24"/>
          <w:szCs w:val="24"/>
          <w:lang w:eastAsia="ar-SA"/>
        </w:rPr>
        <w:t xml:space="preserve"> если у Потребителя отсутствуют приборы учета, определяемыми Сторонами в качестве расчетных, Исполнитель самостоятельно обеспечивает снятие показаний и </w:t>
      </w:r>
      <w:r w:rsidR="007E5213" w:rsidRPr="00805DC9">
        <w:rPr>
          <w:rFonts w:ascii="Times New Roman" w:hAnsi="Times New Roman" w:cs="Times New Roman"/>
          <w:sz w:val="24"/>
          <w:szCs w:val="24"/>
          <w:lang w:eastAsia="ar-SA"/>
        </w:rPr>
        <w:t>определение объемов переданной Потребителю электрической энергии (мощности).</w:t>
      </w:r>
      <w:r w:rsidR="00222561" w:rsidRPr="00805DC9">
        <w:rPr>
          <w:rFonts w:ascii="Times New Roman" w:hAnsi="Times New Roman" w:cs="Times New Roman"/>
          <w:sz w:val="24"/>
          <w:szCs w:val="24"/>
          <w:lang w:eastAsia="ar-SA"/>
        </w:rPr>
        <w:t xml:space="preserve"> </w:t>
      </w:r>
    </w:p>
    <w:p w:rsidR="00DE7099" w:rsidRPr="00805DC9" w:rsidRDefault="00DE7099"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z w:val="24"/>
          <w:szCs w:val="24"/>
        </w:rPr>
      </w:pPr>
      <w:r w:rsidRPr="00805DC9">
        <w:rPr>
          <w:rFonts w:ascii="Times New Roman" w:hAnsi="Times New Roman" w:cs="Times New Roman"/>
          <w:spacing w:val="-1"/>
          <w:sz w:val="24"/>
          <w:szCs w:val="24"/>
        </w:rPr>
        <w:t>О</w:t>
      </w:r>
      <w:r w:rsidR="00E166C7" w:rsidRPr="00805DC9">
        <w:rPr>
          <w:rFonts w:ascii="Times New Roman" w:hAnsi="Times New Roman" w:cs="Times New Roman"/>
          <w:spacing w:val="-1"/>
          <w:sz w:val="24"/>
          <w:szCs w:val="24"/>
        </w:rPr>
        <w:t>существлять в соответствии с порядком, установленным законодательством РФ, контроль качества электр</w:t>
      </w:r>
      <w:r w:rsidR="00631286" w:rsidRPr="00805DC9">
        <w:rPr>
          <w:rFonts w:ascii="Times New Roman" w:hAnsi="Times New Roman" w:cs="Times New Roman"/>
          <w:spacing w:val="-1"/>
          <w:sz w:val="24"/>
          <w:szCs w:val="24"/>
        </w:rPr>
        <w:t xml:space="preserve">ической </w:t>
      </w:r>
      <w:r w:rsidR="00E166C7" w:rsidRPr="00805DC9">
        <w:rPr>
          <w:rFonts w:ascii="Times New Roman" w:hAnsi="Times New Roman" w:cs="Times New Roman"/>
          <w:spacing w:val="-1"/>
          <w:sz w:val="24"/>
          <w:szCs w:val="24"/>
        </w:rPr>
        <w:t>энергии, показатели которой определяются техническими регламентами и</w:t>
      </w:r>
      <w:r w:rsidR="00E166C7" w:rsidRPr="00805DC9" w:rsidDel="00115329">
        <w:rPr>
          <w:rFonts w:ascii="Times New Roman" w:hAnsi="Times New Roman" w:cs="Times New Roman"/>
          <w:spacing w:val="-1"/>
          <w:sz w:val="24"/>
          <w:szCs w:val="24"/>
        </w:rPr>
        <w:t xml:space="preserve"> </w:t>
      </w:r>
      <w:r w:rsidR="00E166C7" w:rsidRPr="00805DC9">
        <w:rPr>
          <w:rFonts w:ascii="Times New Roman" w:hAnsi="Times New Roman" w:cs="Times New Roman"/>
          <w:spacing w:val="-1"/>
          <w:sz w:val="24"/>
          <w:szCs w:val="24"/>
        </w:rPr>
        <w:t>иными обязательными требованиями</w:t>
      </w:r>
      <w:r w:rsidR="00EF3C9C" w:rsidRPr="00805DC9">
        <w:rPr>
          <w:rFonts w:ascii="Times New Roman" w:hAnsi="Times New Roman" w:cs="Times New Roman"/>
          <w:spacing w:val="-1"/>
          <w:sz w:val="24"/>
          <w:szCs w:val="24"/>
        </w:rPr>
        <w:t>.</w:t>
      </w:r>
    </w:p>
    <w:p w:rsidR="00985B54" w:rsidRPr="00805DC9" w:rsidRDefault="00DE7099" w:rsidP="00985B54">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Определять в </w:t>
      </w:r>
      <w:hyperlink r:id="rId8" w:history="1">
        <w:r w:rsidRPr="00805DC9">
          <w:rPr>
            <w:rFonts w:ascii="Times New Roman" w:hAnsi="Times New Roman" w:cs="Times New Roman"/>
            <w:sz w:val="24"/>
            <w:szCs w:val="24"/>
          </w:rPr>
          <w:t>порядке</w:t>
        </w:r>
      </w:hyperlink>
      <w:r w:rsidR="00DE1086" w:rsidRPr="00805DC9">
        <w:rPr>
          <w:rFonts w:ascii="Times New Roman" w:hAnsi="Times New Roman" w:cs="Times New Roman"/>
          <w:sz w:val="24"/>
          <w:szCs w:val="24"/>
        </w:rPr>
        <w:t>, установленном</w:t>
      </w:r>
      <w:r w:rsidRPr="00805DC9">
        <w:rPr>
          <w:rFonts w:ascii="Times New Roman" w:hAnsi="Times New Roman" w:cs="Times New Roman"/>
          <w:sz w:val="24"/>
          <w:szCs w:val="24"/>
        </w:rPr>
        <w:t xml:space="preserve"> Министерством энергетики Российской Федерации, значения соотношения потребления активной и реактивной мощн</w:t>
      </w:r>
      <w:r w:rsidR="00F32381" w:rsidRPr="00805DC9">
        <w:rPr>
          <w:rFonts w:ascii="Times New Roman" w:hAnsi="Times New Roman" w:cs="Times New Roman"/>
          <w:sz w:val="24"/>
          <w:szCs w:val="24"/>
        </w:rPr>
        <w:t>ости</w:t>
      </w:r>
      <w:r w:rsidR="00D343D2" w:rsidRPr="00805DC9">
        <w:rPr>
          <w:rFonts w:ascii="Times New Roman" w:hAnsi="Times New Roman" w:cs="Times New Roman"/>
          <w:sz w:val="24"/>
          <w:szCs w:val="24"/>
        </w:rPr>
        <w:t xml:space="preserve"> </w:t>
      </w:r>
      <w:r w:rsidRPr="00805DC9">
        <w:rPr>
          <w:rFonts w:ascii="Times New Roman" w:hAnsi="Times New Roman" w:cs="Times New Roman"/>
          <w:sz w:val="24"/>
          <w:szCs w:val="24"/>
        </w:rPr>
        <w:t xml:space="preserve">для </w:t>
      </w:r>
      <w:r w:rsidRPr="00805DC9">
        <w:rPr>
          <w:rFonts w:ascii="Times New Roman" w:hAnsi="Times New Roman" w:cs="Times New Roman"/>
          <w:sz w:val="24"/>
          <w:szCs w:val="24"/>
        </w:rPr>
        <w:lastRenderedPageBreak/>
        <w:t xml:space="preserve">отдельных </w:t>
      </w:r>
      <w:proofErr w:type="spellStart"/>
      <w:r w:rsidRPr="00805DC9">
        <w:rPr>
          <w:rFonts w:ascii="Times New Roman" w:hAnsi="Times New Roman" w:cs="Times New Roman"/>
          <w:sz w:val="24"/>
          <w:szCs w:val="24"/>
        </w:rPr>
        <w:t>энергопринимающих</w:t>
      </w:r>
      <w:proofErr w:type="spellEnd"/>
      <w:r w:rsidRPr="00805DC9">
        <w:rPr>
          <w:rFonts w:ascii="Times New Roman" w:hAnsi="Times New Roman" w:cs="Times New Roman"/>
          <w:sz w:val="24"/>
          <w:szCs w:val="24"/>
        </w:rPr>
        <w:t xml:space="preserve"> устройств Потребителя. </w:t>
      </w:r>
      <w:r w:rsidR="004127ED" w:rsidRPr="00805DC9">
        <w:rPr>
          <w:rFonts w:ascii="Times New Roman" w:hAnsi="Times New Roman" w:cs="Times New Roman"/>
          <w:sz w:val="24"/>
          <w:szCs w:val="24"/>
        </w:rPr>
        <w:t>При этом указанные характеристики д</w:t>
      </w:r>
      <w:r w:rsidR="00985B54" w:rsidRPr="00805DC9">
        <w:rPr>
          <w:rFonts w:ascii="Times New Roman" w:hAnsi="Times New Roman" w:cs="Times New Roman"/>
          <w:sz w:val="24"/>
          <w:szCs w:val="24"/>
        </w:rPr>
        <w:t>ля</w:t>
      </w:r>
      <w:r w:rsidR="00985B54" w:rsidRPr="00805DC9">
        <w:rPr>
          <w:rFonts w:ascii="Times New Roman" w:hAnsi="Times New Roman" w:cs="Times New Roman"/>
          <w:i/>
          <w:sz w:val="24"/>
          <w:szCs w:val="24"/>
        </w:rPr>
        <w:t xml:space="preserve"> </w:t>
      </w:r>
      <w:r w:rsidR="00985B54" w:rsidRPr="00805DC9">
        <w:rPr>
          <w:rFonts w:ascii="Times New Roman" w:hAnsi="Times New Roman" w:cs="Times New Roman"/>
          <w:sz w:val="24"/>
          <w:szCs w:val="24"/>
        </w:rPr>
        <w:t>Потребителей, присоединенных к электрическим сетям напряже</w:t>
      </w:r>
      <w:r w:rsidR="00F32381" w:rsidRPr="00805DC9">
        <w:rPr>
          <w:rFonts w:ascii="Times New Roman" w:hAnsi="Times New Roman" w:cs="Times New Roman"/>
          <w:sz w:val="24"/>
          <w:szCs w:val="24"/>
        </w:rPr>
        <w:t xml:space="preserve">нием 35 кВ </w:t>
      </w:r>
      <w:r w:rsidR="00985B54" w:rsidRPr="00805DC9">
        <w:rPr>
          <w:rFonts w:ascii="Times New Roman" w:hAnsi="Times New Roman" w:cs="Times New Roman"/>
          <w:sz w:val="24"/>
          <w:szCs w:val="24"/>
        </w:rPr>
        <w:t>и ниже, устанавливаются Исполнителем, а для Потребителей, присоединенных</w:t>
      </w:r>
      <w:r w:rsidR="00F32381" w:rsidRPr="00805DC9">
        <w:rPr>
          <w:rFonts w:ascii="Times New Roman" w:hAnsi="Times New Roman" w:cs="Times New Roman"/>
          <w:sz w:val="24"/>
          <w:szCs w:val="24"/>
        </w:rPr>
        <w:t xml:space="preserve"> </w:t>
      </w:r>
      <w:r w:rsidR="00985B54" w:rsidRPr="00805DC9">
        <w:rPr>
          <w:rFonts w:ascii="Times New Roman" w:hAnsi="Times New Roman" w:cs="Times New Roman"/>
          <w:sz w:val="24"/>
          <w:szCs w:val="24"/>
        </w:rPr>
        <w:t>к электрическим сетям напряжением выше 35 кВ,</w:t>
      </w:r>
      <w:r w:rsidR="004127ED" w:rsidRPr="00805DC9">
        <w:rPr>
          <w:rFonts w:ascii="Times New Roman" w:hAnsi="Times New Roman" w:cs="Times New Roman"/>
          <w:sz w:val="24"/>
          <w:szCs w:val="24"/>
        </w:rPr>
        <w:t xml:space="preserve"> </w:t>
      </w:r>
      <w:r w:rsidR="00F32381" w:rsidRPr="00805DC9">
        <w:rPr>
          <w:rFonts w:ascii="Times New Roman" w:hAnsi="Times New Roman" w:cs="Times New Roman"/>
          <w:sz w:val="24"/>
          <w:szCs w:val="24"/>
        </w:rPr>
        <w:t xml:space="preserve">- Исполнителем совместно </w:t>
      </w:r>
      <w:r w:rsidR="00985B54" w:rsidRPr="00805DC9">
        <w:rPr>
          <w:rFonts w:ascii="Times New Roman" w:hAnsi="Times New Roman" w:cs="Times New Roman"/>
          <w:sz w:val="24"/>
          <w:szCs w:val="24"/>
        </w:rPr>
        <w:t xml:space="preserve"> с соответствующим субъектом оперативно-диспетчерского управления в электроэнергетике</w:t>
      </w:r>
      <w:r w:rsidR="00985B54" w:rsidRPr="00805DC9">
        <w:rPr>
          <w:rFonts w:ascii="Times New Roman" w:hAnsi="Times New Roman" w:cs="Times New Roman"/>
          <w:i/>
          <w:sz w:val="24"/>
          <w:szCs w:val="24"/>
        </w:rPr>
        <w:t>.</w:t>
      </w:r>
    </w:p>
    <w:p w:rsidR="00865FC1" w:rsidRPr="00805DC9" w:rsidRDefault="00865FC1"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Письменно </w:t>
      </w:r>
      <w:r w:rsidR="009666C2" w:rsidRPr="00805DC9">
        <w:rPr>
          <w:rFonts w:ascii="Times New Roman" w:hAnsi="Times New Roman" w:cs="Times New Roman"/>
          <w:spacing w:val="-1"/>
          <w:sz w:val="24"/>
          <w:szCs w:val="24"/>
        </w:rPr>
        <w:t>уведомить</w:t>
      </w:r>
      <w:r w:rsidRPr="00805DC9">
        <w:rPr>
          <w:rFonts w:ascii="Times New Roman" w:hAnsi="Times New Roman" w:cs="Times New Roman"/>
          <w:spacing w:val="-1"/>
          <w:sz w:val="24"/>
          <w:szCs w:val="24"/>
        </w:rPr>
        <w:t xml:space="preserve"> Потребителя о </w:t>
      </w:r>
      <w:r w:rsidR="009666C2" w:rsidRPr="00805DC9">
        <w:rPr>
          <w:rFonts w:ascii="Times New Roman" w:hAnsi="Times New Roman" w:cs="Times New Roman"/>
          <w:spacing w:val="-1"/>
          <w:sz w:val="24"/>
          <w:szCs w:val="24"/>
        </w:rPr>
        <w:t>сроках ограничения режима потребления</w:t>
      </w:r>
      <w:r w:rsidR="00D343D2" w:rsidRPr="00805DC9">
        <w:rPr>
          <w:rFonts w:ascii="Times New Roman" w:hAnsi="Times New Roman" w:cs="Times New Roman"/>
          <w:spacing w:val="-1"/>
          <w:sz w:val="24"/>
          <w:szCs w:val="24"/>
        </w:rPr>
        <w:t xml:space="preserve"> </w:t>
      </w:r>
      <w:r w:rsidR="009666C2" w:rsidRPr="00805DC9">
        <w:rPr>
          <w:rFonts w:ascii="Times New Roman" w:hAnsi="Times New Roman" w:cs="Times New Roman"/>
          <w:spacing w:val="-1"/>
          <w:sz w:val="24"/>
          <w:szCs w:val="24"/>
        </w:rPr>
        <w:t xml:space="preserve">в связи с проведением </w:t>
      </w:r>
      <w:r w:rsidRPr="00805DC9">
        <w:rPr>
          <w:rFonts w:ascii="Times New Roman" w:hAnsi="Times New Roman" w:cs="Times New Roman"/>
          <w:spacing w:val="-1"/>
          <w:sz w:val="24"/>
          <w:szCs w:val="24"/>
        </w:rPr>
        <w:t>плановых</w:t>
      </w:r>
      <w:r w:rsidR="009666C2" w:rsidRPr="00805DC9">
        <w:rPr>
          <w:rFonts w:ascii="Times New Roman" w:hAnsi="Times New Roman" w:cs="Times New Roman"/>
          <w:spacing w:val="-1"/>
          <w:sz w:val="24"/>
          <w:szCs w:val="24"/>
        </w:rPr>
        <w:t xml:space="preserve">, </w:t>
      </w:r>
      <w:r w:rsidR="00D343D2" w:rsidRPr="00805DC9">
        <w:rPr>
          <w:rFonts w:ascii="Times New Roman" w:hAnsi="Times New Roman" w:cs="Times New Roman"/>
          <w:spacing w:val="-1"/>
          <w:sz w:val="24"/>
          <w:szCs w:val="24"/>
        </w:rPr>
        <w:t>текущих и капитальных ремонтов</w:t>
      </w:r>
      <w:r w:rsidRPr="00805DC9">
        <w:rPr>
          <w:rFonts w:ascii="Times New Roman" w:hAnsi="Times New Roman" w:cs="Times New Roman"/>
          <w:color w:val="00B050"/>
          <w:spacing w:val="-1"/>
          <w:sz w:val="24"/>
          <w:szCs w:val="24"/>
        </w:rPr>
        <w:t xml:space="preserve"> </w:t>
      </w:r>
      <w:r w:rsidRPr="00805DC9">
        <w:rPr>
          <w:rFonts w:ascii="Times New Roman" w:hAnsi="Times New Roman" w:cs="Times New Roman"/>
          <w:spacing w:val="-1"/>
          <w:sz w:val="24"/>
          <w:szCs w:val="24"/>
        </w:rPr>
        <w:t xml:space="preserve">на энергетических объектах Исполнителя в срок, не позднее 10 дней до их начала, </w:t>
      </w:r>
      <w:r w:rsidR="009666C2" w:rsidRPr="00805DC9">
        <w:rPr>
          <w:rFonts w:ascii="Times New Roman" w:hAnsi="Times New Roman" w:cs="Times New Roman"/>
          <w:spacing w:val="-1"/>
          <w:sz w:val="24"/>
          <w:szCs w:val="24"/>
        </w:rPr>
        <w:t>в случае если проведение таких работ невозможно без ограничения режима потребления Потребителя.</w:t>
      </w:r>
      <w:r w:rsidRPr="00805DC9">
        <w:rPr>
          <w:rFonts w:ascii="Times New Roman" w:hAnsi="Times New Roman" w:cs="Times New Roman"/>
          <w:spacing w:val="-1"/>
          <w:sz w:val="24"/>
          <w:szCs w:val="24"/>
        </w:rPr>
        <w:t xml:space="preserve"> </w:t>
      </w:r>
    </w:p>
    <w:p w:rsidR="009A6FDC" w:rsidRPr="00805DC9" w:rsidRDefault="00A1283D"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Разрабатывать в установленном законодательством РФ порядке ежегодные</w:t>
      </w:r>
      <w:r w:rsidR="00D343D2" w:rsidRPr="00805DC9">
        <w:rPr>
          <w:rFonts w:ascii="Times New Roman" w:hAnsi="Times New Roman" w:cs="Times New Roman"/>
          <w:spacing w:val="-1"/>
          <w:sz w:val="24"/>
          <w:szCs w:val="24"/>
        </w:rPr>
        <w:t xml:space="preserve"> графики аварийного ограничения режима потребления электрической энергии (мощности).</w:t>
      </w:r>
      <w:r w:rsidRPr="00805DC9">
        <w:rPr>
          <w:rFonts w:ascii="Times New Roman" w:hAnsi="Times New Roman" w:cs="Times New Roman"/>
          <w:spacing w:val="-1"/>
          <w:sz w:val="24"/>
          <w:szCs w:val="24"/>
        </w:rPr>
        <w:t xml:space="preserve"> </w:t>
      </w:r>
    </w:p>
    <w:p w:rsidR="00234D51" w:rsidRPr="00805DC9" w:rsidRDefault="005679DB"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proofErr w:type="gramStart"/>
      <w:r w:rsidRPr="00805DC9">
        <w:rPr>
          <w:rFonts w:ascii="Times New Roman" w:hAnsi="Times New Roman" w:cs="Times New Roman"/>
          <w:spacing w:val="-1"/>
          <w:sz w:val="24"/>
          <w:szCs w:val="24"/>
        </w:rPr>
        <w:t>В случае включения Потребителя в графики аварийного ограничения</w:t>
      </w:r>
      <w:r w:rsidR="00D343D2" w:rsidRPr="00805DC9">
        <w:rPr>
          <w:rFonts w:ascii="Times New Roman" w:hAnsi="Times New Roman" w:cs="Times New Roman"/>
          <w:spacing w:val="-1"/>
          <w:sz w:val="24"/>
          <w:szCs w:val="24"/>
        </w:rPr>
        <w:t xml:space="preserve"> режима потребления электрической энергии (мощности)</w:t>
      </w:r>
      <w:r w:rsidRPr="00805DC9">
        <w:rPr>
          <w:rFonts w:ascii="Times New Roman" w:hAnsi="Times New Roman" w:cs="Times New Roman"/>
          <w:spacing w:val="-1"/>
          <w:sz w:val="24"/>
          <w:szCs w:val="24"/>
        </w:rPr>
        <w:t xml:space="preserve"> направлять </w:t>
      </w:r>
      <w:r w:rsidR="008A006B" w:rsidRPr="00805DC9">
        <w:rPr>
          <w:rFonts w:ascii="Times New Roman" w:hAnsi="Times New Roman" w:cs="Times New Roman"/>
          <w:spacing w:val="-1"/>
          <w:sz w:val="24"/>
          <w:szCs w:val="24"/>
        </w:rPr>
        <w:t>ему</w:t>
      </w:r>
      <w:r w:rsidRPr="00805DC9">
        <w:rPr>
          <w:rFonts w:ascii="Times New Roman" w:hAnsi="Times New Roman" w:cs="Times New Roman"/>
          <w:spacing w:val="-1"/>
          <w:sz w:val="24"/>
          <w:szCs w:val="24"/>
        </w:rPr>
        <w:t xml:space="preserve"> в срок до 20 сентября </w:t>
      </w:r>
      <w:r w:rsidR="005B2155" w:rsidRPr="00805DC9">
        <w:rPr>
          <w:rFonts w:ascii="Times New Roman" w:hAnsi="Times New Roman" w:cs="Times New Roman"/>
          <w:spacing w:val="-1"/>
          <w:sz w:val="24"/>
          <w:szCs w:val="24"/>
        </w:rPr>
        <w:t xml:space="preserve"> выписки </w:t>
      </w:r>
      <w:r w:rsidR="009E2616" w:rsidRPr="00805DC9">
        <w:rPr>
          <w:rFonts w:ascii="Times New Roman" w:hAnsi="Times New Roman" w:cs="Times New Roman"/>
          <w:spacing w:val="-1"/>
          <w:sz w:val="24"/>
          <w:szCs w:val="24"/>
        </w:rPr>
        <w:t xml:space="preserve">из </w:t>
      </w:r>
      <w:r w:rsidR="00AC4D2B" w:rsidRPr="00805DC9">
        <w:rPr>
          <w:rFonts w:ascii="Times New Roman" w:hAnsi="Times New Roman" w:cs="Times New Roman"/>
          <w:spacing w:val="-1"/>
          <w:sz w:val="24"/>
          <w:szCs w:val="24"/>
        </w:rPr>
        <w:t>утвержденных</w:t>
      </w:r>
      <w:r w:rsidR="009E2616" w:rsidRPr="00805DC9">
        <w:rPr>
          <w:rFonts w:ascii="Times New Roman" w:hAnsi="Times New Roman" w:cs="Times New Roman"/>
          <w:spacing w:val="-1"/>
          <w:sz w:val="24"/>
          <w:szCs w:val="24"/>
        </w:rPr>
        <w:t xml:space="preserve"> </w:t>
      </w:r>
      <w:r w:rsidRPr="00805DC9">
        <w:rPr>
          <w:rFonts w:ascii="Times New Roman" w:hAnsi="Times New Roman" w:cs="Times New Roman"/>
          <w:spacing w:val="-1"/>
          <w:sz w:val="24"/>
          <w:szCs w:val="24"/>
        </w:rPr>
        <w:t>график</w:t>
      </w:r>
      <w:r w:rsidR="005B2155" w:rsidRPr="00805DC9">
        <w:rPr>
          <w:rFonts w:ascii="Times New Roman" w:hAnsi="Times New Roman" w:cs="Times New Roman"/>
          <w:spacing w:val="-1"/>
          <w:sz w:val="24"/>
          <w:szCs w:val="24"/>
        </w:rPr>
        <w:t>ов</w:t>
      </w:r>
      <w:r w:rsidRPr="00805DC9">
        <w:rPr>
          <w:rFonts w:ascii="Times New Roman" w:hAnsi="Times New Roman" w:cs="Times New Roman"/>
          <w:spacing w:val="-1"/>
          <w:sz w:val="24"/>
          <w:szCs w:val="24"/>
        </w:rPr>
        <w:t xml:space="preserve"> аварийного ограничения на период с 01 октября  текущего года по 30 сентября следующего года.</w:t>
      </w:r>
      <w:r w:rsidR="005B2155" w:rsidRPr="00805DC9">
        <w:rPr>
          <w:rFonts w:ascii="Times New Roman" w:hAnsi="Times New Roman" w:cs="Times New Roman"/>
          <w:spacing w:val="-1"/>
          <w:sz w:val="24"/>
          <w:szCs w:val="24"/>
        </w:rPr>
        <w:t xml:space="preserve">  </w:t>
      </w:r>
      <w:proofErr w:type="gramEnd"/>
    </w:p>
    <w:p w:rsidR="00517777" w:rsidRPr="00805DC9" w:rsidRDefault="00A1283D"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Направлять Потребителю в </w:t>
      </w:r>
      <w:r w:rsidR="00F01199" w:rsidRPr="00805DC9">
        <w:rPr>
          <w:rFonts w:ascii="Times New Roman" w:hAnsi="Times New Roman" w:cs="Times New Roman"/>
          <w:spacing w:val="-1"/>
          <w:sz w:val="24"/>
          <w:szCs w:val="24"/>
        </w:rPr>
        <w:t>3</w:t>
      </w:r>
      <w:r w:rsidR="00D41284" w:rsidRPr="00805DC9">
        <w:rPr>
          <w:rFonts w:ascii="Times New Roman" w:hAnsi="Times New Roman" w:cs="Times New Roman"/>
          <w:spacing w:val="-1"/>
          <w:sz w:val="24"/>
          <w:szCs w:val="24"/>
        </w:rPr>
        <w:t>0</w:t>
      </w:r>
      <w:r w:rsidR="00F01199" w:rsidRPr="00805DC9">
        <w:rPr>
          <w:rFonts w:ascii="Times New Roman" w:hAnsi="Times New Roman" w:cs="Times New Roman"/>
          <w:spacing w:val="-1"/>
          <w:sz w:val="24"/>
          <w:szCs w:val="24"/>
        </w:rPr>
        <w:t>-</w:t>
      </w:r>
      <w:r w:rsidRPr="00805DC9">
        <w:rPr>
          <w:rFonts w:ascii="Times New Roman" w:hAnsi="Times New Roman" w:cs="Times New Roman"/>
          <w:spacing w:val="-1"/>
          <w:sz w:val="24"/>
          <w:szCs w:val="24"/>
        </w:rPr>
        <w:t xml:space="preserve">дневный срок ответы на поступившие от </w:t>
      </w:r>
      <w:r w:rsidR="00294D66" w:rsidRPr="00805DC9">
        <w:rPr>
          <w:rFonts w:ascii="Times New Roman" w:hAnsi="Times New Roman" w:cs="Times New Roman"/>
          <w:spacing w:val="-1"/>
          <w:sz w:val="24"/>
          <w:szCs w:val="24"/>
        </w:rPr>
        <w:t>него</w:t>
      </w:r>
      <w:r w:rsidRPr="00805DC9">
        <w:rPr>
          <w:rFonts w:ascii="Times New Roman" w:hAnsi="Times New Roman" w:cs="Times New Roman"/>
          <w:spacing w:val="-1"/>
          <w:sz w:val="24"/>
          <w:szCs w:val="24"/>
        </w:rPr>
        <w:t xml:space="preserve"> жалобы и заявления по </w:t>
      </w:r>
      <w:r w:rsidR="00517777" w:rsidRPr="00805DC9">
        <w:rPr>
          <w:rFonts w:ascii="Times New Roman" w:hAnsi="Times New Roman" w:cs="Times New Roman"/>
          <w:spacing w:val="-1"/>
          <w:sz w:val="24"/>
          <w:szCs w:val="24"/>
        </w:rPr>
        <w:t xml:space="preserve"> вопросам исполнения условий настоящего Договора</w:t>
      </w:r>
      <w:r w:rsidR="005D1182" w:rsidRPr="00805DC9">
        <w:rPr>
          <w:rFonts w:ascii="Times New Roman" w:hAnsi="Times New Roman" w:cs="Times New Roman"/>
          <w:spacing w:val="-1"/>
          <w:sz w:val="24"/>
          <w:szCs w:val="24"/>
        </w:rPr>
        <w:t>.</w:t>
      </w:r>
    </w:p>
    <w:p w:rsidR="007E66D3" w:rsidRPr="00805DC9" w:rsidRDefault="007E66D3"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z w:val="24"/>
          <w:szCs w:val="24"/>
        </w:rPr>
        <w:t>Проводить проверки состояния приборов учета Потребителя.</w:t>
      </w:r>
    </w:p>
    <w:p w:rsidR="007E66D3" w:rsidRPr="00805DC9" w:rsidRDefault="007E66D3" w:rsidP="00D70FCF">
      <w:pPr>
        <w:pStyle w:val="ab"/>
        <w:widowControl/>
        <w:numPr>
          <w:ilvl w:val="2"/>
          <w:numId w:val="3"/>
        </w:numPr>
        <w:tabs>
          <w:tab w:val="num" w:pos="567"/>
          <w:tab w:val="left" w:pos="1276"/>
        </w:tabs>
        <w:autoSpaceDE/>
        <w:autoSpaceDN/>
        <w:adjustRightInd/>
        <w:spacing w:after="0"/>
        <w:ind w:left="0" w:right="-58"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Обеспечить работоспособность, сохранность и соблюдение </w:t>
      </w:r>
      <w:r w:rsidR="0083008C" w:rsidRPr="00805DC9">
        <w:rPr>
          <w:rFonts w:ascii="Times New Roman" w:hAnsi="Times New Roman" w:cs="Times New Roman"/>
          <w:sz w:val="24"/>
          <w:szCs w:val="24"/>
        </w:rPr>
        <w:t>в течение всего срока действия Д</w:t>
      </w:r>
      <w:r w:rsidRPr="00805DC9">
        <w:rPr>
          <w:rFonts w:ascii="Times New Roman" w:hAnsi="Times New Roman" w:cs="Times New Roman"/>
          <w:sz w:val="24"/>
          <w:szCs w:val="24"/>
        </w:rPr>
        <w:t xml:space="preserve">оговора </w:t>
      </w:r>
      <w:r w:rsidR="0083008C" w:rsidRPr="00805DC9">
        <w:rPr>
          <w:rFonts w:ascii="Times New Roman" w:hAnsi="Times New Roman" w:cs="Times New Roman"/>
          <w:sz w:val="24"/>
          <w:szCs w:val="24"/>
        </w:rPr>
        <w:t>эксплуатационных</w:t>
      </w:r>
      <w:r w:rsidRPr="00805DC9">
        <w:rPr>
          <w:rFonts w:ascii="Times New Roman" w:hAnsi="Times New Roman" w:cs="Times New Roman"/>
          <w:sz w:val="24"/>
          <w:szCs w:val="24"/>
        </w:rPr>
        <w:t xml:space="preserve"> требований, установленных законодательством РФ, систем учета электрической энергии, находящихся на балансе Исполнителя.</w:t>
      </w:r>
    </w:p>
    <w:p w:rsidR="005D58D0" w:rsidRPr="00805DC9" w:rsidRDefault="0079285B"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Беспрепятственно допускать уполномоченных представителей Потребителя</w:t>
      </w:r>
      <w:r w:rsidR="003E7CF6" w:rsidRPr="00805DC9">
        <w:rPr>
          <w:rFonts w:ascii="Times New Roman" w:hAnsi="Times New Roman" w:cs="Times New Roman"/>
          <w:spacing w:val="-1"/>
          <w:sz w:val="24"/>
          <w:szCs w:val="24"/>
        </w:rPr>
        <w:t>,</w:t>
      </w:r>
      <w:r w:rsidRPr="00805DC9">
        <w:rPr>
          <w:rFonts w:ascii="Times New Roman" w:hAnsi="Times New Roman" w:cs="Times New Roman"/>
          <w:spacing w:val="-1"/>
          <w:sz w:val="24"/>
          <w:szCs w:val="24"/>
        </w:rPr>
        <w:t xml:space="preserve"> </w:t>
      </w:r>
      <w:r w:rsidR="002E21AB">
        <w:rPr>
          <w:rFonts w:ascii="Times New Roman" w:hAnsi="Times New Roman" w:cs="Times New Roman"/>
          <w:spacing w:val="-1"/>
          <w:sz w:val="24"/>
          <w:szCs w:val="24"/>
        </w:rPr>
        <w:t>в согласованные Сторонами дату и время, к приборам</w:t>
      </w:r>
      <w:r w:rsidR="00900DBE" w:rsidRPr="00805DC9">
        <w:rPr>
          <w:rFonts w:ascii="Times New Roman" w:hAnsi="Times New Roman" w:cs="Times New Roman"/>
          <w:spacing w:val="-1"/>
          <w:sz w:val="24"/>
          <w:szCs w:val="24"/>
        </w:rPr>
        <w:t xml:space="preserve"> учета электрической энергии (мощности)</w:t>
      </w:r>
      <w:r w:rsidR="00167DD4" w:rsidRPr="00805DC9">
        <w:rPr>
          <w:rFonts w:ascii="Times New Roman" w:hAnsi="Times New Roman" w:cs="Times New Roman"/>
          <w:spacing w:val="-1"/>
          <w:sz w:val="24"/>
          <w:szCs w:val="24"/>
        </w:rPr>
        <w:t>,</w:t>
      </w:r>
      <w:r w:rsidR="00A214FF" w:rsidRPr="00805DC9">
        <w:rPr>
          <w:rFonts w:ascii="Times New Roman" w:hAnsi="Times New Roman" w:cs="Times New Roman"/>
          <w:spacing w:val="-1"/>
          <w:sz w:val="24"/>
          <w:szCs w:val="24"/>
        </w:rPr>
        <w:t xml:space="preserve"> </w:t>
      </w:r>
      <w:r w:rsidR="003E7CF6" w:rsidRPr="00805DC9">
        <w:rPr>
          <w:rFonts w:ascii="Times New Roman" w:hAnsi="Times New Roman" w:cs="Times New Roman"/>
          <w:spacing w:val="-1"/>
          <w:sz w:val="24"/>
          <w:szCs w:val="24"/>
        </w:rPr>
        <w:t>определенных в Приложении №</w:t>
      </w:r>
      <w:r w:rsidR="00F01199" w:rsidRPr="00805DC9">
        <w:rPr>
          <w:rFonts w:ascii="Times New Roman" w:hAnsi="Times New Roman" w:cs="Times New Roman"/>
          <w:spacing w:val="-1"/>
          <w:sz w:val="24"/>
          <w:szCs w:val="24"/>
        </w:rPr>
        <w:t xml:space="preserve"> </w:t>
      </w:r>
      <w:r w:rsidR="002D4DB0">
        <w:rPr>
          <w:rFonts w:ascii="Times New Roman" w:hAnsi="Times New Roman" w:cs="Times New Roman"/>
          <w:spacing w:val="-1"/>
          <w:sz w:val="24"/>
          <w:szCs w:val="24"/>
        </w:rPr>
        <w:t>1</w:t>
      </w:r>
      <w:r w:rsidR="0083008C" w:rsidRPr="00805DC9">
        <w:rPr>
          <w:rFonts w:ascii="Times New Roman" w:hAnsi="Times New Roman" w:cs="Times New Roman"/>
          <w:spacing w:val="-1"/>
          <w:sz w:val="24"/>
          <w:szCs w:val="24"/>
        </w:rPr>
        <w:t xml:space="preserve"> к настоящему Договору</w:t>
      </w:r>
      <w:r w:rsidR="006E05E7" w:rsidRPr="00805DC9">
        <w:rPr>
          <w:rFonts w:ascii="Times New Roman" w:hAnsi="Times New Roman" w:cs="Times New Roman"/>
          <w:sz w:val="24"/>
          <w:szCs w:val="24"/>
        </w:rPr>
        <w:t xml:space="preserve">, </w:t>
      </w:r>
      <w:proofErr w:type="gramStart"/>
      <w:r w:rsidR="005D58D0" w:rsidRPr="00805DC9">
        <w:rPr>
          <w:rFonts w:ascii="Times New Roman" w:hAnsi="Times New Roman" w:cs="Times New Roman"/>
          <w:spacing w:val="-1"/>
          <w:sz w:val="24"/>
          <w:szCs w:val="24"/>
        </w:rPr>
        <w:t>для</w:t>
      </w:r>
      <w:proofErr w:type="gramEnd"/>
      <w:r w:rsidR="005D58D0" w:rsidRPr="00805DC9">
        <w:rPr>
          <w:rFonts w:ascii="Times New Roman" w:hAnsi="Times New Roman" w:cs="Times New Roman"/>
          <w:spacing w:val="-1"/>
          <w:sz w:val="24"/>
          <w:szCs w:val="24"/>
        </w:rPr>
        <w:t>:</w:t>
      </w:r>
    </w:p>
    <w:p w:rsidR="005D58D0" w:rsidRPr="00805DC9" w:rsidRDefault="005D58D0" w:rsidP="00CA5B96">
      <w:pPr>
        <w:widowControl/>
        <w:numPr>
          <w:ilvl w:val="0"/>
          <w:numId w:val="30"/>
        </w:numPr>
        <w:shd w:val="clear" w:color="auto" w:fill="FFFFFF"/>
        <w:tabs>
          <w:tab w:val="right" w:pos="-1985"/>
          <w:tab w:val="left" w:pos="284"/>
        </w:tabs>
        <w:autoSpaceDE/>
        <w:autoSpaceDN/>
        <w:ind w:right="-58"/>
        <w:jc w:val="both"/>
        <w:rPr>
          <w:rFonts w:ascii="Times New Roman" w:hAnsi="Times New Roman" w:cs="Times New Roman"/>
          <w:color w:val="000000"/>
          <w:sz w:val="24"/>
          <w:szCs w:val="24"/>
          <w:lang w:val="en-US"/>
        </w:rPr>
      </w:pPr>
      <w:r w:rsidRPr="00805DC9">
        <w:rPr>
          <w:rFonts w:ascii="Times New Roman" w:hAnsi="Times New Roman" w:cs="Times New Roman"/>
          <w:color w:val="000000"/>
          <w:sz w:val="24"/>
          <w:szCs w:val="24"/>
        </w:rPr>
        <w:t xml:space="preserve"> их проверки</w:t>
      </w:r>
      <w:r w:rsidR="00B05BFC" w:rsidRPr="00805DC9">
        <w:rPr>
          <w:rFonts w:ascii="Times New Roman" w:hAnsi="Times New Roman" w:cs="Times New Roman"/>
          <w:color w:val="000000"/>
          <w:sz w:val="24"/>
          <w:szCs w:val="24"/>
          <w:lang w:val="en-US"/>
        </w:rPr>
        <w:t>;</w:t>
      </w:r>
    </w:p>
    <w:p w:rsidR="005D58D0" w:rsidRPr="00805DC9" w:rsidRDefault="005D58D0" w:rsidP="00CA5B96">
      <w:pPr>
        <w:widowControl/>
        <w:numPr>
          <w:ilvl w:val="0"/>
          <w:numId w:val="30"/>
        </w:numPr>
        <w:shd w:val="clear" w:color="auto" w:fill="FFFFFF"/>
        <w:tabs>
          <w:tab w:val="right" w:pos="-1985"/>
          <w:tab w:val="left" w:pos="284"/>
        </w:tabs>
        <w:autoSpaceDE/>
        <w:autoSpaceDN/>
        <w:ind w:right="-58"/>
        <w:jc w:val="both"/>
        <w:rPr>
          <w:rFonts w:ascii="Times New Roman" w:hAnsi="Times New Roman" w:cs="Times New Roman"/>
          <w:color w:val="000000"/>
          <w:sz w:val="24"/>
          <w:szCs w:val="24"/>
        </w:rPr>
      </w:pPr>
      <w:r w:rsidRPr="00805DC9">
        <w:rPr>
          <w:rFonts w:ascii="Times New Roman" w:hAnsi="Times New Roman" w:cs="Times New Roman"/>
          <w:color w:val="000000"/>
          <w:sz w:val="24"/>
          <w:szCs w:val="24"/>
        </w:rPr>
        <w:t xml:space="preserve"> снятия показаний с приборов учета, в том числе контрольных</w:t>
      </w:r>
      <w:r w:rsidR="00B05BFC" w:rsidRPr="00805DC9">
        <w:rPr>
          <w:rFonts w:ascii="Times New Roman" w:hAnsi="Times New Roman" w:cs="Times New Roman"/>
          <w:color w:val="000000"/>
          <w:sz w:val="24"/>
          <w:szCs w:val="24"/>
        </w:rPr>
        <w:t>;</w:t>
      </w:r>
    </w:p>
    <w:p w:rsidR="0079285B" w:rsidRPr="00805DC9" w:rsidRDefault="005D58D0" w:rsidP="00CA5B96">
      <w:pPr>
        <w:widowControl/>
        <w:numPr>
          <w:ilvl w:val="0"/>
          <w:numId w:val="30"/>
        </w:numPr>
        <w:shd w:val="clear" w:color="auto" w:fill="FFFFFF"/>
        <w:tabs>
          <w:tab w:val="right" w:pos="-1985"/>
          <w:tab w:val="left" w:pos="284"/>
        </w:tabs>
        <w:autoSpaceDE/>
        <w:autoSpaceDN/>
        <w:ind w:right="-58"/>
        <w:jc w:val="both"/>
        <w:rPr>
          <w:rFonts w:ascii="Times New Roman" w:hAnsi="Times New Roman" w:cs="Times New Roman"/>
          <w:color w:val="000000"/>
          <w:sz w:val="24"/>
          <w:szCs w:val="24"/>
        </w:rPr>
      </w:pPr>
      <w:r w:rsidRPr="00805DC9">
        <w:rPr>
          <w:rFonts w:ascii="Times New Roman" w:hAnsi="Times New Roman" w:cs="Times New Roman"/>
          <w:color w:val="000000"/>
          <w:sz w:val="24"/>
          <w:szCs w:val="24"/>
        </w:rPr>
        <w:t xml:space="preserve"> </w:t>
      </w:r>
      <w:proofErr w:type="gramStart"/>
      <w:r w:rsidRPr="00805DC9">
        <w:rPr>
          <w:rFonts w:ascii="Times New Roman" w:hAnsi="Times New Roman" w:cs="Times New Roman"/>
          <w:color w:val="000000"/>
          <w:sz w:val="24"/>
          <w:szCs w:val="24"/>
        </w:rPr>
        <w:t xml:space="preserve">контроля </w:t>
      </w:r>
      <w:r w:rsidR="004127ED" w:rsidRPr="00805DC9">
        <w:rPr>
          <w:rFonts w:ascii="Times New Roman" w:hAnsi="Times New Roman" w:cs="Times New Roman"/>
          <w:color w:val="000000"/>
          <w:sz w:val="24"/>
          <w:szCs w:val="24"/>
        </w:rPr>
        <w:t>за</w:t>
      </w:r>
      <w:proofErr w:type="gramEnd"/>
      <w:r w:rsidRPr="00805DC9">
        <w:rPr>
          <w:rFonts w:ascii="Times New Roman" w:hAnsi="Times New Roman" w:cs="Times New Roman"/>
          <w:color w:val="000000"/>
          <w:sz w:val="24"/>
          <w:szCs w:val="24"/>
        </w:rPr>
        <w:t xml:space="preserve"> соблюдением </w:t>
      </w:r>
      <w:r w:rsidR="00B74EF2" w:rsidRPr="00805DC9">
        <w:rPr>
          <w:rFonts w:ascii="Times New Roman" w:hAnsi="Times New Roman" w:cs="Times New Roman"/>
          <w:spacing w:val="-1"/>
          <w:sz w:val="24"/>
          <w:szCs w:val="24"/>
        </w:rPr>
        <w:t>установленных режимов потребления электрической энергии и допустимых значений соотношения потребления активной и реактивной мощности</w:t>
      </w:r>
      <w:r w:rsidR="00846B8C" w:rsidRPr="00805DC9">
        <w:rPr>
          <w:rFonts w:ascii="Times New Roman" w:hAnsi="Times New Roman" w:cs="Times New Roman"/>
          <w:color w:val="000000"/>
          <w:sz w:val="24"/>
          <w:szCs w:val="24"/>
        </w:rPr>
        <w:t>.</w:t>
      </w:r>
    </w:p>
    <w:p w:rsidR="00D41284" w:rsidRPr="00805DC9" w:rsidRDefault="000B30F8" w:rsidP="00D70FCF">
      <w:pPr>
        <w:pStyle w:val="ab"/>
        <w:widowControl/>
        <w:tabs>
          <w:tab w:val="num" w:pos="567"/>
          <w:tab w:val="left" w:pos="1276"/>
        </w:tabs>
        <w:autoSpaceDE/>
        <w:autoSpaceDN/>
        <w:adjustRightInd/>
        <w:spacing w:after="0"/>
        <w:ind w:right="-58" w:firstLine="567"/>
        <w:jc w:val="both"/>
        <w:rPr>
          <w:rFonts w:ascii="Times New Roman" w:hAnsi="Times New Roman" w:cs="Times New Roman"/>
          <w:sz w:val="24"/>
          <w:szCs w:val="24"/>
        </w:rPr>
      </w:pPr>
      <w:r w:rsidRPr="00805DC9">
        <w:rPr>
          <w:rFonts w:ascii="Times New Roman" w:hAnsi="Times New Roman" w:cs="Times New Roman"/>
          <w:color w:val="000000"/>
          <w:sz w:val="24"/>
          <w:szCs w:val="24"/>
        </w:rPr>
        <w:t>3.2.1</w:t>
      </w:r>
      <w:r w:rsidR="00D8206B" w:rsidRPr="00805DC9">
        <w:rPr>
          <w:rFonts w:ascii="Times New Roman" w:hAnsi="Times New Roman" w:cs="Times New Roman"/>
          <w:color w:val="000000"/>
          <w:sz w:val="24"/>
          <w:szCs w:val="24"/>
        </w:rPr>
        <w:t>3</w:t>
      </w:r>
      <w:r w:rsidR="00D41284" w:rsidRPr="00805DC9">
        <w:rPr>
          <w:rFonts w:ascii="Times New Roman" w:hAnsi="Times New Roman" w:cs="Times New Roman"/>
          <w:color w:val="000000"/>
          <w:sz w:val="24"/>
          <w:szCs w:val="24"/>
        </w:rPr>
        <w:t>.</w:t>
      </w:r>
      <w:r w:rsidR="00D41284" w:rsidRPr="00805DC9">
        <w:rPr>
          <w:rFonts w:ascii="Times New Roman" w:hAnsi="Times New Roman" w:cs="Times New Roman"/>
          <w:sz w:val="24"/>
          <w:szCs w:val="24"/>
        </w:rPr>
        <w:t xml:space="preserve"> Выполнять иные обязательства, предусмотренные настоящим Договором, действующим законодательством</w:t>
      </w:r>
      <w:r w:rsidR="0083008C" w:rsidRPr="00805DC9">
        <w:rPr>
          <w:rFonts w:ascii="Times New Roman" w:hAnsi="Times New Roman" w:cs="Times New Roman"/>
          <w:sz w:val="24"/>
          <w:szCs w:val="24"/>
        </w:rPr>
        <w:t xml:space="preserve"> РФ</w:t>
      </w:r>
      <w:r w:rsidR="00D41284" w:rsidRPr="00805DC9">
        <w:rPr>
          <w:rFonts w:ascii="Times New Roman" w:hAnsi="Times New Roman" w:cs="Times New Roman"/>
          <w:sz w:val="24"/>
          <w:szCs w:val="24"/>
        </w:rPr>
        <w:t>.</w:t>
      </w:r>
    </w:p>
    <w:p w:rsidR="00ED6644" w:rsidRPr="00805DC9" w:rsidRDefault="00ED6644" w:rsidP="00D70FCF">
      <w:pPr>
        <w:widowControl/>
        <w:numPr>
          <w:ilvl w:val="1"/>
          <w:numId w:val="3"/>
        </w:numPr>
        <w:shd w:val="clear" w:color="auto" w:fill="FFFFFF"/>
        <w:tabs>
          <w:tab w:val="right" w:pos="-1560"/>
          <w:tab w:val="left" w:pos="284"/>
          <w:tab w:val="num" w:pos="567"/>
        </w:tabs>
        <w:autoSpaceDE/>
        <w:autoSpaceDN/>
        <w:spacing w:before="120" w:line="254" w:lineRule="exact"/>
        <w:ind w:left="0" w:right="-58" w:firstLine="567"/>
        <w:jc w:val="both"/>
        <w:rPr>
          <w:rFonts w:ascii="Times New Roman" w:hAnsi="Times New Roman" w:cs="Times New Roman"/>
          <w:b/>
          <w:spacing w:val="-1"/>
          <w:sz w:val="24"/>
          <w:szCs w:val="24"/>
        </w:rPr>
      </w:pPr>
      <w:r w:rsidRPr="00805DC9">
        <w:rPr>
          <w:rFonts w:ascii="Times New Roman" w:hAnsi="Times New Roman" w:cs="Times New Roman"/>
          <w:b/>
          <w:spacing w:val="-1"/>
          <w:sz w:val="24"/>
          <w:szCs w:val="24"/>
        </w:rPr>
        <w:t>Исполнитель имеет право:</w:t>
      </w:r>
    </w:p>
    <w:p w:rsidR="002B5F60" w:rsidRPr="00805DC9" w:rsidRDefault="00A1283D"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Осуществлять проверку достоверности данных, представленных Потребителем</w:t>
      </w:r>
      <w:r w:rsidR="00BD3BB4" w:rsidRPr="00805DC9">
        <w:rPr>
          <w:rFonts w:ascii="Times New Roman" w:hAnsi="Times New Roman" w:cs="Times New Roman"/>
          <w:spacing w:val="-1"/>
          <w:sz w:val="24"/>
          <w:szCs w:val="24"/>
        </w:rPr>
        <w:t xml:space="preserve"> </w:t>
      </w:r>
      <w:r w:rsidR="00F856CD" w:rsidRPr="00805DC9">
        <w:rPr>
          <w:rFonts w:ascii="Times New Roman" w:hAnsi="Times New Roman" w:cs="Times New Roman"/>
          <w:spacing w:val="-1"/>
          <w:sz w:val="24"/>
          <w:szCs w:val="24"/>
        </w:rPr>
        <w:t xml:space="preserve"> </w:t>
      </w:r>
      <w:r w:rsidR="00BD3BB4" w:rsidRPr="00805DC9">
        <w:rPr>
          <w:rFonts w:ascii="Times New Roman" w:hAnsi="Times New Roman" w:cs="Times New Roman"/>
          <w:spacing w:val="-1"/>
          <w:sz w:val="24"/>
          <w:szCs w:val="24"/>
        </w:rPr>
        <w:t xml:space="preserve">в рамках </w:t>
      </w:r>
      <w:r w:rsidRPr="00805DC9">
        <w:rPr>
          <w:rFonts w:ascii="Times New Roman" w:hAnsi="Times New Roman" w:cs="Times New Roman"/>
          <w:spacing w:val="-1"/>
          <w:sz w:val="24"/>
          <w:szCs w:val="24"/>
        </w:rPr>
        <w:t xml:space="preserve"> </w:t>
      </w:r>
      <w:r w:rsidR="00FA557D" w:rsidRPr="00805DC9">
        <w:rPr>
          <w:rFonts w:ascii="Times New Roman" w:hAnsi="Times New Roman" w:cs="Times New Roman"/>
          <w:spacing w:val="-1"/>
          <w:sz w:val="24"/>
          <w:szCs w:val="24"/>
        </w:rPr>
        <w:t>исполнения настоящего Договора.</w:t>
      </w:r>
    </w:p>
    <w:p w:rsidR="00680389" w:rsidRPr="00805DC9" w:rsidRDefault="004D3E79"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Осуществлять контроль </w:t>
      </w:r>
      <w:r w:rsidR="000A3782" w:rsidRPr="00805DC9">
        <w:rPr>
          <w:rFonts w:ascii="Times New Roman" w:hAnsi="Times New Roman" w:cs="Times New Roman"/>
          <w:spacing w:val="-1"/>
          <w:sz w:val="24"/>
          <w:szCs w:val="24"/>
        </w:rPr>
        <w:t>соблюдения Потребителем установленных режимов потребления электрической энергии и соблюдения допустимых значений соотношения потребления активной и реактивной мощности</w:t>
      </w:r>
      <w:r w:rsidRPr="00805DC9">
        <w:rPr>
          <w:rFonts w:ascii="Times New Roman" w:hAnsi="Times New Roman" w:cs="Times New Roman"/>
          <w:spacing w:val="-1"/>
          <w:sz w:val="24"/>
          <w:szCs w:val="24"/>
        </w:rPr>
        <w:t xml:space="preserve">. </w:t>
      </w:r>
    </w:p>
    <w:p w:rsidR="00A1283D" w:rsidRPr="00805DC9" w:rsidRDefault="00985CC3"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Согласовать с Потребителем привлечение третьих лиц </w:t>
      </w:r>
      <w:r w:rsidR="00A1283D" w:rsidRPr="00805DC9">
        <w:rPr>
          <w:rFonts w:ascii="Times New Roman" w:hAnsi="Times New Roman" w:cs="Times New Roman"/>
          <w:spacing w:val="-1"/>
          <w:sz w:val="24"/>
          <w:szCs w:val="24"/>
        </w:rPr>
        <w:t xml:space="preserve">для исполнения обязательств по </w:t>
      </w:r>
      <w:r w:rsidR="00C86F09" w:rsidRPr="00805DC9">
        <w:rPr>
          <w:rFonts w:ascii="Times New Roman" w:hAnsi="Times New Roman" w:cs="Times New Roman"/>
          <w:spacing w:val="-1"/>
          <w:sz w:val="24"/>
          <w:szCs w:val="24"/>
        </w:rPr>
        <w:t>настоящему Договору</w:t>
      </w:r>
      <w:r>
        <w:rPr>
          <w:rFonts w:ascii="Times New Roman" w:hAnsi="Times New Roman" w:cs="Times New Roman"/>
          <w:spacing w:val="-1"/>
          <w:sz w:val="24"/>
          <w:szCs w:val="24"/>
        </w:rPr>
        <w:t xml:space="preserve">. </w:t>
      </w:r>
      <w:r w:rsidR="00A1283D" w:rsidRPr="00805DC9">
        <w:rPr>
          <w:rFonts w:ascii="Times New Roman" w:hAnsi="Times New Roman" w:cs="Times New Roman"/>
          <w:spacing w:val="-1"/>
          <w:sz w:val="24"/>
          <w:szCs w:val="24"/>
        </w:rPr>
        <w:t xml:space="preserve">При этом Исполнитель несет ответственность перед Потребителем за действия третьих лиц при выполнении указанных обязательств как </w:t>
      </w:r>
      <w:proofErr w:type="gramStart"/>
      <w:r w:rsidR="00A1283D" w:rsidRPr="00805DC9">
        <w:rPr>
          <w:rFonts w:ascii="Times New Roman" w:hAnsi="Times New Roman" w:cs="Times New Roman"/>
          <w:spacing w:val="-1"/>
          <w:sz w:val="24"/>
          <w:szCs w:val="24"/>
        </w:rPr>
        <w:t>за</w:t>
      </w:r>
      <w:proofErr w:type="gramEnd"/>
      <w:r w:rsidR="00A1283D" w:rsidRPr="00805DC9">
        <w:rPr>
          <w:rFonts w:ascii="Times New Roman" w:hAnsi="Times New Roman" w:cs="Times New Roman"/>
          <w:spacing w:val="-1"/>
          <w:sz w:val="24"/>
          <w:szCs w:val="24"/>
        </w:rPr>
        <w:t xml:space="preserve"> свои собственные.</w:t>
      </w:r>
    </w:p>
    <w:p w:rsidR="00A865CA" w:rsidRPr="00805DC9" w:rsidRDefault="00A865CA" w:rsidP="00A865CA">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Взыскивать с Потребителя убытки, в размере реального ущерба, возникшие по причине превышения Потребителем величины максимальной мощности.</w:t>
      </w:r>
    </w:p>
    <w:p w:rsidR="00CD2087" w:rsidRPr="00805DC9" w:rsidRDefault="00495DC8"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В </w:t>
      </w:r>
      <w:proofErr w:type="gramStart"/>
      <w:r w:rsidRPr="00805DC9">
        <w:rPr>
          <w:rFonts w:ascii="Times New Roman" w:hAnsi="Times New Roman" w:cs="Times New Roman"/>
          <w:spacing w:val="-1"/>
          <w:sz w:val="24"/>
          <w:szCs w:val="24"/>
        </w:rPr>
        <w:t>случаях</w:t>
      </w:r>
      <w:proofErr w:type="gramEnd"/>
      <w:r w:rsidRPr="00805DC9">
        <w:rPr>
          <w:rFonts w:ascii="Times New Roman" w:hAnsi="Times New Roman" w:cs="Times New Roman"/>
          <w:spacing w:val="-1"/>
          <w:sz w:val="24"/>
          <w:szCs w:val="24"/>
        </w:rPr>
        <w:t>, предусмотренных действующим з</w:t>
      </w:r>
      <w:r w:rsidR="00C841CA" w:rsidRPr="00805DC9">
        <w:rPr>
          <w:rFonts w:ascii="Times New Roman" w:hAnsi="Times New Roman" w:cs="Times New Roman"/>
          <w:spacing w:val="-1"/>
          <w:sz w:val="24"/>
          <w:szCs w:val="24"/>
        </w:rPr>
        <w:t>аконодательством РФ</w:t>
      </w:r>
      <w:r w:rsidR="00F01199" w:rsidRPr="00805DC9">
        <w:rPr>
          <w:rFonts w:ascii="Times New Roman" w:hAnsi="Times New Roman" w:cs="Times New Roman"/>
          <w:spacing w:val="-1"/>
          <w:sz w:val="24"/>
          <w:szCs w:val="24"/>
        </w:rPr>
        <w:t xml:space="preserve"> и</w:t>
      </w:r>
      <w:r w:rsidR="00C841CA" w:rsidRPr="00805DC9">
        <w:rPr>
          <w:rFonts w:ascii="Times New Roman" w:hAnsi="Times New Roman" w:cs="Times New Roman"/>
          <w:spacing w:val="-1"/>
          <w:sz w:val="24"/>
          <w:szCs w:val="24"/>
        </w:rPr>
        <w:t xml:space="preserve"> настоящим Д</w:t>
      </w:r>
      <w:r w:rsidRPr="00805DC9">
        <w:rPr>
          <w:rFonts w:ascii="Times New Roman" w:hAnsi="Times New Roman" w:cs="Times New Roman"/>
          <w:spacing w:val="-1"/>
          <w:sz w:val="24"/>
          <w:szCs w:val="24"/>
        </w:rPr>
        <w:t>оговором п</w:t>
      </w:r>
      <w:r w:rsidR="001E35C9" w:rsidRPr="00805DC9">
        <w:rPr>
          <w:rFonts w:ascii="Times New Roman" w:hAnsi="Times New Roman" w:cs="Times New Roman"/>
          <w:spacing w:val="-1"/>
          <w:sz w:val="24"/>
          <w:szCs w:val="24"/>
        </w:rPr>
        <w:t xml:space="preserve">риостанавливать передачу электрической энергии путем введения </w:t>
      </w:r>
      <w:r w:rsidR="00C841CA" w:rsidRPr="00805DC9">
        <w:rPr>
          <w:rFonts w:ascii="Times New Roman" w:hAnsi="Times New Roman" w:cs="Times New Roman"/>
          <w:spacing w:val="-1"/>
          <w:sz w:val="24"/>
          <w:szCs w:val="24"/>
        </w:rPr>
        <w:t xml:space="preserve">Потребителю полного </w:t>
      </w:r>
      <w:r w:rsidR="001E35C9" w:rsidRPr="00805DC9">
        <w:rPr>
          <w:rFonts w:ascii="Times New Roman" w:hAnsi="Times New Roman" w:cs="Times New Roman"/>
          <w:spacing w:val="-1"/>
          <w:sz w:val="24"/>
          <w:szCs w:val="24"/>
        </w:rPr>
        <w:t>и (или) частичного ограничения режима потребления электр</w:t>
      </w:r>
      <w:r w:rsidR="00631286" w:rsidRPr="00805DC9">
        <w:rPr>
          <w:rFonts w:ascii="Times New Roman" w:hAnsi="Times New Roman" w:cs="Times New Roman"/>
          <w:spacing w:val="-1"/>
          <w:sz w:val="24"/>
          <w:szCs w:val="24"/>
        </w:rPr>
        <w:t xml:space="preserve">ической </w:t>
      </w:r>
      <w:r w:rsidR="001E35C9" w:rsidRPr="00805DC9">
        <w:rPr>
          <w:rFonts w:ascii="Times New Roman" w:hAnsi="Times New Roman" w:cs="Times New Roman"/>
          <w:spacing w:val="-1"/>
          <w:sz w:val="24"/>
          <w:szCs w:val="24"/>
        </w:rPr>
        <w:t>энергии</w:t>
      </w:r>
      <w:r w:rsidR="00C841CA" w:rsidRPr="00805DC9">
        <w:rPr>
          <w:rFonts w:ascii="Times New Roman" w:hAnsi="Times New Roman" w:cs="Times New Roman"/>
          <w:spacing w:val="-1"/>
          <w:sz w:val="24"/>
          <w:szCs w:val="24"/>
        </w:rPr>
        <w:t>.</w:t>
      </w:r>
      <w:r w:rsidR="001E35C9" w:rsidRPr="00805DC9">
        <w:rPr>
          <w:rFonts w:ascii="Times New Roman" w:hAnsi="Times New Roman" w:cs="Times New Roman"/>
          <w:spacing w:val="-1"/>
          <w:sz w:val="24"/>
          <w:szCs w:val="24"/>
        </w:rPr>
        <w:t xml:space="preserve"> </w:t>
      </w:r>
    </w:p>
    <w:p w:rsidR="00CD2087" w:rsidRPr="00805DC9" w:rsidRDefault="00985CC3" w:rsidP="00D70FCF">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proofErr w:type="gramStart"/>
      <w:r>
        <w:rPr>
          <w:rFonts w:ascii="Times New Roman" w:hAnsi="Times New Roman" w:cs="Times New Roman"/>
          <w:spacing w:val="-1"/>
          <w:sz w:val="24"/>
          <w:szCs w:val="24"/>
        </w:rPr>
        <w:t>В предусмотренных законом случаях т</w:t>
      </w:r>
      <w:r w:rsidR="00CD2087" w:rsidRPr="00805DC9">
        <w:rPr>
          <w:rFonts w:ascii="Times New Roman" w:hAnsi="Times New Roman" w:cs="Times New Roman"/>
          <w:spacing w:val="-1"/>
          <w:sz w:val="24"/>
          <w:szCs w:val="24"/>
        </w:rPr>
        <w:t xml:space="preserve">ребовать от Потребителя компенсации </w:t>
      </w:r>
      <w:r w:rsidR="00373DE8" w:rsidRPr="00805DC9">
        <w:rPr>
          <w:rFonts w:ascii="Times New Roman" w:hAnsi="Times New Roman" w:cs="Times New Roman"/>
          <w:spacing w:val="-1"/>
          <w:sz w:val="24"/>
          <w:szCs w:val="24"/>
        </w:rPr>
        <w:t>затрат на введение ограничения</w:t>
      </w:r>
      <w:r w:rsidR="00777935" w:rsidRPr="00805DC9">
        <w:rPr>
          <w:rFonts w:ascii="Times New Roman" w:hAnsi="Times New Roman" w:cs="Times New Roman"/>
          <w:spacing w:val="-1"/>
          <w:sz w:val="24"/>
          <w:szCs w:val="24"/>
        </w:rPr>
        <w:t xml:space="preserve"> режима потребления электрической энергии (мощности)</w:t>
      </w:r>
      <w:r w:rsidR="00373DE8" w:rsidRPr="00805DC9">
        <w:rPr>
          <w:rFonts w:ascii="Times New Roman" w:hAnsi="Times New Roman" w:cs="Times New Roman"/>
          <w:spacing w:val="-1"/>
          <w:sz w:val="24"/>
          <w:szCs w:val="24"/>
        </w:rPr>
        <w:t xml:space="preserve"> и </w:t>
      </w:r>
      <w:r w:rsidR="00777935" w:rsidRPr="00805DC9">
        <w:rPr>
          <w:rFonts w:ascii="Times New Roman" w:hAnsi="Times New Roman" w:cs="Times New Roman"/>
          <w:spacing w:val="-1"/>
          <w:sz w:val="24"/>
          <w:szCs w:val="24"/>
        </w:rPr>
        <w:t xml:space="preserve"> его </w:t>
      </w:r>
      <w:r w:rsidR="00373DE8" w:rsidRPr="00805DC9">
        <w:rPr>
          <w:rFonts w:ascii="Times New Roman" w:hAnsi="Times New Roman" w:cs="Times New Roman"/>
          <w:spacing w:val="-1"/>
          <w:sz w:val="24"/>
          <w:szCs w:val="24"/>
        </w:rPr>
        <w:t>в</w:t>
      </w:r>
      <w:r w:rsidR="00777935" w:rsidRPr="00805DC9">
        <w:rPr>
          <w:rFonts w:ascii="Times New Roman" w:hAnsi="Times New Roman" w:cs="Times New Roman"/>
          <w:spacing w:val="-1"/>
          <w:sz w:val="24"/>
          <w:szCs w:val="24"/>
        </w:rPr>
        <w:t>осстановление</w:t>
      </w:r>
      <w:r w:rsidR="00373DE8" w:rsidRPr="00805DC9">
        <w:rPr>
          <w:rFonts w:ascii="Times New Roman" w:hAnsi="Times New Roman" w:cs="Times New Roman"/>
          <w:spacing w:val="-1"/>
          <w:sz w:val="24"/>
          <w:szCs w:val="24"/>
        </w:rPr>
        <w:t xml:space="preserve"> </w:t>
      </w:r>
      <w:r w:rsidR="003762C6" w:rsidRPr="00805DC9">
        <w:rPr>
          <w:rFonts w:ascii="Times New Roman" w:hAnsi="Times New Roman" w:cs="Times New Roman"/>
          <w:spacing w:val="-1"/>
          <w:sz w:val="24"/>
          <w:szCs w:val="24"/>
        </w:rPr>
        <w:t>в случае</w:t>
      </w:r>
      <w:r w:rsidR="00F01199" w:rsidRPr="00805DC9">
        <w:rPr>
          <w:rFonts w:ascii="Times New Roman" w:hAnsi="Times New Roman" w:cs="Times New Roman"/>
          <w:spacing w:val="-1"/>
          <w:sz w:val="24"/>
          <w:szCs w:val="24"/>
        </w:rPr>
        <w:t>,</w:t>
      </w:r>
      <w:r w:rsidR="003762C6" w:rsidRPr="00805DC9">
        <w:rPr>
          <w:rFonts w:ascii="Times New Roman" w:hAnsi="Times New Roman" w:cs="Times New Roman"/>
          <w:spacing w:val="-1"/>
          <w:sz w:val="24"/>
          <w:szCs w:val="24"/>
        </w:rPr>
        <w:t xml:space="preserve"> если расходы</w:t>
      </w:r>
      <w:r w:rsidR="00777935" w:rsidRPr="00805DC9">
        <w:rPr>
          <w:rFonts w:ascii="Times New Roman" w:hAnsi="Times New Roman" w:cs="Times New Roman"/>
          <w:spacing w:val="-1"/>
          <w:sz w:val="24"/>
          <w:szCs w:val="24"/>
        </w:rPr>
        <w:t xml:space="preserve"> на осуществление указанных мероприятий</w:t>
      </w:r>
      <w:r w:rsidR="003762C6" w:rsidRPr="00805DC9">
        <w:rPr>
          <w:rFonts w:ascii="Times New Roman" w:hAnsi="Times New Roman" w:cs="Times New Roman"/>
          <w:spacing w:val="-1"/>
          <w:sz w:val="24"/>
          <w:szCs w:val="24"/>
        </w:rPr>
        <w:t xml:space="preserve"> не были учтены в тарифе на услуги по передаче электрической энергии.</w:t>
      </w:r>
      <w:proofErr w:type="gramEnd"/>
    </w:p>
    <w:p w:rsidR="00A865CA" w:rsidRPr="00805DC9" w:rsidRDefault="00A865CA" w:rsidP="00A865CA">
      <w:pPr>
        <w:numPr>
          <w:ilvl w:val="2"/>
          <w:numId w:val="3"/>
        </w:numPr>
        <w:shd w:val="clear" w:color="auto" w:fill="FFFFFF"/>
        <w:tabs>
          <w:tab w:val="left" w:pos="-1701"/>
          <w:tab w:val="right" w:pos="-1560"/>
          <w:tab w:val="num" w:pos="567"/>
        </w:tabs>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При наличии устрой</w:t>
      </w:r>
      <w:proofErr w:type="gramStart"/>
      <w:r w:rsidRPr="00805DC9">
        <w:rPr>
          <w:rFonts w:ascii="Times New Roman" w:hAnsi="Times New Roman" w:cs="Times New Roman"/>
          <w:spacing w:val="-1"/>
          <w:sz w:val="24"/>
          <w:szCs w:val="24"/>
        </w:rPr>
        <w:t>ств пр</w:t>
      </w:r>
      <w:proofErr w:type="gramEnd"/>
      <w:r w:rsidRPr="00805DC9">
        <w:rPr>
          <w:rFonts w:ascii="Times New Roman" w:hAnsi="Times New Roman" w:cs="Times New Roman"/>
          <w:spacing w:val="-1"/>
          <w:sz w:val="24"/>
          <w:szCs w:val="24"/>
        </w:rPr>
        <w:t xml:space="preserve">отивоаварийной и режимной автоматики на </w:t>
      </w:r>
      <w:proofErr w:type="spellStart"/>
      <w:r w:rsidRPr="00805DC9">
        <w:rPr>
          <w:rFonts w:ascii="Times New Roman" w:hAnsi="Times New Roman" w:cs="Times New Roman"/>
          <w:spacing w:val="-1"/>
          <w:sz w:val="24"/>
          <w:szCs w:val="24"/>
        </w:rPr>
        <w:t>энергообъектах</w:t>
      </w:r>
      <w:proofErr w:type="spellEnd"/>
      <w:r w:rsidRPr="00805DC9">
        <w:rPr>
          <w:rFonts w:ascii="Times New Roman" w:hAnsi="Times New Roman" w:cs="Times New Roman"/>
          <w:spacing w:val="-1"/>
          <w:sz w:val="24"/>
          <w:szCs w:val="24"/>
        </w:rPr>
        <w:t xml:space="preserve"> Потребителя в соответствии с заданием </w:t>
      </w:r>
      <w:r w:rsidRPr="00805DC9">
        <w:rPr>
          <w:rFonts w:ascii="Times New Roman" w:hAnsi="Times New Roman" w:cs="Times New Roman"/>
          <w:sz w:val="24"/>
          <w:szCs w:val="24"/>
        </w:rPr>
        <w:t xml:space="preserve">субъекта оперативно-диспетчерского </w:t>
      </w:r>
      <w:r w:rsidRPr="00805DC9">
        <w:rPr>
          <w:rFonts w:ascii="Times New Roman" w:hAnsi="Times New Roman" w:cs="Times New Roman"/>
          <w:sz w:val="24"/>
          <w:szCs w:val="24"/>
        </w:rPr>
        <w:lastRenderedPageBreak/>
        <w:t>управления в электроэнергетике</w:t>
      </w:r>
      <w:r w:rsidRPr="00805DC9">
        <w:rPr>
          <w:rFonts w:ascii="Times New Roman" w:hAnsi="Times New Roman" w:cs="Times New Roman"/>
          <w:spacing w:val="-1"/>
          <w:sz w:val="24"/>
          <w:szCs w:val="24"/>
        </w:rPr>
        <w:t xml:space="preserve"> устанавливать задание Потребителю по объему отключаемой нагрузки при расстановке устройств АЧР и САОН и контролировать его исполнение. </w:t>
      </w:r>
    </w:p>
    <w:p w:rsidR="009D6CD0" w:rsidRPr="00805DC9" w:rsidRDefault="009D6CD0" w:rsidP="00D70FCF">
      <w:pPr>
        <w:pStyle w:val="ab"/>
        <w:widowControl/>
        <w:numPr>
          <w:ilvl w:val="2"/>
          <w:numId w:val="3"/>
        </w:numPr>
        <w:tabs>
          <w:tab w:val="num" w:pos="567"/>
        </w:tabs>
        <w:autoSpaceDE/>
        <w:autoSpaceDN/>
        <w:spacing w:after="0"/>
        <w:ind w:left="0" w:right="-58" w:firstLine="567"/>
        <w:jc w:val="both"/>
        <w:rPr>
          <w:rFonts w:ascii="Times New Roman" w:hAnsi="Times New Roman" w:cs="Times New Roman"/>
          <w:sz w:val="24"/>
          <w:szCs w:val="24"/>
        </w:rPr>
      </w:pPr>
      <w:r w:rsidRPr="00805DC9">
        <w:rPr>
          <w:rFonts w:ascii="Times New Roman" w:hAnsi="Times New Roman" w:cs="Times New Roman"/>
          <w:sz w:val="24"/>
          <w:szCs w:val="24"/>
        </w:rPr>
        <w:t>Осуществлять иные права</w:t>
      </w:r>
      <w:r w:rsidR="00780D66" w:rsidRPr="00805DC9">
        <w:rPr>
          <w:rFonts w:ascii="Times New Roman" w:hAnsi="Times New Roman" w:cs="Times New Roman"/>
          <w:sz w:val="24"/>
          <w:szCs w:val="24"/>
        </w:rPr>
        <w:t>,</w:t>
      </w:r>
      <w:r w:rsidRPr="00805DC9">
        <w:rPr>
          <w:rFonts w:ascii="Times New Roman" w:hAnsi="Times New Roman" w:cs="Times New Roman"/>
          <w:sz w:val="24"/>
          <w:szCs w:val="24"/>
        </w:rPr>
        <w:t xml:space="preserve"> вытекающие из обязанностей Пот</w:t>
      </w:r>
      <w:r w:rsidR="00777935" w:rsidRPr="00805DC9">
        <w:rPr>
          <w:rFonts w:ascii="Times New Roman" w:hAnsi="Times New Roman" w:cs="Times New Roman"/>
          <w:sz w:val="24"/>
          <w:szCs w:val="24"/>
        </w:rPr>
        <w:t>р</w:t>
      </w:r>
      <w:r w:rsidR="00F32381" w:rsidRPr="00805DC9">
        <w:rPr>
          <w:rFonts w:ascii="Times New Roman" w:hAnsi="Times New Roman" w:cs="Times New Roman"/>
          <w:sz w:val="24"/>
          <w:szCs w:val="24"/>
        </w:rPr>
        <w:t>ебителя</w:t>
      </w:r>
      <w:r w:rsidR="00777935" w:rsidRPr="00805DC9">
        <w:rPr>
          <w:rFonts w:ascii="Times New Roman" w:hAnsi="Times New Roman" w:cs="Times New Roman"/>
          <w:sz w:val="24"/>
          <w:szCs w:val="24"/>
        </w:rPr>
        <w:t xml:space="preserve"> по настоящему Договору, </w:t>
      </w:r>
      <w:r w:rsidR="00CC3E27" w:rsidRPr="00805DC9">
        <w:rPr>
          <w:rFonts w:ascii="Times New Roman" w:hAnsi="Times New Roman" w:cs="Times New Roman"/>
          <w:sz w:val="24"/>
          <w:szCs w:val="24"/>
        </w:rPr>
        <w:t xml:space="preserve">согласно </w:t>
      </w:r>
      <w:r w:rsidR="00777935" w:rsidRPr="00805DC9">
        <w:rPr>
          <w:rFonts w:ascii="Times New Roman" w:hAnsi="Times New Roman" w:cs="Times New Roman"/>
          <w:sz w:val="24"/>
          <w:szCs w:val="24"/>
        </w:rPr>
        <w:t>действующему законодательству</w:t>
      </w:r>
      <w:r w:rsidR="00C841CA" w:rsidRPr="00805DC9">
        <w:rPr>
          <w:rFonts w:ascii="Times New Roman" w:hAnsi="Times New Roman" w:cs="Times New Roman"/>
          <w:sz w:val="24"/>
          <w:szCs w:val="24"/>
        </w:rPr>
        <w:t xml:space="preserve"> РФ</w:t>
      </w:r>
      <w:r w:rsidR="00777935" w:rsidRPr="00805DC9">
        <w:rPr>
          <w:rFonts w:ascii="Times New Roman" w:hAnsi="Times New Roman" w:cs="Times New Roman"/>
          <w:sz w:val="24"/>
          <w:szCs w:val="24"/>
        </w:rPr>
        <w:t>.</w:t>
      </w:r>
    </w:p>
    <w:p w:rsidR="00C80ABC" w:rsidRPr="00DE774F" w:rsidRDefault="00C841CA" w:rsidP="00C80ABC">
      <w:pPr>
        <w:shd w:val="clear" w:color="auto" w:fill="FFFFFF"/>
        <w:tabs>
          <w:tab w:val="left" w:pos="-1701"/>
          <w:tab w:val="right" w:pos="-1560"/>
        </w:tabs>
        <w:ind w:left="567" w:right="40"/>
        <w:jc w:val="both"/>
        <w:rPr>
          <w:rFonts w:ascii="Times New Roman" w:hAnsi="Times New Roman" w:cs="Times New Roman"/>
          <w:spacing w:val="-1"/>
          <w:sz w:val="24"/>
          <w:szCs w:val="24"/>
        </w:rPr>
      </w:pPr>
      <w:r w:rsidRPr="00805DC9">
        <w:rPr>
          <w:rFonts w:ascii="Times New Roman" w:hAnsi="Times New Roman" w:cs="Times New Roman"/>
          <w:b/>
          <w:spacing w:val="-1"/>
          <w:sz w:val="24"/>
          <w:szCs w:val="24"/>
        </w:rPr>
        <w:t>3.4.</w:t>
      </w:r>
      <w:r w:rsidRPr="00805DC9">
        <w:rPr>
          <w:rFonts w:ascii="Times New Roman" w:hAnsi="Times New Roman" w:cs="Times New Roman"/>
          <w:spacing w:val="-1"/>
          <w:sz w:val="24"/>
          <w:szCs w:val="24"/>
        </w:rPr>
        <w:t xml:space="preserve"> </w:t>
      </w:r>
      <w:r w:rsidR="00A1283D" w:rsidRPr="00805DC9">
        <w:rPr>
          <w:rFonts w:ascii="Times New Roman" w:hAnsi="Times New Roman" w:cs="Times New Roman"/>
          <w:b/>
          <w:spacing w:val="-1"/>
          <w:sz w:val="24"/>
          <w:szCs w:val="24"/>
        </w:rPr>
        <w:t>Потребитель</w:t>
      </w:r>
      <w:r w:rsidR="00ED6644" w:rsidRPr="00805DC9">
        <w:rPr>
          <w:rFonts w:ascii="Times New Roman" w:hAnsi="Times New Roman" w:cs="Times New Roman"/>
          <w:b/>
          <w:spacing w:val="-1"/>
          <w:sz w:val="24"/>
          <w:szCs w:val="24"/>
        </w:rPr>
        <w:t xml:space="preserve"> </w:t>
      </w:r>
      <w:r w:rsidR="00ED6644" w:rsidRPr="00DE774F">
        <w:rPr>
          <w:rFonts w:ascii="Times New Roman" w:hAnsi="Times New Roman" w:cs="Times New Roman"/>
          <w:b/>
          <w:spacing w:val="-1"/>
          <w:sz w:val="24"/>
          <w:szCs w:val="24"/>
        </w:rPr>
        <w:t>обязуется:</w:t>
      </w:r>
      <w:r w:rsidR="00DF326C" w:rsidRPr="00DE774F">
        <w:rPr>
          <w:rFonts w:ascii="Times New Roman" w:hAnsi="Times New Roman" w:cs="Times New Roman"/>
          <w:spacing w:val="-1"/>
          <w:sz w:val="24"/>
          <w:szCs w:val="24"/>
        </w:rPr>
        <w:t xml:space="preserve"> </w:t>
      </w:r>
    </w:p>
    <w:p w:rsidR="00C80ABC" w:rsidRPr="00DE774F" w:rsidRDefault="00C80ABC" w:rsidP="00C80ABC">
      <w:pPr>
        <w:shd w:val="clear" w:color="auto" w:fill="FFFFFF"/>
        <w:tabs>
          <w:tab w:val="left" w:pos="-1701"/>
          <w:tab w:val="right" w:pos="-1560"/>
        </w:tabs>
        <w:ind w:right="40" w:firstLine="567"/>
        <w:jc w:val="both"/>
        <w:rPr>
          <w:rFonts w:ascii="Times New Roman" w:hAnsi="Times New Roman" w:cs="Times New Roman"/>
          <w:spacing w:val="-1"/>
          <w:sz w:val="24"/>
          <w:szCs w:val="24"/>
        </w:rPr>
      </w:pPr>
      <w:r w:rsidRPr="00DE774F">
        <w:rPr>
          <w:rFonts w:ascii="Times New Roman" w:hAnsi="Times New Roman" w:cs="Times New Roman"/>
          <w:sz w:val="24"/>
          <w:szCs w:val="24"/>
        </w:rPr>
        <w:t xml:space="preserve">3.4.1. </w:t>
      </w:r>
      <w:r w:rsidR="006A27AA" w:rsidRPr="00DE774F">
        <w:rPr>
          <w:rFonts w:ascii="Times New Roman" w:hAnsi="Times New Roman" w:cs="Times New Roman"/>
          <w:sz w:val="24"/>
          <w:szCs w:val="24"/>
        </w:rPr>
        <w:t xml:space="preserve">Соблюдать предусмотренный </w:t>
      </w:r>
      <w:r w:rsidR="00777935" w:rsidRPr="00DE774F">
        <w:rPr>
          <w:rFonts w:ascii="Times New Roman" w:hAnsi="Times New Roman" w:cs="Times New Roman"/>
          <w:sz w:val="24"/>
          <w:szCs w:val="24"/>
        </w:rPr>
        <w:t>Договор</w:t>
      </w:r>
      <w:r w:rsidR="00F01199" w:rsidRPr="00DE774F">
        <w:rPr>
          <w:rFonts w:ascii="Times New Roman" w:hAnsi="Times New Roman" w:cs="Times New Roman"/>
          <w:sz w:val="24"/>
          <w:szCs w:val="24"/>
        </w:rPr>
        <w:t xml:space="preserve">ом и </w:t>
      </w:r>
      <w:r w:rsidR="006A27AA" w:rsidRPr="00DE774F">
        <w:rPr>
          <w:rFonts w:ascii="Times New Roman" w:hAnsi="Times New Roman" w:cs="Times New Roman"/>
          <w:sz w:val="24"/>
          <w:szCs w:val="24"/>
        </w:rPr>
        <w:t>документами о технологическом присоединении</w:t>
      </w:r>
      <w:r w:rsidR="00F01199" w:rsidRPr="00DE774F">
        <w:rPr>
          <w:rFonts w:ascii="Times New Roman" w:hAnsi="Times New Roman" w:cs="Times New Roman"/>
          <w:sz w:val="24"/>
          <w:szCs w:val="24"/>
        </w:rPr>
        <w:t xml:space="preserve"> </w:t>
      </w:r>
      <w:r w:rsidR="006A27AA" w:rsidRPr="00DE774F">
        <w:rPr>
          <w:rFonts w:ascii="Times New Roman" w:hAnsi="Times New Roman" w:cs="Times New Roman"/>
          <w:sz w:val="24"/>
          <w:szCs w:val="24"/>
        </w:rPr>
        <w:t>режим потребления (производства) электрической энергии (мощности).</w:t>
      </w:r>
      <w:r w:rsidR="00A1283D" w:rsidRPr="00DE774F">
        <w:rPr>
          <w:rFonts w:ascii="Times New Roman" w:hAnsi="Times New Roman" w:cs="Times New Roman"/>
          <w:spacing w:val="-1"/>
          <w:sz w:val="24"/>
          <w:szCs w:val="24"/>
        </w:rPr>
        <w:t xml:space="preserve"> </w:t>
      </w:r>
      <w:r w:rsidR="00F54A99" w:rsidRPr="00DE774F">
        <w:rPr>
          <w:rFonts w:ascii="Times New Roman" w:hAnsi="Times New Roman" w:cs="Times New Roman"/>
          <w:spacing w:val="-1"/>
          <w:sz w:val="24"/>
          <w:szCs w:val="24"/>
        </w:rPr>
        <w:t xml:space="preserve"> </w:t>
      </w:r>
    </w:p>
    <w:p w:rsidR="00C80ABC" w:rsidRPr="00DE774F" w:rsidRDefault="00C80ABC" w:rsidP="00C80ABC">
      <w:pPr>
        <w:shd w:val="clear" w:color="auto" w:fill="FFFFFF"/>
        <w:tabs>
          <w:tab w:val="left" w:pos="-1701"/>
          <w:tab w:val="right" w:pos="-1560"/>
        </w:tabs>
        <w:ind w:right="40" w:firstLine="567"/>
        <w:jc w:val="both"/>
        <w:rPr>
          <w:rFonts w:ascii="Times New Roman" w:hAnsi="Times New Roman" w:cs="Times New Roman"/>
          <w:spacing w:val="-1"/>
          <w:sz w:val="24"/>
          <w:szCs w:val="24"/>
        </w:rPr>
      </w:pPr>
      <w:r w:rsidRPr="00DE774F">
        <w:rPr>
          <w:rFonts w:ascii="Times New Roman" w:hAnsi="Times New Roman" w:cs="Times New Roman"/>
          <w:spacing w:val="-1"/>
          <w:sz w:val="24"/>
          <w:szCs w:val="24"/>
        </w:rPr>
        <w:t xml:space="preserve">3.4.2. </w:t>
      </w:r>
      <w:r w:rsidR="006C765A" w:rsidRPr="00DE774F">
        <w:rPr>
          <w:rFonts w:ascii="Times New Roman" w:hAnsi="Times New Roman" w:cs="Times New Roman"/>
          <w:spacing w:val="-1"/>
          <w:sz w:val="24"/>
          <w:szCs w:val="24"/>
        </w:rPr>
        <w:t>О</w:t>
      </w:r>
      <w:r w:rsidR="006A27AA" w:rsidRPr="00DE774F">
        <w:rPr>
          <w:rFonts w:ascii="Times New Roman" w:hAnsi="Times New Roman" w:cs="Times New Roman"/>
          <w:spacing w:val="-1"/>
          <w:sz w:val="24"/>
          <w:szCs w:val="24"/>
        </w:rPr>
        <w:t>плачивать  услуги Исполнителя по передаче электрической энергии</w:t>
      </w:r>
      <w:r w:rsidR="00792D56" w:rsidRPr="00DE774F">
        <w:rPr>
          <w:rFonts w:ascii="Times New Roman" w:hAnsi="Times New Roman" w:cs="Times New Roman"/>
          <w:spacing w:val="-1"/>
          <w:sz w:val="24"/>
          <w:szCs w:val="24"/>
        </w:rPr>
        <w:t xml:space="preserve"> (мощности)</w:t>
      </w:r>
      <w:r w:rsidR="006A27AA" w:rsidRPr="00DE774F">
        <w:rPr>
          <w:rFonts w:ascii="Times New Roman" w:hAnsi="Times New Roman" w:cs="Times New Roman"/>
          <w:spacing w:val="-1"/>
          <w:sz w:val="24"/>
          <w:szCs w:val="24"/>
        </w:rPr>
        <w:t xml:space="preserve"> в размере и  сроки</w:t>
      </w:r>
      <w:r w:rsidR="006C765A" w:rsidRPr="00DE774F">
        <w:rPr>
          <w:rFonts w:ascii="Times New Roman" w:hAnsi="Times New Roman" w:cs="Times New Roman"/>
          <w:spacing w:val="-1"/>
          <w:sz w:val="24"/>
          <w:szCs w:val="24"/>
        </w:rPr>
        <w:t>,</w:t>
      </w:r>
      <w:r w:rsidR="006A27AA" w:rsidRPr="00DE774F">
        <w:rPr>
          <w:rFonts w:ascii="Times New Roman" w:hAnsi="Times New Roman" w:cs="Times New Roman"/>
          <w:spacing w:val="-1"/>
          <w:sz w:val="24"/>
          <w:szCs w:val="24"/>
        </w:rPr>
        <w:t xml:space="preserve"> установленные настоящим Договором.</w:t>
      </w:r>
      <w:r w:rsidR="008F5CF6" w:rsidRPr="00DE774F">
        <w:rPr>
          <w:rFonts w:ascii="Times New Roman" w:hAnsi="Times New Roman" w:cs="Times New Roman"/>
          <w:spacing w:val="-1"/>
          <w:sz w:val="24"/>
          <w:szCs w:val="24"/>
        </w:rPr>
        <w:t xml:space="preserve"> </w:t>
      </w:r>
    </w:p>
    <w:p w:rsidR="00C80ABC" w:rsidRPr="00DE774F" w:rsidRDefault="00C80ABC" w:rsidP="00C80ABC">
      <w:pPr>
        <w:shd w:val="clear" w:color="auto" w:fill="FFFFFF"/>
        <w:tabs>
          <w:tab w:val="left" w:pos="-1701"/>
          <w:tab w:val="right" w:pos="-1560"/>
        </w:tabs>
        <w:ind w:right="40" w:firstLine="567"/>
        <w:jc w:val="both"/>
        <w:rPr>
          <w:rFonts w:ascii="Times New Roman" w:hAnsi="Times New Roman" w:cs="Times New Roman"/>
          <w:spacing w:val="-1"/>
          <w:sz w:val="24"/>
          <w:szCs w:val="24"/>
        </w:rPr>
      </w:pPr>
      <w:r w:rsidRPr="00DE774F">
        <w:rPr>
          <w:rFonts w:ascii="Times New Roman" w:hAnsi="Times New Roman" w:cs="Times New Roman"/>
          <w:spacing w:val="-1"/>
          <w:sz w:val="24"/>
          <w:szCs w:val="24"/>
        </w:rPr>
        <w:t xml:space="preserve">3.4.3. </w:t>
      </w:r>
      <w:r w:rsidR="00C841CA" w:rsidRPr="00DE774F">
        <w:rPr>
          <w:rFonts w:ascii="Times New Roman" w:hAnsi="Times New Roman" w:cs="Times New Roman"/>
          <w:spacing w:val="-1"/>
          <w:sz w:val="24"/>
          <w:szCs w:val="24"/>
        </w:rPr>
        <w:t xml:space="preserve">Рассматривать в течение 3-х рабочих дней поступившие от Исполнителя Акты сверки взаимных расчетов за оказанные услуги, подписать и направить их Исполнителю </w:t>
      </w:r>
      <w:r w:rsidR="00F32381" w:rsidRPr="00DE774F">
        <w:rPr>
          <w:rFonts w:ascii="Times New Roman" w:hAnsi="Times New Roman" w:cs="Times New Roman"/>
          <w:spacing w:val="-1"/>
          <w:sz w:val="24"/>
          <w:szCs w:val="24"/>
        </w:rPr>
        <w:t xml:space="preserve"> </w:t>
      </w:r>
      <w:r w:rsidRPr="00DE774F">
        <w:rPr>
          <w:rFonts w:ascii="Times New Roman" w:hAnsi="Times New Roman" w:cs="Times New Roman"/>
          <w:spacing w:val="-1"/>
          <w:sz w:val="24"/>
          <w:szCs w:val="24"/>
        </w:rPr>
        <w:t xml:space="preserve"> </w:t>
      </w:r>
      <w:r w:rsidR="00C841CA" w:rsidRPr="00DE774F">
        <w:rPr>
          <w:rFonts w:ascii="Times New Roman" w:hAnsi="Times New Roman" w:cs="Times New Roman"/>
          <w:spacing w:val="-1"/>
          <w:sz w:val="24"/>
          <w:szCs w:val="24"/>
        </w:rPr>
        <w:t>по факсу или по электронной почте, с одновременным направлением оригиналов Актов способом, подтверждающим их получение.</w:t>
      </w:r>
    </w:p>
    <w:p w:rsidR="00C80ABC" w:rsidRPr="00DE774F" w:rsidRDefault="00C80ABC" w:rsidP="00C80ABC">
      <w:pPr>
        <w:shd w:val="clear" w:color="auto" w:fill="FFFFFF"/>
        <w:tabs>
          <w:tab w:val="left" w:pos="-1701"/>
          <w:tab w:val="right" w:pos="-1560"/>
        </w:tabs>
        <w:ind w:right="40" w:firstLine="567"/>
        <w:jc w:val="both"/>
        <w:rPr>
          <w:rFonts w:ascii="Times New Roman" w:hAnsi="Times New Roman" w:cs="Times New Roman"/>
          <w:spacing w:val="-1"/>
          <w:sz w:val="24"/>
          <w:szCs w:val="24"/>
        </w:rPr>
      </w:pPr>
      <w:r w:rsidRPr="00DE774F">
        <w:rPr>
          <w:rFonts w:ascii="Times New Roman" w:hAnsi="Times New Roman" w:cs="Times New Roman"/>
          <w:spacing w:val="-1"/>
          <w:sz w:val="24"/>
          <w:szCs w:val="24"/>
        </w:rPr>
        <w:t>3.4.4.</w:t>
      </w:r>
      <w:r w:rsidR="00F576C5" w:rsidRPr="00DE774F">
        <w:rPr>
          <w:rFonts w:ascii="Times New Roman" w:hAnsi="Times New Roman" w:cs="Times New Roman"/>
          <w:sz w:val="24"/>
          <w:szCs w:val="24"/>
        </w:rPr>
        <w:t xml:space="preserve"> </w:t>
      </w:r>
      <w:proofErr w:type="gramStart"/>
      <w:r w:rsidR="006A27AA" w:rsidRPr="00DE774F">
        <w:rPr>
          <w:rFonts w:ascii="Times New Roman" w:hAnsi="Times New Roman" w:cs="Times New Roman"/>
          <w:sz w:val="24"/>
          <w:szCs w:val="24"/>
        </w:rPr>
        <w:t>Поддерживать в надлежащем техническом состоянии принадлежащие Потребителю средства релейной защиты и противоаварийной автоматики, приборы учета электрической энергии и мощности, устройства, обеспечивающие рег</w:t>
      </w:r>
      <w:r w:rsidR="00F32381" w:rsidRPr="00DE774F">
        <w:rPr>
          <w:rFonts w:ascii="Times New Roman" w:hAnsi="Times New Roman" w:cs="Times New Roman"/>
          <w:sz w:val="24"/>
          <w:szCs w:val="24"/>
        </w:rPr>
        <w:t xml:space="preserve">улирование реактивной мощности, </w:t>
      </w:r>
      <w:r w:rsidR="006A27AA" w:rsidRPr="00DE774F">
        <w:rPr>
          <w:rFonts w:ascii="Times New Roman" w:hAnsi="Times New Roman" w:cs="Times New Roman"/>
          <w:sz w:val="24"/>
          <w:szCs w:val="24"/>
        </w:rPr>
        <w:t>а также иные устройства, необходимые для п</w:t>
      </w:r>
      <w:r w:rsidR="00F32381" w:rsidRPr="00DE774F">
        <w:rPr>
          <w:rFonts w:ascii="Times New Roman" w:hAnsi="Times New Roman" w:cs="Times New Roman"/>
          <w:sz w:val="24"/>
          <w:szCs w:val="24"/>
        </w:rPr>
        <w:t>оддержания требуемых параметров</w:t>
      </w:r>
      <w:r w:rsidRPr="00DE774F">
        <w:rPr>
          <w:rFonts w:ascii="Times New Roman" w:hAnsi="Times New Roman" w:cs="Times New Roman"/>
          <w:sz w:val="24"/>
          <w:szCs w:val="24"/>
        </w:rPr>
        <w:t xml:space="preserve"> </w:t>
      </w:r>
      <w:r w:rsidR="006A27AA" w:rsidRPr="00DE774F">
        <w:rPr>
          <w:rFonts w:ascii="Times New Roman" w:hAnsi="Times New Roman" w:cs="Times New Roman"/>
          <w:sz w:val="24"/>
          <w:szCs w:val="24"/>
        </w:rPr>
        <w:t xml:space="preserve">надежности и качества электрической энергии, и соблюдать требования, установленные </w:t>
      </w:r>
      <w:r w:rsidR="00F32381" w:rsidRPr="00DE774F">
        <w:rPr>
          <w:rFonts w:ascii="Times New Roman" w:hAnsi="Times New Roman" w:cs="Times New Roman"/>
          <w:sz w:val="24"/>
          <w:szCs w:val="24"/>
        </w:rPr>
        <w:t xml:space="preserve">  </w:t>
      </w:r>
      <w:r w:rsidR="006A27AA" w:rsidRPr="00DE774F">
        <w:rPr>
          <w:rFonts w:ascii="Times New Roman" w:hAnsi="Times New Roman" w:cs="Times New Roman"/>
          <w:sz w:val="24"/>
          <w:szCs w:val="24"/>
        </w:rPr>
        <w:t>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w:t>
      </w:r>
      <w:proofErr w:type="gramEnd"/>
      <w:r w:rsidR="006A27AA" w:rsidRPr="00DE774F">
        <w:rPr>
          <w:rFonts w:ascii="Times New Roman" w:hAnsi="Times New Roman" w:cs="Times New Roman"/>
          <w:sz w:val="24"/>
          <w:szCs w:val="24"/>
        </w:rPr>
        <w:t xml:space="preserve"> питания в состоянии готовности к использованию при возникновении </w:t>
      </w:r>
      <w:proofErr w:type="spellStart"/>
      <w:r w:rsidR="006A27AA" w:rsidRPr="00DE774F">
        <w:rPr>
          <w:rFonts w:ascii="Times New Roman" w:hAnsi="Times New Roman" w:cs="Times New Roman"/>
          <w:sz w:val="24"/>
          <w:szCs w:val="24"/>
        </w:rPr>
        <w:t>внерегламентных</w:t>
      </w:r>
      <w:proofErr w:type="spellEnd"/>
      <w:r w:rsidR="006A27AA" w:rsidRPr="00DE774F">
        <w:rPr>
          <w:rFonts w:ascii="Times New Roman" w:hAnsi="Times New Roman" w:cs="Times New Roman"/>
          <w:sz w:val="24"/>
          <w:szCs w:val="24"/>
        </w:rPr>
        <w:t xml:space="preserve"> отключений, введении аварийных ограничений режима потребления электрической энергии (мощности) </w:t>
      </w:r>
      <w:r w:rsidR="00C41367" w:rsidRPr="00DE774F">
        <w:rPr>
          <w:rFonts w:ascii="Times New Roman" w:hAnsi="Times New Roman" w:cs="Times New Roman"/>
          <w:sz w:val="24"/>
          <w:szCs w:val="24"/>
        </w:rPr>
        <w:t xml:space="preserve"> </w:t>
      </w:r>
      <w:r w:rsidR="006A27AA" w:rsidRPr="00DE774F">
        <w:rPr>
          <w:rFonts w:ascii="Times New Roman" w:hAnsi="Times New Roman" w:cs="Times New Roman"/>
          <w:sz w:val="24"/>
          <w:szCs w:val="24"/>
        </w:rPr>
        <w:t>или использовании противоаварийной автоматики</w:t>
      </w:r>
      <w:r w:rsidR="00334DA0" w:rsidRPr="00DE774F">
        <w:rPr>
          <w:rFonts w:ascii="Times New Roman" w:hAnsi="Times New Roman" w:cs="Times New Roman"/>
          <w:spacing w:val="-1"/>
          <w:sz w:val="24"/>
          <w:szCs w:val="24"/>
        </w:rPr>
        <w:t>.</w:t>
      </w:r>
      <w:r w:rsidR="008F5CF6" w:rsidRPr="00DE774F">
        <w:rPr>
          <w:rFonts w:ascii="Times New Roman" w:hAnsi="Times New Roman" w:cs="Times New Roman"/>
          <w:spacing w:val="-1"/>
          <w:sz w:val="24"/>
          <w:szCs w:val="24"/>
        </w:rPr>
        <w:t xml:space="preserve"> </w:t>
      </w:r>
    </w:p>
    <w:p w:rsidR="006A27AA" w:rsidRPr="00DE774F" w:rsidRDefault="00C80ABC" w:rsidP="00C80ABC">
      <w:pPr>
        <w:shd w:val="clear" w:color="auto" w:fill="FFFFFF"/>
        <w:tabs>
          <w:tab w:val="left" w:pos="-1701"/>
          <w:tab w:val="right" w:pos="-1560"/>
        </w:tabs>
        <w:ind w:right="40" w:firstLine="567"/>
        <w:jc w:val="both"/>
        <w:rPr>
          <w:rFonts w:ascii="Times New Roman" w:hAnsi="Times New Roman" w:cs="Times New Roman"/>
          <w:spacing w:val="-1"/>
          <w:sz w:val="24"/>
          <w:szCs w:val="24"/>
        </w:rPr>
      </w:pPr>
      <w:r w:rsidRPr="00DE774F">
        <w:rPr>
          <w:rFonts w:ascii="Times New Roman" w:hAnsi="Times New Roman" w:cs="Times New Roman"/>
          <w:spacing w:val="-1"/>
          <w:sz w:val="24"/>
          <w:szCs w:val="24"/>
        </w:rPr>
        <w:t>3.4.</w:t>
      </w:r>
      <w:r w:rsidR="00215DC7" w:rsidRPr="00DE774F">
        <w:rPr>
          <w:rFonts w:ascii="Times New Roman" w:hAnsi="Times New Roman" w:cs="Times New Roman"/>
          <w:spacing w:val="-1"/>
          <w:sz w:val="24"/>
          <w:szCs w:val="24"/>
        </w:rPr>
        <w:t>5</w:t>
      </w:r>
      <w:r w:rsidRPr="00DE774F">
        <w:rPr>
          <w:rFonts w:ascii="Times New Roman" w:hAnsi="Times New Roman" w:cs="Times New Roman"/>
          <w:spacing w:val="-1"/>
          <w:sz w:val="24"/>
          <w:szCs w:val="24"/>
        </w:rPr>
        <w:t xml:space="preserve">. </w:t>
      </w:r>
      <w:r w:rsidR="006A27AA" w:rsidRPr="00DE774F">
        <w:rPr>
          <w:rFonts w:ascii="Times New Roman" w:hAnsi="Times New Roman" w:cs="Times New Roman"/>
          <w:sz w:val="24"/>
          <w:szCs w:val="24"/>
        </w:rPr>
        <w:t xml:space="preserve">Осуществлять эксплуатацию принадлежащих Потребителю </w:t>
      </w:r>
      <w:proofErr w:type="spellStart"/>
      <w:r w:rsidR="006A27AA" w:rsidRPr="00DE774F">
        <w:rPr>
          <w:rFonts w:ascii="Times New Roman" w:hAnsi="Times New Roman" w:cs="Times New Roman"/>
          <w:sz w:val="24"/>
          <w:szCs w:val="24"/>
        </w:rPr>
        <w:t>энергопринимающих</w:t>
      </w:r>
      <w:proofErr w:type="spellEnd"/>
      <w:r w:rsidR="006A27AA" w:rsidRPr="00DE774F">
        <w:rPr>
          <w:rFonts w:ascii="Times New Roman" w:hAnsi="Times New Roman" w:cs="Times New Roman"/>
          <w:sz w:val="24"/>
          <w:szCs w:val="24"/>
        </w:rPr>
        <w:t xml:space="preserve"> устройств в соответствии с правилами технической экс</w:t>
      </w:r>
      <w:r w:rsidR="00F32381" w:rsidRPr="00DE774F">
        <w:rPr>
          <w:rFonts w:ascii="Times New Roman" w:hAnsi="Times New Roman" w:cs="Times New Roman"/>
          <w:sz w:val="24"/>
          <w:szCs w:val="24"/>
        </w:rPr>
        <w:t xml:space="preserve">плуатации, техники безопасности </w:t>
      </w:r>
      <w:r w:rsidR="006A27AA" w:rsidRPr="00DE774F">
        <w:rPr>
          <w:rFonts w:ascii="Times New Roman" w:hAnsi="Times New Roman" w:cs="Times New Roman"/>
          <w:sz w:val="24"/>
          <w:szCs w:val="24"/>
        </w:rPr>
        <w:t>и оперативно-диспетчерского управления.</w:t>
      </w:r>
    </w:p>
    <w:p w:rsidR="00C80ABC" w:rsidRPr="00DE774F" w:rsidRDefault="00C80ABC" w:rsidP="00C80ABC">
      <w:pPr>
        <w:shd w:val="clear" w:color="auto" w:fill="FFFFFF"/>
        <w:tabs>
          <w:tab w:val="left" w:pos="-1701"/>
          <w:tab w:val="right" w:pos="-1560"/>
        </w:tabs>
        <w:ind w:right="40" w:firstLine="567"/>
        <w:jc w:val="both"/>
        <w:rPr>
          <w:rFonts w:ascii="Times New Roman" w:hAnsi="Times New Roman" w:cs="Times New Roman"/>
          <w:spacing w:val="-1"/>
          <w:sz w:val="24"/>
          <w:szCs w:val="24"/>
        </w:rPr>
      </w:pPr>
      <w:r w:rsidRPr="00DE774F">
        <w:rPr>
          <w:rFonts w:ascii="Times New Roman" w:hAnsi="Times New Roman" w:cs="Times New Roman"/>
          <w:sz w:val="24"/>
          <w:szCs w:val="24"/>
        </w:rPr>
        <w:t>3.4.</w:t>
      </w:r>
      <w:r w:rsidR="00215DC7" w:rsidRPr="00DE774F">
        <w:rPr>
          <w:rFonts w:ascii="Times New Roman" w:hAnsi="Times New Roman" w:cs="Times New Roman"/>
          <w:sz w:val="24"/>
          <w:szCs w:val="24"/>
        </w:rPr>
        <w:t>6</w:t>
      </w:r>
      <w:r w:rsidRPr="00DE774F">
        <w:rPr>
          <w:rFonts w:ascii="Times New Roman" w:hAnsi="Times New Roman" w:cs="Times New Roman"/>
          <w:sz w:val="24"/>
          <w:szCs w:val="24"/>
        </w:rPr>
        <w:t xml:space="preserve">. </w:t>
      </w:r>
      <w:proofErr w:type="gramStart"/>
      <w:r w:rsidR="00560C5B" w:rsidRPr="00DE774F">
        <w:rPr>
          <w:rFonts w:ascii="Times New Roman" w:hAnsi="Times New Roman" w:cs="Times New Roman"/>
          <w:sz w:val="24"/>
          <w:szCs w:val="24"/>
        </w:rPr>
        <w:t xml:space="preserve">Соблюдать заданные в установленном порядке Исполнителем, субъектом оперативно-диспетчерского управления в электроэнергетике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 </w:t>
      </w:r>
      <w:proofErr w:type="gramEnd"/>
    </w:p>
    <w:p w:rsidR="00C80ABC" w:rsidRPr="00DE774F" w:rsidRDefault="00C80ABC" w:rsidP="00C80ABC">
      <w:pPr>
        <w:shd w:val="clear" w:color="auto" w:fill="FFFFFF"/>
        <w:tabs>
          <w:tab w:val="left" w:pos="-1701"/>
          <w:tab w:val="right" w:pos="-1560"/>
        </w:tabs>
        <w:ind w:right="40" w:firstLine="567"/>
        <w:jc w:val="both"/>
        <w:rPr>
          <w:rFonts w:ascii="Times New Roman" w:hAnsi="Times New Roman" w:cs="Times New Roman"/>
          <w:spacing w:val="-1"/>
          <w:sz w:val="24"/>
          <w:szCs w:val="24"/>
        </w:rPr>
      </w:pPr>
      <w:r w:rsidRPr="00DE774F">
        <w:rPr>
          <w:rFonts w:ascii="Times New Roman" w:hAnsi="Times New Roman" w:cs="Times New Roman"/>
          <w:spacing w:val="-1"/>
          <w:sz w:val="24"/>
          <w:szCs w:val="24"/>
        </w:rPr>
        <w:t>3.4.</w:t>
      </w:r>
      <w:r w:rsidR="00EE5C17" w:rsidRPr="00DE774F">
        <w:rPr>
          <w:rFonts w:ascii="Times New Roman" w:hAnsi="Times New Roman" w:cs="Times New Roman"/>
          <w:spacing w:val="-1"/>
          <w:sz w:val="24"/>
          <w:szCs w:val="24"/>
        </w:rPr>
        <w:t>7</w:t>
      </w:r>
      <w:r w:rsidRPr="00DE774F">
        <w:rPr>
          <w:rFonts w:ascii="Times New Roman" w:hAnsi="Times New Roman" w:cs="Times New Roman"/>
          <w:spacing w:val="-1"/>
          <w:sz w:val="24"/>
          <w:szCs w:val="24"/>
        </w:rPr>
        <w:t xml:space="preserve">. </w:t>
      </w:r>
      <w:r w:rsidR="00EE5C17" w:rsidRPr="00DE774F">
        <w:rPr>
          <w:rFonts w:ascii="Times New Roman" w:hAnsi="Times New Roman" w:cs="Times New Roman"/>
          <w:spacing w:val="-1"/>
          <w:sz w:val="24"/>
          <w:szCs w:val="24"/>
        </w:rPr>
        <w:t xml:space="preserve">Поддерживать на границе балансовой принадлежности значения показателей качества электрической энергии, обусловленные работой его </w:t>
      </w:r>
      <w:proofErr w:type="spellStart"/>
      <w:r w:rsidR="00EE5C17" w:rsidRPr="00DE774F">
        <w:rPr>
          <w:rFonts w:ascii="Times New Roman" w:hAnsi="Times New Roman" w:cs="Times New Roman"/>
          <w:spacing w:val="-1"/>
          <w:sz w:val="24"/>
          <w:szCs w:val="24"/>
        </w:rPr>
        <w:t>энергопринимающих</w:t>
      </w:r>
      <w:proofErr w:type="spellEnd"/>
      <w:r w:rsidR="00EE5C17" w:rsidRPr="00DE774F">
        <w:rPr>
          <w:rFonts w:ascii="Times New Roman" w:hAnsi="Times New Roman" w:cs="Times New Roman"/>
          <w:spacing w:val="-1"/>
          <w:sz w:val="24"/>
          <w:szCs w:val="24"/>
        </w:rPr>
        <w:t xml:space="preserve"> устройств, соответствующие техническим регламентам и иным обязательным требованиям, в том числе соблюдать </w:t>
      </w:r>
      <w:r w:rsidR="00215DC7" w:rsidRPr="00DE774F">
        <w:rPr>
          <w:rFonts w:ascii="Times New Roman" w:hAnsi="Times New Roman" w:cs="Times New Roman"/>
          <w:spacing w:val="-1"/>
          <w:sz w:val="24"/>
          <w:szCs w:val="24"/>
        </w:rPr>
        <w:t>уста</w:t>
      </w:r>
      <w:r w:rsidR="00560C5B" w:rsidRPr="00DE774F">
        <w:rPr>
          <w:rFonts w:ascii="Times New Roman" w:hAnsi="Times New Roman" w:cs="Times New Roman"/>
          <w:sz w:val="24"/>
          <w:szCs w:val="24"/>
        </w:rPr>
        <w:t>новленные Договором значения соотношения потребления активной и реактивной мощности</w:t>
      </w:r>
      <w:r w:rsidR="00EE5C17" w:rsidRPr="00DE774F">
        <w:rPr>
          <w:rFonts w:ascii="Times New Roman" w:hAnsi="Times New Roman" w:cs="Times New Roman"/>
          <w:sz w:val="24"/>
          <w:szCs w:val="24"/>
        </w:rPr>
        <w:t xml:space="preserve">, определяемые для отдельных </w:t>
      </w:r>
      <w:proofErr w:type="spellStart"/>
      <w:r w:rsidR="00EE5C17" w:rsidRPr="00DE774F">
        <w:rPr>
          <w:rFonts w:ascii="Times New Roman" w:hAnsi="Times New Roman" w:cs="Times New Roman"/>
          <w:sz w:val="24"/>
          <w:szCs w:val="24"/>
        </w:rPr>
        <w:t>энергопринимающих</w:t>
      </w:r>
      <w:proofErr w:type="spellEnd"/>
      <w:r w:rsidR="00EE5C17" w:rsidRPr="00DE774F">
        <w:rPr>
          <w:rFonts w:ascii="Times New Roman" w:hAnsi="Times New Roman" w:cs="Times New Roman"/>
          <w:sz w:val="24"/>
          <w:szCs w:val="24"/>
        </w:rPr>
        <w:t xml:space="preserve"> устройств</w:t>
      </w:r>
      <w:r w:rsidR="00560C5B" w:rsidRPr="00DE774F">
        <w:rPr>
          <w:rFonts w:ascii="Times New Roman" w:hAnsi="Times New Roman" w:cs="Times New Roman"/>
          <w:sz w:val="24"/>
          <w:szCs w:val="24"/>
        </w:rPr>
        <w:t xml:space="preserve">. </w:t>
      </w:r>
    </w:p>
    <w:p w:rsidR="00C80ABC" w:rsidRPr="00DE774F" w:rsidRDefault="00C80ABC" w:rsidP="00C80ABC">
      <w:pPr>
        <w:shd w:val="clear" w:color="auto" w:fill="FFFFFF"/>
        <w:tabs>
          <w:tab w:val="left" w:pos="-1701"/>
          <w:tab w:val="right" w:pos="-1560"/>
        </w:tabs>
        <w:ind w:right="40" w:firstLine="567"/>
        <w:jc w:val="both"/>
        <w:rPr>
          <w:rFonts w:ascii="Times New Roman" w:hAnsi="Times New Roman" w:cs="Times New Roman"/>
          <w:spacing w:val="-1"/>
          <w:sz w:val="24"/>
          <w:szCs w:val="24"/>
        </w:rPr>
      </w:pPr>
      <w:r w:rsidRPr="00DE774F">
        <w:rPr>
          <w:rFonts w:ascii="Times New Roman" w:hAnsi="Times New Roman" w:cs="Times New Roman"/>
          <w:spacing w:val="-1"/>
          <w:sz w:val="24"/>
          <w:szCs w:val="24"/>
        </w:rPr>
        <w:t>3.4.</w:t>
      </w:r>
      <w:r w:rsidR="00390AA6" w:rsidRPr="00DE774F">
        <w:rPr>
          <w:rFonts w:ascii="Times New Roman" w:hAnsi="Times New Roman" w:cs="Times New Roman"/>
          <w:spacing w:val="-1"/>
          <w:sz w:val="24"/>
          <w:szCs w:val="24"/>
        </w:rPr>
        <w:t>8</w:t>
      </w:r>
      <w:r w:rsidRPr="00DE774F">
        <w:rPr>
          <w:rFonts w:ascii="Times New Roman" w:hAnsi="Times New Roman" w:cs="Times New Roman"/>
          <w:spacing w:val="-1"/>
          <w:sz w:val="24"/>
          <w:szCs w:val="24"/>
        </w:rPr>
        <w:t xml:space="preserve">. </w:t>
      </w:r>
      <w:proofErr w:type="gramStart"/>
      <w:r w:rsidR="00533719" w:rsidRPr="00DE774F">
        <w:rPr>
          <w:rFonts w:ascii="Times New Roman" w:hAnsi="Times New Roman" w:cs="Times New Roman"/>
          <w:spacing w:val="-1"/>
          <w:sz w:val="24"/>
          <w:szCs w:val="24"/>
        </w:rPr>
        <w:t xml:space="preserve">Выполнять команды Исполнителя и </w:t>
      </w:r>
      <w:r w:rsidR="00533719" w:rsidRPr="00DE774F">
        <w:rPr>
          <w:rFonts w:ascii="Times New Roman" w:hAnsi="Times New Roman" w:cs="Times New Roman"/>
          <w:sz w:val="24"/>
          <w:szCs w:val="24"/>
        </w:rPr>
        <w:t>субъекта оперативно-диспетчерского управления в электроэнергетике</w:t>
      </w:r>
      <w:r w:rsidR="00533719" w:rsidRPr="00DE774F">
        <w:rPr>
          <w:rFonts w:ascii="Times New Roman" w:hAnsi="Times New Roman" w:cs="Times New Roman"/>
          <w:spacing w:val="-1"/>
          <w:sz w:val="24"/>
          <w:szCs w:val="24"/>
        </w:rPr>
        <w:t xml:space="preserve">  на введение ограничения режима потребления электрической энергии в </w:t>
      </w:r>
      <w:r w:rsidR="00390AA6" w:rsidRPr="00DE774F">
        <w:rPr>
          <w:rFonts w:ascii="Times New Roman" w:hAnsi="Times New Roman" w:cs="Times New Roman"/>
          <w:spacing w:val="-1"/>
          <w:sz w:val="24"/>
          <w:szCs w:val="24"/>
        </w:rPr>
        <w:t xml:space="preserve">соответствии с утвержденными графиками аварийного ограничения режима потребления электрической энергии в </w:t>
      </w:r>
      <w:r w:rsidR="00533719" w:rsidRPr="00DE774F">
        <w:rPr>
          <w:rFonts w:ascii="Times New Roman" w:hAnsi="Times New Roman" w:cs="Times New Roman"/>
          <w:spacing w:val="-1"/>
          <w:sz w:val="24"/>
          <w:szCs w:val="24"/>
        </w:rPr>
        <w:t>случа</w:t>
      </w:r>
      <w:r w:rsidR="00390AA6" w:rsidRPr="00DE774F">
        <w:rPr>
          <w:rFonts w:ascii="Times New Roman" w:hAnsi="Times New Roman" w:cs="Times New Roman"/>
          <w:spacing w:val="-1"/>
          <w:sz w:val="24"/>
          <w:szCs w:val="24"/>
        </w:rPr>
        <w:t>е</w:t>
      </w:r>
      <w:r w:rsidR="00533719" w:rsidRPr="00DE774F">
        <w:rPr>
          <w:rFonts w:ascii="Times New Roman" w:hAnsi="Times New Roman" w:cs="Times New Roman"/>
          <w:spacing w:val="-1"/>
          <w:sz w:val="24"/>
          <w:szCs w:val="24"/>
        </w:rPr>
        <w:t xml:space="preserve"> аварии, угрозы возникновения аварии в работе систем энергоснабжения, а также в иных установленных законодательством РФ и условиями настоящего Договора случаях, </w:t>
      </w:r>
      <w:r w:rsidR="00390AA6" w:rsidRPr="00DE774F">
        <w:rPr>
          <w:rFonts w:ascii="Times New Roman" w:hAnsi="Times New Roman" w:cs="Times New Roman"/>
          <w:spacing w:val="-1"/>
          <w:sz w:val="24"/>
          <w:szCs w:val="24"/>
        </w:rPr>
        <w:t>в том числе</w:t>
      </w:r>
      <w:r w:rsidR="00533719" w:rsidRPr="00DE774F">
        <w:rPr>
          <w:rFonts w:ascii="Times New Roman" w:hAnsi="Times New Roman" w:cs="Times New Roman"/>
          <w:spacing w:val="-1"/>
          <w:sz w:val="24"/>
          <w:szCs w:val="24"/>
        </w:rPr>
        <w:t xml:space="preserve"> при получении</w:t>
      </w:r>
      <w:r w:rsidR="00390AA6" w:rsidRPr="00DE774F">
        <w:rPr>
          <w:rFonts w:ascii="Times New Roman" w:hAnsi="Times New Roman" w:cs="Times New Roman"/>
          <w:spacing w:val="-1"/>
          <w:sz w:val="24"/>
          <w:szCs w:val="24"/>
        </w:rPr>
        <w:t xml:space="preserve"> </w:t>
      </w:r>
      <w:r w:rsidR="00533719" w:rsidRPr="00DE774F">
        <w:rPr>
          <w:rFonts w:ascii="Times New Roman" w:hAnsi="Times New Roman" w:cs="Times New Roman"/>
          <w:spacing w:val="-1"/>
          <w:sz w:val="24"/>
          <w:szCs w:val="24"/>
        </w:rPr>
        <w:t>от Исполнителя соответствующей команды совершать действия</w:t>
      </w:r>
      <w:proofErr w:type="gramEnd"/>
      <w:r w:rsidR="00533719" w:rsidRPr="00DE774F">
        <w:rPr>
          <w:rFonts w:ascii="Times New Roman" w:hAnsi="Times New Roman" w:cs="Times New Roman"/>
          <w:spacing w:val="-1"/>
          <w:sz w:val="24"/>
          <w:szCs w:val="24"/>
        </w:rPr>
        <w:t xml:space="preserve"> по самоограничению своего потребления. </w:t>
      </w:r>
    </w:p>
    <w:p w:rsidR="00FC1D9B" w:rsidRPr="00805DC9" w:rsidRDefault="00C80ABC" w:rsidP="00FC1D9B">
      <w:pPr>
        <w:shd w:val="clear" w:color="auto" w:fill="FFFFFF"/>
        <w:tabs>
          <w:tab w:val="left" w:pos="-1701"/>
          <w:tab w:val="right" w:pos="-1560"/>
        </w:tabs>
        <w:ind w:right="40" w:firstLine="567"/>
        <w:jc w:val="both"/>
        <w:rPr>
          <w:rFonts w:ascii="Times New Roman" w:hAnsi="Times New Roman" w:cs="Times New Roman"/>
          <w:spacing w:val="-1"/>
          <w:sz w:val="24"/>
          <w:szCs w:val="24"/>
        </w:rPr>
      </w:pPr>
      <w:r w:rsidRPr="00DE774F">
        <w:rPr>
          <w:rFonts w:ascii="Times New Roman" w:hAnsi="Times New Roman" w:cs="Times New Roman"/>
          <w:spacing w:val="-1"/>
          <w:sz w:val="24"/>
          <w:szCs w:val="24"/>
        </w:rPr>
        <w:t>3.4.</w:t>
      </w:r>
      <w:r w:rsidR="00390AA6" w:rsidRPr="00DE774F">
        <w:rPr>
          <w:rFonts w:ascii="Times New Roman" w:hAnsi="Times New Roman" w:cs="Times New Roman"/>
          <w:spacing w:val="-1"/>
          <w:sz w:val="24"/>
          <w:szCs w:val="24"/>
        </w:rPr>
        <w:t>9</w:t>
      </w:r>
      <w:r w:rsidRPr="00DE774F">
        <w:rPr>
          <w:rFonts w:ascii="Times New Roman" w:hAnsi="Times New Roman" w:cs="Times New Roman"/>
          <w:spacing w:val="-1"/>
          <w:sz w:val="24"/>
          <w:szCs w:val="24"/>
        </w:rPr>
        <w:t xml:space="preserve">. </w:t>
      </w:r>
      <w:proofErr w:type="gramStart"/>
      <w:r w:rsidR="00533719" w:rsidRPr="00DE774F">
        <w:rPr>
          <w:rFonts w:ascii="Times New Roman" w:hAnsi="Times New Roman" w:cs="Times New Roman"/>
          <w:spacing w:val="-1"/>
          <w:sz w:val="24"/>
          <w:szCs w:val="24"/>
        </w:rPr>
        <w:t xml:space="preserve">Предоставлять Исполнителю технологическую информацию (главные </w:t>
      </w:r>
      <w:r w:rsidR="00932D66" w:rsidRPr="00DE774F">
        <w:rPr>
          <w:rFonts w:ascii="Times New Roman" w:hAnsi="Times New Roman" w:cs="Times New Roman"/>
          <w:spacing w:val="-1"/>
          <w:sz w:val="24"/>
          <w:szCs w:val="24"/>
        </w:rPr>
        <w:t>электрические</w:t>
      </w:r>
      <w:r w:rsidR="00533719" w:rsidRPr="00DE774F">
        <w:rPr>
          <w:rFonts w:ascii="Times New Roman" w:hAnsi="Times New Roman" w:cs="Times New Roman"/>
          <w:spacing w:val="-1"/>
          <w:sz w:val="24"/>
          <w:szCs w:val="24"/>
        </w:rPr>
        <w:t xml:space="preserve"> схемы, характеристики оборудования, схемы устройств</w:t>
      </w:r>
      <w:r w:rsidR="00533719" w:rsidRPr="00805DC9">
        <w:rPr>
          <w:rFonts w:ascii="Times New Roman" w:hAnsi="Times New Roman" w:cs="Times New Roman"/>
          <w:spacing w:val="-1"/>
          <w:sz w:val="24"/>
          <w:szCs w:val="24"/>
        </w:rPr>
        <w:t xml:space="preserve"> релейной защиты </w:t>
      </w:r>
      <w:r w:rsidR="00C41367" w:rsidRPr="00805DC9">
        <w:rPr>
          <w:rFonts w:ascii="Times New Roman" w:hAnsi="Times New Roman" w:cs="Times New Roman"/>
          <w:spacing w:val="-1"/>
          <w:sz w:val="24"/>
          <w:szCs w:val="24"/>
        </w:rPr>
        <w:t xml:space="preserve"> </w:t>
      </w:r>
      <w:r w:rsidR="00533719" w:rsidRPr="00805DC9">
        <w:rPr>
          <w:rFonts w:ascii="Times New Roman" w:hAnsi="Times New Roman" w:cs="Times New Roman"/>
          <w:spacing w:val="-1"/>
          <w:sz w:val="24"/>
          <w:szCs w:val="24"/>
        </w:rPr>
        <w:t>и противоаварийной автоматики,</w:t>
      </w:r>
      <w:r w:rsidR="00932D66" w:rsidRPr="00805DC9">
        <w:rPr>
          <w:rFonts w:ascii="Times New Roman" w:hAnsi="Times New Roman" w:cs="Times New Roman"/>
          <w:spacing w:val="-1"/>
          <w:sz w:val="24"/>
          <w:szCs w:val="24"/>
        </w:rPr>
        <w:t xml:space="preserve"> операт</w:t>
      </w:r>
      <w:r w:rsidR="00533719" w:rsidRPr="00805DC9">
        <w:rPr>
          <w:rFonts w:ascii="Times New Roman" w:hAnsi="Times New Roman" w:cs="Times New Roman"/>
          <w:spacing w:val="-1"/>
          <w:sz w:val="24"/>
          <w:szCs w:val="24"/>
        </w:rPr>
        <w:t xml:space="preserve">ивные данные о технологических режимах работы оборудования Потребителя. </w:t>
      </w:r>
      <w:proofErr w:type="gramEnd"/>
    </w:p>
    <w:p w:rsidR="005C2D86" w:rsidRPr="00805DC9" w:rsidRDefault="00FC1D9B" w:rsidP="005C2D86">
      <w:pPr>
        <w:shd w:val="clear" w:color="auto" w:fill="FFFFFF"/>
        <w:tabs>
          <w:tab w:val="left" w:pos="-1701"/>
          <w:tab w:val="right" w:pos="-1560"/>
        </w:tabs>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3.4.1</w:t>
      </w:r>
      <w:r w:rsidR="00390AA6" w:rsidRPr="00805DC9">
        <w:rPr>
          <w:rFonts w:ascii="Times New Roman" w:hAnsi="Times New Roman" w:cs="Times New Roman"/>
          <w:spacing w:val="-1"/>
          <w:sz w:val="24"/>
          <w:szCs w:val="24"/>
        </w:rPr>
        <w:t>0</w:t>
      </w:r>
      <w:r w:rsidRPr="00805DC9">
        <w:rPr>
          <w:rFonts w:ascii="Times New Roman" w:hAnsi="Times New Roman" w:cs="Times New Roman"/>
          <w:spacing w:val="-1"/>
          <w:sz w:val="24"/>
          <w:szCs w:val="24"/>
        </w:rPr>
        <w:t xml:space="preserve">. </w:t>
      </w:r>
      <w:r w:rsidR="00523EA0" w:rsidRPr="00805DC9">
        <w:rPr>
          <w:rFonts w:ascii="Times New Roman" w:hAnsi="Times New Roman" w:cs="Times New Roman"/>
          <w:sz w:val="24"/>
          <w:szCs w:val="24"/>
        </w:rPr>
        <w:t xml:space="preserve">Предоставить Исполнителю список лиц, имеющих право вести оперативные переговоры </w:t>
      </w:r>
      <w:r w:rsidRPr="00805DC9">
        <w:rPr>
          <w:rFonts w:ascii="Times New Roman" w:hAnsi="Times New Roman" w:cs="Times New Roman"/>
          <w:sz w:val="24"/>
          <w:szCs w:val="24"/>
        </w:rPr>
        <w:t>по вопросам</w:t>
      </w:r>
      <w:r w:rsidR="00523EA0" w:rsidRPr="00805DC9">
        <w:rPr>
          <w:rFonts w:ascii="Times New Roman" w:hAnsi="Times New Roman" w:cs="Times New Roman"/>
          <w:sz w:val="24"/>
          <w:szCs w:val="24"/>
        </w:rPr>
        <w:t xml:space="preserve"> </w:t>
      </w:r>
      <w:r w:rsidRPr="00805DC9">
        <w:rPr>
          <w:rFonts w:ascii="Times New Roman" w:hAnsi="Times New Roman" w:cs="Times New Roman"/>
          <w:sz w:val="24"/>
          <w:szCs w:val="24"/>
        </w:rPr>
        <w:t xml:space="preserve">передаваемой на </w:t>
      </w:r>
      <w:proofErr w:type="spellStart"/>
      <w:r w:rsidRPr="00805DC9">
        <w:rPr>
          <w:rFonts w:ascii="Times New Roman" w:hAnsi="Times New Roman" w:cs="Times New Roman"/>
          <w:sz w:val="24"/>
          <w:szCs w:val="24"/>
        </w:rPr>
        <w:t>энергопринимающие</w:t>
      </w:r>
      <w:proofErr w:type="spellEnd"/>
      <w:r w:rsidR="00523EA0" w:rsidRPr="00805DC9">
        <w:rPr>
          <w:rFonts w:ascii="Times New Roman" w:hAnsi="Times New Roman" w:cs="Times New Roman"/>
          <w:sz w:val="24"/>
          <w:szCs w:val="24"/>
        </w:rPr>
        <w:t xml:space="preserve"> устройств</w:t>
      </w:r>
      <w:r w:rsidRPr="00805DC9">
        <w:rPr>
          <w:rFonts w:ascii="Times New Roman" w:hAnsi="Times New Roman" w:cs="Times New Roman"/>
          <w:sz w:val="24"/>
          <w:szCs w:val="24"/>
        </w:rPr>
        <w:t>а</w:t>
      </w:r>
      <w:r w:rsidR="00523EA0" w:rsidRPr="00805DC9">
        <w:rPr>
          <w:rFonts w:ascii="Times New Roman" w:hAnsi="Times New Roman" w:cs="Times New Roman"/>
          <w:sz w:val="24"/>
          <w:szCs w:val="24"/>
        </w:rPr>
        <w:t xml:space="preserve"> Потребителя</w:t>
      </w:r>
      <w:r w:rsidRPr="00805DC9">
        <w:rPr>
          <w:rFonts w:ascii="Times New Roman" w:hAnsi="Times New Roman" w:cs="Times New Roman"/>
          <w:sz w:val="24"/>
          <w:szCs w:val="24"/>
        </w:rPr>
        <w:t xml:space="preserve"> электрической энергии, </w:t>
      </w:r>
      <w:r w:rsidR="00523EA0" w:rsidRPr="00805DC9">
        <w:rPr>
          <w:rFonts w:ascii="Times New Roman" w:hAnsi="Times New Roman" w:cs="Times New Roman"/>
          <w:sz w:val="24"/>
          <w:szCs w:val="24"/>
        </w:rPr>
        <w:t>с указанием телефонных номеров (в том числе сотовых) и адреса электронной почты. Обеспечить прием информации по указанным телефонным номерам.</w:t>
      </w:r>
    </w:p>
    <w:p w:rsidR="005C2D86" w:rsidRPr="00805DC9" w:rsidRDefault="005C2D86" w:rsidP="005C2D86">
      <w:pPr>
        <w:shd w:val="clear" w:color="auto" w:fill="FFFFFF"/>
        <w:tabs>
          <w:tab w:val="left" w:pos="-1701"/>
          <w:tab w:val="right" w:pos="-1560"/>
        </w:tabs>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3.4.1</w:t>
      </w:r>
      <w:r w:rsidR="00390AA6" w:rsidRPr="00805DC9">
        <w:rPr>
          <w:rFonts w:ascii="Times New Roman" w:hAnsi="Times New Roman" w:cs="Times New Roman"/>
          <w:spacing w:val="-1"/>
          <w:sz w:val="24"/>
          <w:szCs w:val="24"/>
        </w:rPr>
        <w:t>1</w:t>
      </w:r>
      <w:r w:rsidRPr="00805DC9">
        <w:rPr>
          <w:rFonts w:ascii="Times New Roman" w:hAnsi="Times New Roman" w:cs="Times New Roman"/>
          <w:spacing w:val="-1"/>
          <w:sz w:val="24"/>
          <w:szCs w:val="24"/>
        </w:rPr>
        <w:t xml:space="preserve">. </w:t>
      </w:r>
      <w:r w:rsidR="00840555" w:rsidRPr="00805DC9">
        <w:rPr>
          <w:rFonts w:ascii="Times New Roman" w:hAnsi="Times New Roman" w:cs="Times New Roman"/>
          <w:sz w:val="24"/>
          <w:szCs w:val="24"/>
        </w:rPr>
        <w:t xml:space="preserve">Информировать Исполнителя о плановом и капитальном ремонте на энергетических объектах Потребителя, связанных с оперативными переключениями на сетях </w:t>
      </w:r>
      <w:r w:rsidR="00390AA6" w:rsidRPr="00805DC9">
        <w:rPr>
          <w:rFonts w:ascii="Times New Roman" w:hAnsi="Times New Roman" w:cs="Times New Roman"/>
          <w:sz w:val="24"/>
          <w:szCs w:val="24"/>
        </w:rPr>
        <w:lastRenderedPageBreak/>
        <w:t>Исполнителя</w:t>
      </w:r>
      <w:r w:rsidR="00840555" w:rsidRPr="00805DC9">
        <w:rPr>
          <w:rFonts w:ascii="Times New Roman" w:hAnsi="Times New Roman" w:cs="Times New Roman"/>
          <w:sz w:val="24"/>
          <w:szCs w:val="24"/>
        </w:rPr>
        <w:t>, в срок, не позднее, чем за 5 рабочих дней до начала месяца, предшествующего месяцу, в котором будут производиться работы</w:t>
      </w:r>
      <w:r w:rsidR="00FC1D9B" w:rsidRPr="00805DC9">
        <w:rPr>
          <w:rFonts w:ascii="Times New Roman" w:hAnsi="Times New Roman" w:cs="Times New Roman"/>
          <w:sz w:val="24"/>
          <w:szCs w:val="24"/>
        </w:rPr>
        <w:t>; при необходимости согласовать проведение данных работ</w:t>
      </w:r>
      <w:r w:rsidR="00840555" w:rsidRPr="00805DC9">
        <w:rPr>
          <w:rFonts w:ascii="Times New Roman" w:hAnsi="Times New Roman" w:cs="Times New Roman"/>
          <w:sz w:val="24"/>
          <w:szCs w:val="24"/>
        </w:rPr>
        <w:t xml:space="preserve"> с субъектом оперативно-диспетчерского управления</w:t>
      </w:r>
      <w:r w:rsidR="00390AA6" w:rsidRPr="00805DC9">
        <w:rPr>
          <w:rFonts w:ascii="Times New Roman" w:hAnsi="Times New Roman" w:cs="Times New Roman"/>
          <w:sz w:val="24"/>
          <w:szCs w:val="24"/>
        </w:rPr>
        <w:t xml:space="preserve"> </w:t>
      </w:r>
      <w:r w:rsidR="00840555" w:rsidRPr="00805DC9">
        <w:rPr>
          <w:rFonts w:ascii="Times New Roman" w:hAnsi="Times New Roman" w:cs="Times New Roman"/>
          <w:sz w:val="24"/>
          <w:szCs w:val="24"/>
        </w:rPr>
        <w:t xml:space="preserve">в электроэнергетике. В остальных случаях </w:t>
      </w:r>
      <w:r w:rsidR="00FC1D9B" w:rsidRPr="00805DC9">
        <w:rPr>
          <w:rFonts w:ascii="Times New Roman" w:hAnsi="Times New Roman" w:cs="Times New Roman"/>
          <w:sz w:val="24"/>
          <w:szCs w:val="24"/>
        </w:rPr>
        <w:t xml:space="preserve">Потребитель обязан информировать Исполнителя </w:t>
      </w:r>
      <w:r w:rsidRPr="00805DC9">
        <w:rPr>
          <w:rFonts w:ascii="Times New Roman" w:hAnsi="Times New Roman" w:cs="Times New Roman"/>
          <w:sz w:val="24"/>
          <w:szCs w:val="24"/>
        </w:rPr>
        <w:t xml:space="preserve">о работах (мероприятиях), проведение которых будет осуществляться на энергетических объектах Потребителя, </w:t>
      </w:r>
      <w:r w:rsidR="00840555" w:rsidRPr="00805DC9">
        <w:rPr>
          <w:rFonts w:ascii="Times New Roman" w:hAnsi="Times New Roman" w:cs="Times New Roman"/>
          <w:sz w:val="24"/>
          <w:szCs w:val="24"/>
        </w:rPr>
        <w:t xml:space="preserve">в срок, не позднее 15 дней до их начала. </w:t>
      </w:r>
    </w:p>
    <w:p w:rsidR="005C2D86" w:rsidRPr="00805DC9" w:rsidRDefault="00840555" w:rsidP="005C2D86">
      <w:pPr>
        <w:widowControl/>
        <w:shd w:val="clear" w:color="auto" w:fill="FFFFFF"/>
        <w:tabs>
          <w:tab w:val="left" w:pos="-1701"/>
          <w:tab w:val="right" w:pos="-1560"/>
        </w:tabs>
        <w:autoSpaceDE/>
        <w:autoSpaceDN/>
        <w:ind w:right="-58"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Согласовывать предложенные </w:t>
      </w:r>
      <w:r w:rsidR="00A069AC" w:rsidRPr="00805DC9">
        <w:rPr>
          <w:rFonts w:ascii="Times New Roman" w:hAnsi="Times New Roman" w:cs="Times New Roman"/>
          <w:sz w:val="24"/>
          <w:szCs w:val="24"/>
        </w:rPr>
        <w:t>Исполнителем</w:t>
      </w:r>
      <w:r w:rsidRPr="00805DC9">
        <w:rPr>
          <w:rFonts w:ascii="Times New Roman" w:hAnsi="Times New Roman" w:cs="Times New Roman"/>
          <w:sz w:val="24"/>
          <w:szCs w:val="24"/>
        </w:rPr>
        <w:t xml:space="preserve"> сроки проведения ремонтных работ на принадлежащих </w:t>
      </w:r>
      <w:r w:rsidR="00A069AC" w:rsidRPr="00805DC9">
        <w:rPr>
          <w:rFonts w:ascii="Times New Roman" w:hAnsi="Times New Roman" w:cs="Times New Roman"/>
          <w:sz w:val="24"/>
          <w:szCs w:val="24"/>
        </w:rPr>
        <w:t>Исполнителю</w:t>
      </w:r>
      <w:r w:rsidRPr="00805DC9">
        <w:rPr>
          <w:rFonts w:ascii="Times New Roman" w:hAnsi="Times New Roman" w:cs="Times New Roman"/>
          <w:sz w:val="24"/>
          <w:szCs w:val="24"/>
        </w:rPr>
        <w:t xml:space="preserve"> объектах электросетевого хозяйства, которые влекут необходимость введения полного и (или) частичного ограничения режима потребления Потребителя.</w:t>
      </w:r>
    </w:p>
    <w:p w:rsidR="002A3606" w:rsidRPr="00805DC9" w:rsidRDefault="005C2D86" w:rsidP="002A3606">
      <w:pPr>
        <w:widowControl/>
        <w:shd w:val="clear" w:color="auto" w:fill="FFFFFF"/>
        <w:tabs>
          <w:tab w:val="left" w:pos="-1701"/>
          <w:tab w:val="right" w:pos="-1560"/>
        </w:tabs>
        <w:autoSpaceDE/>
        <w:autoSpaceDN/>
        <w:ind w:right="-58" w:firstLine="567"/>
        <w:jc w:val="both"/>
        <w:rPr>
          <w:rFonts w:ascii="Times New Roman" w:hAnsi="Times New Roman" w:cs="Times New Roman"/>
          <w:sz w:val="24"/>
          <w:szCs w:val="24"/>
        </w:rPr>
      </w:pPr>
      <w:r w:rsidRPr="00805DC9">
        <w:rPr>
          <w:rFonts w:ascii="Times New Roman" w:hAnsi="Times New Roman" w:cs="Times New Roman"/>
          <w:sz w:val="24"/>
          <w:szCs w:val="24"/>
        </w:rPr>
        <w:t>3.4.1</w:t>
      </w:r>
      <w:r w:rsidR="00A069AC" w:rsidRPr="00805DC9">
        <w:rPr>
          <w:rFonts w:ascii="Times New Roman" w:hAnsi="Times New Roman" w:cs="Times New Roman"/>
          <w:sz w:val="24"/>
          <w:szCs w:val="24"/>
        </w:rPr>
        <w:t>2</w:t>
      </w:r>
      <w:r w:rsidRPr="00805DC9">
        <w:rPr>
          <w:rFonts w:ascii="Times New Roman" w:hAnsi="Times New Roman" w:cs="Times New Roman"/>
          <w:sz w:val="24"/>
          <w:szCs w:val="24"/>
        </w:rPr>
        <w:t xml:space="preserve">. </w:t>
      </w:r>
      <w:r w:rsidR="009C51A5" w:rsidRPr="00805DC9">
        <w:rPr>
          <w:rFonts w:ascii="Times New Roman" w:hAnsi="Times New Roman" w:cs="Times New Roman"/>
          <w:spacing w:val="-1"/>
          <w:sz w:val="24"/>
          <w:szCs w:val="24"/>
        </w:rPr>
        <w:t xml:space="preserve">Соблюдать оперативно-диспетчерскую дисциплину, требования, обеспечивающие надежность и экономичность работы основных сетей Исполнителя, ремонтных схем и режимов, </w:t>
      </w:r>
      <w:r w:rsidR="003A1A00" w:rsidRPr="00805DC9">
        <w:rPr>
          <w:rFonts w:ascii="Times New Roman" w:hAnsi="Times New Roman" w:cs="Times New Roman"/>
          <w:spacing w:val="-1"/>
          <w:sz w:val="24"/>
          <w:szCs w:val="24"/>
        </w:rPr>
        <w:t xml:space="preserve"> </w:t>
      </w:r>
      <w:r w:rsidR="009C51A5" w:rsidRPr="00805DC9">
        <w:rPr>
          <w:rFonts w:ascii="Times New Roman" w:hAnsi="Times New Roman" w:cs="Times New Roman"/>
          <w:spacing w:val="-1"/>
          <w:sz w:val="24"/>
          <w:szCs w:val="24"/>
        </w:rPr>
        <w:t>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w:t>
      </w:r>
      <w:r w:rsidRPr="00805DC9">
        <w:rPr>
          <w:rFonts w:ascii="Times New Roman" w:hAnsi="Times New Roman" w:cs="Times New Roman"/>
          <w:spacing w:val="-1"/>
          <w:sz w:val="24"/>
          <w:szCs w:val="24"/>
        </w:rPr>
        <w:t>ния)</w:t>
      </w:r>
      <w:r w:rsidR="009C51A5" w:rsidRPr="00805DC9">
        <w:rPr>
          <w:rFonts w:ascii="Times New Roman" w:hAnsi="Times New Roman" w:cs="Times New Roman"/>
          <w:spacing w:val="-1"/>
          <w:sz w:val="24"/>
          <w:szCs w:val="24"/>
        </w:rPr>
        <w:t>.</w:t>
      </w:r>
    </w:p>
    <w:p w:rsidR="002A3606" w:rsidRPr="00805DC9" w:rsidRDefault="002A3606" w:rsidP="002A3606">
      <w:pPr>
        <w:widowControl/>
        <w:shd w:val="clear" w:color="auto" w:fill="FFFFFF"/>
        <w:tabs>
          <w:tab w:val="left" w:pos="-1701"/>
          <w:tab w:val="right" w:pos="-1560"/>
        </w:tabs>
        <w:autoSpaceDE/>
        <w:autoSpaceDN/>
        <w:ind w:right="-58" w:firstLine="567"/>
        <w:jc w:val="both"/>
        <w:rPr>
          <w:rFonts w:ascii="Times New Roman" w:hAnsi="Times New Roman" w:cs="Times New Roman"/>
          <w:sz w:val="24"/>
          <w:szCs w:val="24"/>
        </w:rPr>
      </w:pPr>
      <w:r w:rsidRPr="00805DC9">
        <w:rPr>
          <w:rFonts w:ascii="Times New Roman" w:hAnsi="Times New Roman" w:cs="Times New Roman"/>
          <w:sz w:val="24"/>
          <w:szCs w:val="24"/>
        </w:rPr>
        <w:t>3.4.1</w:t>
      </w:r>
      <w:r w:rsidR="00A069AC" w:rsidRPr="00805DC9">
        <w:rPr>
          <w:rFonts w:ascii="Times New Roman" w:hAnsi="Times New Roman" w:cs="Times New Roman"/>
          <w:sz w:val="24"/>
          <w:szCs w:val="24"/>
        </w:rPr>
        <w:t>3</w:t>
      </w:r>
      <w:r w:rsidRPr="00805DC9">
        <w:rPr>
          <w:rFonts w:ascii="Times New Roman" w:hAnsi="Times New Roman" w:cs="Times New Roman"/>
          <w:sz w:val="24"/>
          <w:szCs w:val="24"/>
        </w:rPr>
        <w:t xml:space="preserve">. </w:t>
      </w:r>
      <w:proofErr w:type="gramStart"/>
      <w:r w:rsidR="00992B96" w:rsidRPr="00805DC9">
        <w:rPr>
          <w:rFonts w:ascii="Times New Roman" w:hAnsi="Times New Roman" w:cs="Times New Roman"/>
          <w:sz w:val="24"/>
          <w:szCs w:val="24"/>
        </w:rPr>
        <w:t xml:space="preserve">Обеспечить беспрепятственный допуск в соответствии с режимом работы Потребителя, к приборам учета электрической энергии (мощности), установленным </w:t>
      </w:r>
      <w:r w:rsidR="003A1A00" w:rsidRPr="00805DC9">
        <w:rPr>
          <w:rFonts w:ascii="Times New Roman" w:hAnsi="Times New Roman" w:cs="Times New Roman"/>
          <w:sz w:val="24"/>
          <w:szCs w:val="24"/>
        </w:rPr>
        <w:t xml:space="preserve"> </w:t>
      </w:r>
      <w:r w:rsidR="00992B96" w:rsidRPr="00805DC9">
        <w:rPr>
          <w:rFonts w:ascii="Times New Roman" w:hAnsi="Times New Roman" w:cs="Times New Roman"/>
          <w:sz w:val="24"/>
          <w:szCs w:val="24"/>
        </w:rPr>
        <w:t xml:space="preserve">в электроустановках Потребителя, </w:t>
      </w:r>
      <w:r w:rsidR="003A1A00" w:rsidRPr="00805DC9">
        <w:rPr>
          <w:rFonts w:ascii="Times New Roman" w:hAnsi="Times New Roman" w:cs="Times New Roman"/>
          <w:sz w:val="24"/>
          <w:szCs w:val="24"/>
        </w:rPr>
        <w:t>уполномоченных представителей Исполнителя</w:t>
      </w:r>
      <w:r w:rsidR="00730A01" w:rsidRPr="00805DC9">
        <w:rPr>
          <w:rFonts w:ascii="Times New Roman" w:hAnsi="Times New Roman" w:cs="Times New Roman"/>
          <w:sz w:val="24"/>
          <w:szCs w:val="24"/>
        </w:rPr>
        <w:t xml:space="preserve"> </w:t>
      </w:r>
      <w:r w:rsidR="00992B96" w:rsidRPr="00805DC9">
        <w:rPr>
          <w:rFonts w:ascii="Times New Roman" w:hAnsi="Times New Roman" w:cs="Times New Roman"/>
          <w:sz w:val="24"/>
          <w:szCs w:val="24"/>
        </w:rPr>
        <w:t xml:space="preserve">в целях осуществления </w:t>
      </w:r>
      <w:r w:rsidR="003A1A00" w:rsidRPr="00805DC9">
        <w:rPr>
          <w:rFonts w:ascii="Times New Roman" w:hAnsi="Times New Roman" w:cs="Times New Roman"/>
          <w:sz w:val="24"/>
          <w:szCs w:val="24"/>
        </w:rPr>
        <w:t xml:space="preserve">ими </w:t>
      </w:r>
      <w:r w:rsidR="00992B96" w:rsidRPr="00805DC9">
        <w:rPr>
          <w:rFonts w:ascii="Times New Roman" w:hAnsi="Times New Roman" w:cs="Times New Roman"/>
          <w:sz w:val="24"/>
          <w:szCs w:val="24"/>
        </w:rPr>
        <w:t>контроля за соблюдением установленных режимов передачи электрической энергии (мощности), проведения замеров по определению качества электрической энергии и значений соотношения потребляемой активной и реактивной мощности, проведения контрольных проверок расчетных приборов учета электрической энергии (мощности), установки</w:t>
      </w:r>
      <w:proofErr w:type="gramEnd"/>
      <w:r w:rsidR="00992B96" w:rsidRPr="00805DC9">
        <w:rPr>
          <w:rFonts w:ascii="Times New Roman" w:hAnsi="Times New Roman" w:cs="Times New Roman"/>
          <w:sz w:val="24"/>
          <w:szCs w:val="24"/>
        </w:rPr>
        <w:t xml:space="preserve"> пломб на приборах и средствах учета, а также к электроустановкам Потребителя в целях </w:t>
      </w:r>
      <w:r w:rsidR="001B7ACB" w:rsidRPr="00805DC9">
        <w:rPr>
          <w:rFonts w:ascii="Times New Roman" w:hAnsi="Times New Roman" w:cs="Times New Roman"/>
          <w:sz w:val="24"/>
          <w:szCs w:val="24"/>
        </w:rPr>
        <w:t>контроля самостоятельного о</w:t>
      </w:r>
      <w:r w:rsidR="00992B96" w:rsidRPr="00805DC9">
        <w:rPr>
          <w:rFonts w:ascii="Times New Roman" w:hAnsi="Times New Roman" w:cs="Times New Roman"/>
          <w:sz w:val="24"/>
          <w:szCs w:val="24"/>
        </w:rPr>
        <w:t xml:space="preserve">граничения </w:t>
      </w:r>
      <w:r w:rsidR="001B7ACB" w:rsidRPr="00805DC9">
        <w:rPr>
          <w:rFonts w:ascii="Times New Roman" w:hAnsi="Times New Roman" w:cs="Times New Roman"/>
          <w:sz w:val="24"/>
          <w:szCs w:val="24"/>
        </w:rPr>
        <w:t xml:space="preserve">Потребителем </w:t>
      </w:r>
      <w:r w:rsidR="00992B96" w:rsidRPr="00805DC9">
        <w:rPr>
          <w:rFonts w:ascii="Times New Roman" w:hAnsi="Times New Roman" w:cs="Times New Roman"/>
          <w:sz w:val="24"/>
          <w:szCs w:val="24"/>
        </w:rPr>
        <w:t>режима потребления электрической энергии.</w:t>
      </w:r>
      <w:r w:rsidR="00E333E2" w:rsidRPr="00805DC9">
        <w:rPr>
          <w:rFonts w:ascii="Times New Roman" w:hAnsi="Times New Roman" w:cs="Times New Roman"/>
          <w:sz w:val="24"/>
          <w:szCs w:val="24"/>
        </w:rPr>
        <w:t xml:space="preserve"> </w:t>
      </w:r>
    </w:p>
    <w:p w:rsidR="00886DB1" w:rsidRPr="00805DC9" w:rsidRDefault="002A3606" w:rsidP="002A3606">
      <w:pPr>
        <w:widowControl/>
        <w:shd w:val="clear" w:color="auto" w:fill="FFFFFF"/>
        <w:tabs>
          <w:tab w:val="left" w:pos="-1701"/>
          <w:tab w:val="right" w:pos="-1560"/>
        </w:tabs>
        <w:autoSpaceDE/>
        <w:autoSpaceDN/>
        <w:ind w:right="-58" w:firstLine="567"/>
        <w:jc w:val="both"/>
        <w:rPr>
          <w:rFonts w:ascii="Times New Roman" w:hAnsi="Times New Roman" w:cs="Times New Roman"/>
          <w:sz w:val="24"/>
          <w:szCs w:val="24"/>
        </w:rPr>
      </w:pPr>
      <w:r w:rsidRPr="00805DC9">
        <w:rPr>
          <w:rFonts w:ascii="Times New Roman" w:hAnsi="Times New Roman" w:cs="Times New Roman"/>
          <w:sz w:val="24"/>
          <w:szCs w:val="24"/>
        </w:rPr>
        <w:t>3.4.1</w:t>
      </w:r>
      <w:r w:rsidR="001B7ACB" w:rsidRPr="00805DC9">
        <w:rPr>
          <w:rFonts w:ascii="Times New Roman" w:hAnsi="Times New Roman" w:cs="Times New Roman"/>
          <w:sz w:val="24"/>
          <w:szCs w:val="24"/>
        </w:rPr>
        <w:t>4</w:t>
      </w:r>
      <w:r w:rsidRPr="00805DC9">
        <w:rPr>
          <w:rFonts w:ascii="Times New Roman" w:hAnsi="Times New Roman" w:cs="Times New Roman"/>
          <w:sz w:val="24"/>
          <w:szCs w:val="24"/>
        </w:rPr>
        <w:t xml:space="preserve">. </w:t>
      </w:r>
      <w:proofErr w:type="gramStart"/>
      <w:r w:rsidR="00DE316C">
        <w:rPr>
          <w:rFonts w:ascii="Times New Roman" w:hAnsi="Times New Roman" w:cs="Times New Roman"/>
          <w:sz w:val="24"/>
          <w:szCs w:val="24"/>
        </w:rPr>
        <w:t>В предусмотренных действующим законодательством случаях к</w:t>
      </w:r>
      <w:r w:rsidR="00E333E2" w:rsidRPr="00805DC9">
        <w:rPr>
          <w:rFonts w:ascii="Times New Roman" w:hAnsi="Times New Roman" w:cs="Times New Roman"/>
          <w:sz w:val="24"/>
          <w:szCs w:val="24"/>
        </w:rPr>
        <w:t xml:space="preserve">омпенсировать затраты </w:t>
      </w:r>
      <w:r w:rsidR="00CB63AF" w:rsidRPr="00805DC9">
        <w:rPr>
          <w:rFonts w:ascii="Times New Roman" w:hAnsi="Times New Roman" w:cs="Times New Roman"/>
          <w:sz w:val="24"/>
          <w:szCs w:val="24"/>
        </w:rPr>
        <w:t>Исполнителя</w:t>
      </w:r>
      <w:r w:rsidR="00E333E2" w:rsidRPr="00805DC9">
        <w:rPr>
          <w:rFonts w:ascii="Times New Roman" w:hAnsi="Times New Roman" w:cs="Times New Roman"/>
          <w:sz w:val="24"/>
          <w:szCs w:val="24"/>
        </w:rPr>
        <w:t xml:space="preserve">, понесенные им на введение полного </w:t>
      </w:r>
      <w:r w:rsidR="00F32381" w:rsidRPr="00805DC9">
        <w:rPr>
          <w:rFonts w:ascii="Times New Roman" w:hAnsi="Times New Roman" w:cs="Times New Roman"/>
          <w:sz w:val="24"/>
          <w:szCs w:val="24"/>
        </w:rPr>
        <w:t xml:space="preserve"> </w:t>
      </w:r>
      <w:r w:rsidR="00E333E2" w:rsidRPr="00805DC9">
        <w:rPr>
          <w:rFonts w:ascii="Times New Roman" w:hAnsi="Times New Roman" w:cs="Times New Roman"/>
          <w:sz w:val="24"/>
          <w:szCs w:val="24"/>
        </w:rPr>
        <w:t>или частичного ограничения режима Потребител</w:t>
      </w:r>
      <w:r w:rsidR="00CB63AF" w:rsidRPr="00805DC9">
        <w:rPr>
          <w:rFonts w:ascii="Times New Roman" w:hAnsi="Times New Roman" w:cs="Times New Roman"/>
          <w:sz w:val="24"/>
          <w:szCs w:val="24"/>
        </w:rPr>
        <w:t>я</w:t>
      </w:r>
      <w:r w:rsidR="00E333E2" w:rsidRPr="00805DC9">
        <w:rPr>
          <w:rFonts w:ascii="Times New Roman" w:hAnsi="Times New Roman" w:cs="Times New Roman"/>
          <w:sz w:val="24"/>
          <w:szCs w:val="24"/>
        </w:rPr>
        <w:t>, а так же на восстановление энергоснабжения (в случае, если эти затраты не учтены Исполнителю пр</w:t>
      </w:r>
      <w:r w:rsidR="00F32381" w:rsidRPr="00805DC9">
        <w:rPr>
          <w:rFonts w:ascii="Times New Roman" w:hAnsi="Times New Roman" w:cs="Times New Roman"/>
          <w:sz w:val="24"/>
          <w:szCs w:val="24"/>
        </w:rPr>
        <w:t>и утверждении тарифов на услуги</w:t>
      </w:r>
      <w:r w:rsidR="007606E0" w:rsidRPr="00805DC9">
        <w:rPr>
          <w:rFonts w:ascii="Times New Roman" w:hAnsi="Times New Roman" w:cs="Times New Roman"/>
          <w:sz w:val="24"/>
          <w:szCs w:val="24"/>
        </w:rPr>
        <w:t xml:space="preserve"> </w:t>
      </w:r>
      <w:r w:rsidR="00E333E2" w:rsidRPr="00805DC9">
        <w:rPr>
          <w:rFonts w:ascii="Times New Roman" w:hAnsi="Times New Roman" w:cs="Times New Roman"/>
          <w:sz w:val="24"/>
          <w:szCs w:val="24"/>
        </w:rPr>
        <w:t>по передаче электрической энергии).</w:t>
      </w:r>
      <w:proofErr w:type="gramEnd"/>
    </w:p>
    <w:p w:rsidR="00424595" w:rsidRPr="00805DC9" w:rsidRDefault="00C81C5E" w:rsidP="00424595">
      <w:pPr>
        <w:widowControl/>
        <w:shd w:val="clear" w:color="auto" w:fill="FFFFFF"/>
        <w:tabs>
          <w:tab w:val="left" w:pos="-1701"/>
          <w:tab w:val="right" w:pos="-1560"/>
        </w:tabs>
        <w:autoSpaceDE/>
        <w:autoSpaceDN/>
        <w:ind w:right="-58" w:firstLine="567"/>
        <w:jc w:val="both"/>
        <w:rPr>
          <w:rFonts w:ascii="Times New Roman" w:hAnsi="Times New Roman" w:cs="Times New Roman"/>
          <w:sz w:val="24"/>
          <w:szCs w:val="24"/>
        </w:rPr>
      </w:pPr>
      <w:r w:rsidRPr="00805DC9">
        <w:rPr>
          <w:rFonts w:ascii="Times New Roman" w:hAnsi="Times New Roman" w:cs="Times New Roman"/>
          <w:sz w:val="24"/>
          <w:szCs w:val="24"/>
        </w:rPr>
        <w:t>3</w:t>
      </w:r>
      <w:r w:rsidR="00424595" w:rsidRPr="00805DC9">
        <w:rPr>
          <w:rFonts w:ascii="Times New Roman" w:hAnsi="Times New Roman" w:cs="Times New Roman"/>
          <w:sz w:val="24"/>
          <w:szCs w:val="24"/>
        </w:rPr>
        <w:t>.4.1</w:t>
      </w:r>
      <w:r w:rsidR="001B7ACB" w:rsidRPr="00805DC9">
        <w:rPr>
          <w:rFonts w:ascii="Times New Roman" w:hAnsi="Times New Roman" w:cs="Times New Roman"/>
          <w:sz w:val="24"/>
          <w:szCs w:val="24"/>
        </w:rPr>
        <w:t>5</w:t>
      </w:r>
      <w:r w:rsidR="00424595" w:rsidRPr="00805DC9">
        <w:rPr>
          <w:rFonts w:ascii="Times New Roman" w:hAnsi="Times New Roman" w:cs="Times New Roman"/>
          <w:sz w:val="24"/>
          <w:szCs w:val="24"/>
        </w:rPr>
        <w:t xml:space="preserve">. </w:t>
      </w:r>
      <w:r w:rsidR="00E333E2" w:rsidRPr="00805DC9">
        <w:rPr>
          <w:rFonts w:ascii="Times New Roman" w:hAnsi="Times New Roman" w:cs="Times New Roman"/>
          <w:sz w:val="24"/>
          <w:szCs w:val="24"/>
        </w:rPr>
        <w:t xml:space="preserve">Информировать </w:t>
      </w:r>
      <w:r w:rsidR="00886DB1" w:rsidRPr="00805DC9">
        <w:rPr>
          <w:rFonts w:ascii="Times New Roman" w:hAnsi="Times New Roman" w:cs="Times New Roman"/>
          <w:sz w:val="24"/>
          <w:szCs w:val="24"/>
        </w:rPr>
        <w:t>Исполнителя</w:t>
      </w:r>
      <w:r w:rsidR="00E333E2" w:rsidRPr="00805DC9">
        <w:rPr>
          <w:rFonts w:ascii="Times New Roman" w:hAnsi="Times New Roman" w:cs="Times New Roman"/>
          <w:sz w:val="24"/>
          <w:szCs w:val="24"/>
        </w:rPr>
        <w:t xml:space="preserve">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w:t>
      </w:r>
      <w:r w:rsidR="00F32381" w:rsidRPr="00805DC9">
        <w:rPr>
          <w:rFonts w:ascii="Times New Roman" w:hAnsi="Times New Roman" w:cs="Times New Roman"/>
          <w:sz w:val="24"/>
          <w:szCs w:val="24"/>
        </w:rPr>
        <w:t xml:space="preserve"> мощности (для электростанций), </w:t>
      </w:r>
      <w:r w:rsidR="00E333E2" w:rsidRPr="00805DC9">
        <w:rPr>
          <w:rFonts w:ascii="Times New Roman" w:hAnsi="Times New Roman" w:cs="Times New Roman"/>
          <w:sz w:val="24"/>
          <w:szCs w:val="24"/>
        </w:rPr>
        <w:t xml:space="preserve">а также о перечне и мощности токоприемников </w:t>
      </w:r>
      <w:r w:rsidR="00886DB1" w:rsidRPr="00805DC9">
        <w:rPr>
          <w:rFonts w:ascii="Times New Roman" w:hAnsi="Times New Roman" w:cs="Times New Roman"/>
          <w:sz w:val="24"/>
          <w:szCs w:val="24"/>
        </w:rPr>
        <w:t>Потребителя</w:t>
      </w:r>
      <w:r w:rsidR="00E333E2" w:rsidRPr="00805DC9">
        <w:rPr>
          <w:rFonts w:ascii="Times New Roman" w:hAnsi="Times New Roman" w:cs="Times New Roman"/>
          <w:sz w:val="24"/>
          <w:szCs w:val="24"/>
        </w:rPr>
        <w:t xml:space="preserve">, </w:t>
      </w:r>
      <w:r w:rsidR="001B7ACB" w:rsidRPr="00805DC9">
        <w:rPr>
          <w:rFonts w:ascii="Times New Roman" w:hAnsi="Times New Roman" w:cs="Times New Roman"/>
          <w:sz w:val="24"/>
          <w:szCs w:val="24"/>
        </w:rPr>
        <w:t>которые</w:t>
      </w:r>
      <w:r w:rsidR="00E333E2" w:rsidRPr="00805DC9">
        <w:rPr>
          <w:rFonts w:ascii="Times New Roman" w:hAnsi="Times New Roman" w:cs="Times New Roman"/>
          <w:sz w:val="24"/>
          <w:szCs w:val="24"/>
        </w:rPr>
        <w:t xml:space="preserve"> мо</w:t>
      </w:r>
      <w:r w:rsidR="001B7ACB" w:rsidRPr="00805DC9">
        <w:rPr>
          <w:rFonts w:ascii="Times New Roman" w:hAnsi="Times New Roman" w:cs="Times New Roman"/>
          <w:sz w:val="24"/>
          <w:szCs w:val="24"/>
        </w:rPr>
        <w:t>гут</w:t>
      </w:r>
      <w:r w:rsidR="00E333E2" w:rsidRPr="00805DC9">
        <w:rPr>
          <w:rFonts w:ascii="Times New Roman" w:hAnsi="Times New Roman" w:cs="Times New Roman"/>
          <w:sz w:val="24"/>
          <w:szCs w:val="24"/>
        </w:rPr>
        <w:t xml:space="preserve"> быть отключен</w:t>
      </w:r>
      <w:r w:rsidR="001B7ACB" w:rsidRPr="00805DC9">
        <w:rPr>
          <w:rFonts w:ascii="Times New Roman" w:hAnsi="Times New Roman" w:cs="Times New Roman"/>
          <w:sz w:val="24"/>
          <w:szCs w:val="24"/>
        </w:rPr>
        <w:t>ы</w:t>
      </w:r>
      <w:r w:rsidR="00E333E2" w:rsidRPr="00805DC9">
        <w:rPr>
          <w:rFonts w:ascii="Times New Roman" w:hAnsi="Times New Roman" w:cs="Times New Roman"/>
          <w:sz w:val="24"/>
          <w:szCs w:val="24"/>
        </w:rPr>
        <w:t xml:space="preserve"> устройствами противоаварийной автоматики.</w:t>
      </w:r>
    </w:p>
    <w:p w:rsidR="00886DB1" w:rsidRPr="00805DC9" w:rsidRDefault="00C81C5E" w:rsidP="00424595">
      <w:pPr>
        <w:widowControl/>
        <w:shd w:val="clear" w:color="auto" w:fill="FFFFFF"/>
        <w:tabs>
          <w:tab w:val="left" w:pos="-1701"/>
          <w:tab w:val="right" w:pos="-1560"/>
        </w:tabs>
        <w:autoSpaceDE/>
        <w:autoSpaceDN/>
        <w:ind w:right="-58" w:firstLine="567"/>
        <w:jc w:val="both"/>
        <w:rPr>
          <w:rFonts w:ascii="Times New Roman" w:hAnsi="Times New Roman" w:cs="Times New Roman"/>
          <w:sz w:val="24"/>
          <w:szCs w:val="24"/>
        </w:rPr>
      </w:pPr>
      <w:r w:rsidRPr="00805DC9">
        <w:rPr>
          <w:rFonts w:ascii="Times New Roman" w:hAnsi="Times New Roman" w:cs="Times New Roman"/>
          <w:sz w:val="24"/>
          <w:szCs w:val="24"/>
        </w:rPr>
        <w:t>3</w:t>
      </w:r>
      <w:r w:rsidR="00424595" w:rsidRPr="00805DC9">
        <w:rPr>
          <w:rFonts w:ascii="Times New Roman" w:hAnsi="Times New Roman" w:cs="Times New Roman"/>
          <w:sz w:val="24"/>
          <w:szCs w:val="24"/>
        </w:rPr>
        <w:t>.4.</w:t>
      </w:r>
      <w:r w:rsidR="001B7ACB" w:rsidRPr="00805DC9">
        <w:rPr>
          <w:rFonts w:ascii="Times New Roman" w:hAnsi="Times New Roman" w:cs="Times New Roman"/>
          <w:sz w:val="24"/>
          <w:szCs w:val="24"/>
        </w:rPr>
        <w:t>16</w:t>
      </w:r>
      <w:r w:rsidR="00424595" w:rsidRPr="00805DC9">
        <w:rPr>
          <w:rFonts w:ascii="Times New Roman" w:hAnsi="Times New Roman" w:cs="Times New Roman"/>
          <w:sz w:val="24"/>
          <w:szCs w:val="24"/>
        </w:rPr>
        <w:t xml:space="preserve">. </w:t>
      </w:r>
      <w:r w:rsidR="00E333E2" w:rsidRPr="00805DC9">
        <w:rPr>
          <w:rFonts w:ascii="Times New Roman" w:hAnsi="Times New Roman" w:cs="Times New Roman"/>
          <w:sz w:val="24"/>
          <w:szCs w:val="24"/>
        </w:rPr>
        <w:t xml:space="preserve">Обеспечить наличие автономных </w:t>
      </w:r>
      <w:r w:rsidR="00DE316C">
        <w:rPr>
          <w:rFonts w:ascii="Times New Roman" w:hAnsi="Times New Roman" w:cs="Times New Roman"/>
          <w:sz w:val="24"/>
          <w:szCs w:val="24"/>
        </w:rPr>
        <w:t xml:space="preserve">и/или </w:t>
      </w:r>
      <w:r w:rsidR="00E333E2" w:rsidRPr="00805DC9">
        <w:rPr>
          <w:rFonts w:ascii="Times New Roman" w:hAnsi="Times New Roman" w:cs="Times New Roman"/>
          <w:sz w:val="24"/>
          <w:szCs w:val="24"/>
        </w:rPr>
        <w:t>резерв</w:t>
      </w:r>
      <w:r w:rsidR="00F32381" w:rsidRPr="00805DC9">
        <w:rPr>
          <w:rFonts w:ascii="Times New Roman" w:hAnsi="Times New Roman" w:cs="Times New Roman"/>
          <w:sz w:val="24"/>
          <w:szCs w:val="24"/>
        </w:rPr>
        <w:t xml:space="preserve">ных источников электроснабжения </w:t>
      </w:r>
      <w:r w:rsidR="00E333E2" w:rsidRPr="00805DC9">
        <w:rPr>
          <w:rFonts w:ascii="Times New Roman" w:hAnsi="Times New Roman" w:cs="Times New Roman"/>
          <w:sz w:val="24"/>
          <w:szCs w:val="24"/>
        </w:rPr>
        <w:t xml:space="preserve">для </w:t>
      </w:r>
      <w:proofErr w:type="spellStart"/>
      <w:r w:rsidR="00E333E2" w:rsidRPr="00805DC9">
        <w:rPr>
          <w:rFonts w:ascii="Times New Roman" w:hAnsi="Times New Roman" w:cs="Times New Roman"/>
          <w:sz w:val="24"/>
          <w:szCs w:val="24"/>
        </w:rPr>
        <w:t>электроприемников</w:t>
      </w:r>
      <w:proofErr w:type="spellEnd"/>
      <w:r w:rsidR="00E333E2" w:rsidRPr="00805DC9">
        <w:rPr>
          <w:rFonts w:ascii="Times New Roman" w:hAnsi="Times New Roman" w:cs="Times New Roman"/>
          <w:sz w:val="24"/>
          <w:szCs w:val="24"/>
        </w:rPr>
        <w:t xml:space="preserve"> 1 и 2 категории надежности</w:t>
      </w:r>
      <w:r w:rsidR="00886DB1" w:rsidRPr="00805DC9">
        <w:rPr>
          <w:rFonts w:ascii="Times New Roman" w:hAnsi="Times New Roman" w:cs="Times New Roman"/>
          <w:sz w:val="24"/>
          <w:szCs w:val="24"/>
        </w:rPr>
        <w:t>.</w:t>
      </w:r>
    </w:p>
    <w:p w:rsidR="00886DB1" w:rsidRPr="00805DC9" w:rsidRDefault="00C81C5E" w:rsidP="00424595">
      <w:pPr>
        <w:pStyle w:val="ab"/>
        <w:widowControl/>
        <w:tabs>
          <w:tab w:val="num" w:pos="567"/>
        </w:tabs>
        <w:autoSpaceDE/>
        <w:autoSpaceDN/>
        <w:adjustRightInd/>
        <w:spacing w:after="0"/>
        <w:ind w:right="-58" w:firstLine="567"/>
        <w:jc w:val="both"/>
        <w:rPr>
          <w:rFonts w:ascii="Times New Roman" w:hAnsi="Times New Roman" w:cs="Times New Roman"/>
          <w:sz w:val="24"/>
          <w:szCs w:val="24"/>
        </w:rPr>
      </w:pPr>
      <w:r w:rsidRPr="00805DC9">
        <w:rPr>
          <w:rFonts w:ascii="Times New Roman" w:hAnsi="Times New Roman" w:cs="Times New Roman"/>
          <w:sz w:val="24"/>
          <w:szCs w:val="24"/>
          <w:lang w:eastAsia="ar-SA"/>
        </w:rPr>
        <w:t>3</w:t>
      </w:r>
      <w:r w:rsidR="00424595" w:rsidRPr="00805DC9">
        <w:rPr>
          <w:rFonts w:ascii="Times New Roman" w:hAnsi="Times New Roman" w:cs="Times New Roman"/>
          <w:sz w:val="24"/>
          <w:szCs w:val="24"/>
          <w:lang w:eastAsia="ar-SA"/>
        </w:rPr>
        <w:t>.4.</w:t>
      </w:r>
      <w:r w:rsidR="00D10367" w:rsidRPr="00805DC9">
        <w:rPr>
          <w:rFonts w:ascii="Times New Roman" w:hAnsi="Times New Roman" w:cs="Times New Roman"/>
          <w:sz w:val="24"/>
          <w:szCs w:val="24"/>
          <w:lang w:eastAsia="ar-SA"/>
        </w:rPr>
        <w:t>17</w:t>
      </w:r>
      <w:r w:rsidR="00424595" w:rsidRPr="00805DC9">
        <w:rPr>
          <w:rFonts w:ascii="Times New Roman" w:hAnsi="Times New Roman" w:cs="Times New Roman"/>
          <w:sz w:val="24"/>
          <w:szCs w:val="24"/>
          <w:lang w:eastAsia="ar-SA"/>
        </w:rPr>
        <w:t xml:space="preserve">. </w:t>
      </w:r>
      <w:r w:rsidR="00424595" w:rsidRPr="00805DC9">
        <w:rPr>
          <w:rFonts w:ascii="Times New Roman" w:hAnsi="Times New Roman" w:cs="Times New Roman"/>
          <w:sz w:val="24"/>
          <w:szCs w:val="24"/>
        </w:rPr>
        <w:t>Соблюдать установленный</w:t>
      </w:r>
      <w:r w:rsidR="00E333E2" w:rsidRPr="00805DC9">
        <w:rPr>
          <w:rFonts w:ascii="Times New Roman" w:hAnsi="Times New Roman" w:cs="Times New Roman"/>
          <w:sz w:val="24"/>
          <w:szCs w:val="24"/>
        </w:rPr>
        <w:t xml:space="preserve"> актом согласования технологическо</w:t>
      </w:r>
      <w:r w:rsidR="00424595" w:rsidRPr="00805DC9">
        <w:rPr>
          <w:rFonts w:ascii="Times New Roman" w:hAnsi="Times New Roman" w:cs="Times New Roman"/>
          <w:sz w:val="24"/>
          <w:szCs w:val="24"/>
        </w:rPr>
        <w:t>й и (или) аварийной брони режим</w:t>
      </w:r>
      <w:r w:rsidR="00E333E2" w:rsidRPr="00805DC9">
        <w:rPr>
          <w:rFonts w:ascii="Times New Roman" w:hAnsi="Times New Roman" w:cs="Times New Roman"/>
          <w:sz w:val="24"/>
          <w:szCs w:val="24"/>
        </w:rPr>
        <w:t xml:space="preserve"> потребления электрической эн</w:t>
      </w:r>
      <w:r w:rsidR="00424595" w:rsidRPr="00805DC9">
        <w:rPr>
          <w:rFonts w:ascii="Times New Roman" w:hAnsi="Times New Roman" w:cs="Times New Roman"/>
          <w:sz w:val="24"/>
          <w:szCs w:val="24"/>
        </w:rPr>
        <w:t>ергии (мощности), а также уровень</w:t>
      </w:r>
      <w:r w:rsidR="00E333E2" w:rsidRPr="00805DC9">
        <w:rPr>
          <w:rFonts w:ascii="Times New Roman" w:hAnsi="Times New Roman" w:cs="Times New Roman"/>
          <w:sz w:val="24"/>
          <w:szCs w:val="24"/>
        </w:rPr>
        <w:t xml:space="preserve">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A817E0" w:rsidRPr="00805DC9" w:rsidRDefault="00C81C5E" w:rsidP="00A817E0">
      <w:pPr>
        <w:widowControl/>
        <w:shd w:val="clear" w:color="auto" w:fill="FFFFFF"/>
        <w:tabs>
          <w:tab w:val="left" w:pos="-1701"/>
          <w:tab w:val="right" w:pos="-1560"/>
        </w:tabs>
        <w:autoSpaceDE/>
        <w:autoSpaceDN/>
        <w:ind w:right="-58" w:firstLine="567"/>
        <w:jc w:val="both"/>
        <w:rPr>
          <w:rFonts w:ascii="Times New Roman" w:hAnsi="Times New Roman" w:cs="Times New Roman"/>
          <w:sz w:val="24"/>
          <w:szCs w:val="24"/>
        </w:rPr>
      </w:pPr>
      <w:r w:rsidRPr="00805DC9">
        <w:rPr>
          <w:rFonts w:ascii="Times New Roman" w:hAnsi="Times New Roman" w:cs="Times New Roman"/>
          <w:sz w:val="24"/>
          <w:szCs w:val="24"/>
        </w:rPr>
        <w:t>3</w:t>
      </w:r>
      <w:r w:rsidR="00424595" w:rsidRPr="00805DC9">
        <w:rPr>
          <w:rFonts w:ascii="Times New Roman" w:hAnsi="Times New Roman" w:cs="Times New Roman"/>
          <w:sz w:val="24"/>
          <w:szCs w:val="24"/>
        </w:rPr>
        <w:t>.4.</w:t>
      </w:r>
      <w:r w:rsidR="0091701B" w:rsidRPr="00805DC9">
        <w:rPr>
          <w:rFonts w:ascii="Times New Roman" w:hAnsi="Times New Roman" w:cs="Times New Roman"/>
          <w:sz w:val="24"/>
          <w:szCs w:val="24"/>
        </w:rPr>
        <w:t>18</w:t>
      </w:r>
      <w:r w:rsidR="00424595" w:rsidRPr="00805DC9">
        <w:rPr>
          <w:rFonts w:ascii="Times New Roman" w:hAnsi="Times New Roman" w:cs="Times New Roman"/>
          <w:sz w:val="24"/>
          <w:szCs w:val="24"/>
        </w:rPr>
        <w:t xml:space="preserve">. </w:t>
      </w:r>
      <w:proofErr w:type="gramStart"/>
      <w:r w:rsidR="00A817E0" w:rsidRPr="00805DC9">
        <w:rPr>
          <w:rFonts w:ascii="Times New Roman" w:hAnsi="Times New Roman" w:cs="Times New Roman"/>
          <w:sz w:val="24"/>
          <w:szCs w:val="24"/>
        </w:rPr>
        <w:t xml:space="preserve">Предоставлять проект акта согласования технологической и (или) аварийной брони в адрес Исполнителя в течение 30 дней с даты заключения Договора, если на эту дату у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w:t>
      </w:r>
      <w:r w:rsidR="00F32381" w:rsidRPr="00805DC9">
        <w:rPr>
          <w:rFonts w:ascii="Times New Roman" w:hAnsi="Times New Roman" w:cs="Times New Roman"/>
          <w:sz w:val="24"/>
          <w:szCs w:val="24"/>
        </w:rPr>
        <w:t xml:space="preserve">относящегося  </w:t>
      </w:r>
      <w:r w:rsidR="00A817E0" w:rsidRPr="00805DC9">
        <w:rPr>
          <w:rFonts w:ascii="Times New Roman" w:hAnsi="Times New Roman" w:cs="Times New Roman"/>
          <w:sz w:val="24"/>
          <w:szCs w:val="24"/>
        </w:rPr>
        <w:t xml:space="preserve">к категории потребителей, перечисленных в приложении к Правилам </w:t>
      </w:r>
      <w:r w:rsidR="0091701B" w:rsidRPr="00805DC9">
        <w:rPr>
          <w:rFonts w:ascii="Times New Roman" w:hAnsi="Times New Roman" w:cs="Times New Roman"/>
          <w:sz w:val="24"/>
          <w:szCs w:val="24"/>
        </w:rPr>
        <w:t xml:space="preserve">полного и (или) частичного </w:t>
      </w:r>
      <w:r w:rsidR="00A817E0" w:rsidRPr="00805DC9">
        <w:rPr>
          <w:rFonts w:ascii="Times New Roman" w:hAnsi="Times New Roman" w:cs="Times New Roman"/>
          <w:sz w:val="24"/>
          <w:szCs w:val="24"/>
        </w:rPr>
        <w:t>ограничения режима потребления</w:t>
      </w:r>
      <w:r w:rsidR="0091701B" w:rsidRPr="00805DC9">
        <w:rPr>
          <w:rFonts w:ascii="Times New Roman" w:hAnsi="Times New Roman" w:cs="Times New Roman"/>
          <w:sz w:val="24"/>
          <w:szCs w:val="24"/>
        </w:rPr>
        <w:t xml:space="preserve"> электрической энергии</w:t>
      </w:r>
      <w:r w:rsidR="00A817E0" w:rsidRPr="00805DC9">
        <w:rPr>
          <w:rFonts w:ascii="Times New Roman" w:hAnsi="Times New Roman" w:cs="Times New Roman"/>
          <w:sz w:val="24"/>
          <w:szCs w:val="24"/>
        </w:rPr>
        <w:t>, отсутствовал акт</w:t>
      </w:r>
      <w:proofErr w:type="gramEnd"/>
      <w:r w:rsidR="00A817E0" w:rsidRPr="00805DC9">
        <w:rPr>
          <w:rFonts w:ascii="Times New Roman" w:hAnsi="Times New Roman" w:cs="Times New Roman"/>
          <w:sz w:val="24"/>
          <w:szCs w:val="24"/>
        </w:rPr>
        <w:t xml:space="preserve"> согласования технологической и (или) аварийной брони, или в течение 30 дней </w:t>
      </w:r>
      <w:proofErr w:type="gramStart"/>
      <w:r w:rsidR="00A817E0" w:rsidRPr="00805DC9">
        <w:rPr>
          <w:rFonts w:ascii="Times New Roman" w:hAnsi="Times New Roman" w:cs="Times New Roman"/>
          <w:sz w:val="24"/>
          <w:szCs w:val="24"/>
        </w:rPr>
        <w:t>с даты возникновения</w:t>
      </w:r>
      <w:proofErr w:type="gramEnd"/>
      <w:r w:rsidR="00A817E0" w:rsidRPr="00805DC9">
        <w:rPr>
          <w:rFonts w:ascii="Times New Roman" w:hAnsi="Times New Roman" w:cs="Times New Roman"/>
          <w:sz w:val="24"/>
          <w:szCs w:val="24"/>
        </w:rPr>
        <w:t xml:space="preserve"> установленных Правилами недискриминационного доступа оснований для изменения такого акта.</w:t>
      </w:r>
    </w:p>
    <w:p w:rsidR="00424595" w:rsidRPr="00805DC9" w:rsidRDefault="00A817E0" w:rsidP="00424595">
      <w:pPr>
        <w:widowControl/>
        <w:shd w:val="clear" w:color="auto" w:fill="FFFFFF"/>
        <w:tabs>
          <w:tab w:val="left" w:pos="-1701"/>
          <w:tab w:val="right" w:pos="-1560"/>
        </w:tabs>
        <w:autoSpaceDE/>
        <w:autoSpaceDN/>
        <w:ind w:right="-58" w:firstLine="567"/>
        <w:jc w:val="both"/>
        <w:rPr>
          <w:rFonts w:ascii="Times New Roman" w:hAnsi="Times New Roman" w:cs="Times New Roman"/>
          <w:sz w:val="24"/>
          <w:szCs w:val="24"/>
        </w:rPr>
      </w:pPr>
      <w:r w:rsidRPr="00805DC9">
        <w:rPr>
          <w:rFonts w:ascii="Times New Roman" w:hAnsi="Times New Roman" w:cs="Times New Roman"/>
          <w:sz w:val="24"/>
          <w:szCs w:val="24"/>
        </w:rPr>
        <w:t>3.4.</w:t>
      </w:r>
      <w:r w:rsidR="0091701B" w:rsidRPr="00805DC9">
        <w:rPr>
          <w:rFonts w:ascii="Times New Roman" w:hAnsi="Times New Roman" w:cs="Times New Roman"/>
          <w:sz w:val="24"/>
          <w:szCs w:val="24"/>
        </w:rPr>
        <w:t>19</w:t>
      </w:r>
      <w:r w:rsidRPr="00805DC9">
        <w:rPr>
          <w:rFonts w:ascii="Times New Roman" w:hAnsi="Times New Roman" w:cs="Times New Roman"/>
          <w:sz w:val="24"/>
          <w:szCs w:val="24"/>
        </w:rPr>
        <w:t xml:space="preserve">. </w:t>
      </w:r>
      <w:proofErr w:type="gramStart"/>
      <w:r w:rsidR="00424595" w:rsidRPr="00805DC9">
        <w:rPr>
          <w:rFonts w:ascii="Times New Roman" w:hAnsi="Times New Roman" w:cs="Times New Roman"/>
          <w:sz w:val="24"/>
          <w:szCs w:val="24"/>
        </w:rPr>
        <w:t>Проводить замеры</w:t>
      </w:r>
      <w:r w:rsidR="00E333E2" w:rsidRPr="00805DC9">
        <w:rPr>
          <w:rFonts w:ascii="Times New Roman" w:hAnsi="Times New Roman" w:cs="Times New Roman"/>
          <w:sz w:val="24"/>
          <w:szCs w:val="24"/>
        </w:rPr>
        <w:t xml:space="preserve"> на </w:t>
      </w:r>
      <w:proofErr w:type="spellStart"/>
      <w:r w:rsidR="00E333E2" w:rsidRPr="00805DC9">
        <w:rPr>
          <w:rFonts w:ascii="Times New Roman" w:hAnsi="Times New Roman" w:cs="Times New Roman"/>
          <w:sz w:val="24"/>
          <w:szCs w:val="24"/>
        </w:rPr>
        <w:t>энергопринимающих</w:t>
      </w:r>
      <w:proofErr w:type="spellEnd"/>
      <w:r w:rsidR="00E333E2" w:rsidRPr="00805DC9">
        <w:rPr>
          <w:rFonts w:ascii="Times New Roman" w:hAnsi="Times New Roman" w:cs="Times New Roman"/>
          <w:sz w:val="24"/>
          <w:szCs w:val="24"/>
        </w:rPr>
        <w:t xml:space="preserve"> устройствах </w:t>
      </w:r>
      <w:r w:rsidR="00886DB1" w:rsidRPr="00805DC9">
        <w:rPr>
          <w:rFonts w:ascii="Times New Roman" w:hAnsi="Times New Roman" w:cs="Times New Roman"/>
          <w:sz w:val="24"/>
          <w:szCs w:val="24"/>
        </w:rPr>
        <w:t>Потребителя</w:t>
      </w:r>
      <w:r w:rsidR="00424595" w:rsidRPr="00805DC9">
        <w:rPr>
          <w:rFonts w:ascii="Times New Roman" w:hAnsi="Times New Roman" w:cs="Times New Roman"/>
          <w:sz w:val="24"/>
          <w:szCs w:val="24"/>
        </w:rPr>
        <w:t xml:space="preserve"> и предоставлять Исполнителю</w:t>
      </w:r>
      <w:r w:rsidR="00E333E2" w:rsidRPr="00805DC9">
        <w:rPr>
          <w:rFonts w:ascii="Times New Roman" w:hAnsi="Times New Roman" w:cs="Times New Roman"/>
          <w:sz w:val="24"/>
          <w:szCs w:val="24"/>
        </w:rPr>
        <w:t xml:space="preserve"> информацию о результатах проведенных замеров в течение 3 рабочих дней с даты проведения соответствующего замера, кроме случаев наличия у </w:t>
      </w:r>
      <w:r w:rsidR="00E333E2" w:rsidRPr="00805DC9">
        <w:rPr>
          <w:rFonts w:ascii="Times New Roman" w:hAnsi="Times New Roman" w:cs="Times New Roman"/>
          <w:sz w:val="24"/>
          <w:szCs w:val="24"/>
        </w:rPr>
        <w:lastRenderedPageBreak/>
        <w:t xml:space="preserve">Потребителя системы учета, удаленный доступ к данным которой предоставлен </w:t>
      </w:r>
      <w:r w:rsidR="00886DB1" w:rsidRPr="00805DC9">
        <w:rPr>
          <w:rFonts w:ascii="Times New Roman" w:hAnsi="Times New Roman" w:cs="Times New Roman"/>
          <w:sz w:val="24"/>
          <w:szCs w:val="24"/>
        </w:rPr>
        <w:t>Исполнителю</w:t>
      </w:r>
      <w:r w:rsidR="00424595" w:rsidRPr="00805DC9">
        <w:rPr>
          <w:rFonts w:ascii="Times New Roman" w:hAnsi="Times New Roman" w:cs="Times New Roman"/>
          <w:sz w:val="24"/>
          <w:szCs w:val="24"/>
        </w:rPr>
        <w:t xml:space="preserve">, </w:t>
      </w:r>
      <w:r w:rsidR="00E333E2" w:rsidRPr="00805DC9">
        <w:rPr>
          <w:rFonts w:ascii="Times New Roman" w:hAnsi="Times New Roman" w:cs="Times New Roman"/>
          <w:sz w:val="24"/>
          <w:szCs w:val="24"/>
        </w:rPr>
        <w:t xml:space="preserve">при получении от </w:t>
      </w:r>
      <w:r w:rsidR="00886DB1" w:rsidRPr="00805DC9">
        <w:rPr>
          <w:rFonts w:ascii="Times New Roman" w:hAnsi="Times New Roman" w:cs="Times New Roman"/>
          <w:sz w:val="24"/>
          <w:szCs w:val="24"/>
        </w:rPr>
        <w:t>него</w:t>
      </w:r>
      <w:r w:rsidR="00E333E2" w:rsidRPr="00805DC9">
        <w:rPr>
          <w:rFonts w:ascii="Times New Roman" w:hAnsi="Times New Roman" w:cs="Times New Roman"/>
          <w:sz w:val="24"/>
          <w:szCs w:val="24"/>
        </w:rPr>
        <w:t xml:space="preserve"> требования о проведен</w:t>
      </w:r>
      <w:r w:rsidR="00424595" w:rsidRPr="00805DC9">
        <w:rPr>
          <w:rFonts w:ascii="Times New Roman" w:hAnsi="Times New Roman" w:cs="Times New Roman"/>
          <w:sz w:val="24"/>
          <w:szCs w:val="24"/>
        </w:rPr>
        <w:t xml:space="preserve">ии контрольных или внеочередных </w:t>
      </w:r>
      <w:r w:rsidR="00D4771F" w:rsidRPr="00805DC9">
        <w:rPr>
          <w:rFonts w:ascii="Times New Roman" w:hAnsi="Times New Roman" w:cs="Times New Roman"/>
          <w:sz w:val="24"/>
          <w:szCs w:val="24"/>
        </w:rPr>
        <w:t xml:space="preserve">замеров </w:t>
      </w:r>
      <w:r w:rsidR="00E333E2" w:rsidRPr="00805DC9">
        <w:rPr>
          <w:rFonts w:ascii="Times New Roman" w:hAnsi="Times New Roman" w:cs="Times New Roman"/>
          <w:sz w:val="24"/>
          <w:szCs w:val="24"/>
        </w:rPr>
        <w:t>с учетом периодичности таких замеров, установленной законодательством РФ об электроэнергетике, в</w:t>
      </w:r>
      <w:proofErr w:type="gramEnd"/>
      <w:r w:rsidR="00E333E2" w:rsidRPr="00805DC9">
        <w:rPr>
          <w:rFonts w:ascii="Times New Roman" w:hAnsi="Times New Roman" w:cs="Times New Roman"/>
          <w:sz w:val="24"/>
          <w:szCs w:val="24"/>
        </w:rPr>
        <w:t xml:space="preserve"> том числе в соответствии с заданием субъекта оперативно-диспетчерского управления в электроэнергетике.</w:t>
      </w:r>
    </w:p>
    <w:p w:rsidR="00A1283D" w:rsidRPr="00805DC9" w:rsidRDefault="0017480B" w:rsidP="0017480B">
      <w:pPr>
        <w:widowControl/>
        <w:shd w:val="clear" w:color="auto" w:fill="FFFFFF"/>
        <w:tabs>
          <w:tab w:val="left" w:pos="-1701"/>
          <w:tab w:val="right" w:pos="-1560"/>
        </w:tabs>
        <w:autoSpaceDE/>
        <w:autoSpaceDN/>
        <w:ind w:right="-58" w:firstLine="567"/>
        <w:jc w:val="both"/>
        <w:rPr>
          <w:rFonts w:ascii="Times New Roman" w:hAnsi="Times New Roman" w:cs="Times New Roman"/>
          <w:sz w:val="24"/>
          <w:szCs w:val="24"/>
        </w:rPr>
      </w:pPr>
      <w:r w:rsidRPr="00805DC9">
        <w:rPr>
          <w:rFonts w:ascii="Times New Roman" w:hAnsi="Times New Roman" w:cs="Times New Roman"/>
          <w:sz w:val="24"/>
          <w:szCs w:val="24"/>
        </w:rPr>
        <w:t>3.4.2</w:t>
      </w:r>
      <w:r w:rsidR="008D358A" w:rsidRPr="00805DC9">
        <w:rPr>
          <w:rFonts w:ascii="Times New Roman" w:hAnsi="Times New Roman" w:cs="Times New Roman"/>
          <w:sz w:val="24"/>
          <w:szCs w:val="24"/>
        </w:rPr>
        <w:t>0</w:t>
      </w:r>
      <w:r w:rsidRPr="00805DC9">
        <w:rPr>
          <w:rFonts w:ascii="Times New Roman" w:hAnsi="Times New Roman" w:cs="Times New Roman"/>
          <w:sz w:val="24"/>
          <w:szCs w:val="24"/>
        </w:rPr>
        <w:t xml:space="preserve">. </w:t>
      </w:r>
      <w:r w:rsidR="00F3092D" w:rsidRPr="00805DC9">
        <w:rPr>
          <w:rFonts w:ascii="Times New Roman" w:hAnsi="Times New Roman" w:cs="Times New Roman"/>
          <w:spacing w:val="-1"/>
          <w:sz w:val="24"/>
          <w:szCs w:val="24"/>
        </w:rPr>
        <w:t>На</w:t>
      </w:r>
      <w:r w:rsidR="00334DA0" w:rsidRPr="00805DC9">
        <w:rPr>
          <w:rFonts w:ascii="Times New Roman" w:hAnsi="Times New Roman" w:cs="Times New Roman"/>
          <w:spacing w:val="-1"/>
          <w:sz w:val="24"/>
          <w:szCs w:val="24"/>
        </w:rPr>
        <w:t>правлять</w:t>
      </w:r>
      <w:r w:rsidR="00A1283D" w:rsidRPr="00805DC9">
        <w:rPr>
          <w:rFonts w:ascii="Times New Roman" w:hAnsi="Times New Roman" w:cs="Times New Roman"/>
          <w:spacing w:val="-1"/>
          <w:sz w:val="24"/>
          <w:szCs w:val="24"/>
        </w:rPr>
        <w:t xml:space="preserve"> Исполнителю письменное уведомление о дате расторжения </w:t>
      </w:r>
      <w:r w:rsidR="00587756" w:rsidRPr="00805DC9">
        <w:rPr>
          <w:rFonts w:ascii="Times New Roman" w:hAnsi="Times New Roman" w:cs="Times New Roman"/>
          <w:spacing w:val="-1"/>
          <w:sz w:val="24"/>
          <w:szCs w:val="24"/>
        </w:rPr>
        <w:t xml:space="preserve">или изменения </w:t>
      </w:r>
      <w:r w:rsidR="00A1283D" w:rsidRPr="00805DC9">
        <w:rPr>
          <w:rFonts w:ascii="Times New Roman" w:hAnsi="Times New Roman" w:cs="Times New Roman"/>
          <w:spacing w:val="-1"/>
          <w:sz w:val="24"/>
          <w:szCs w:val="24"/>
        </w:rPr>
        <w:t>договора купли-продажи</w:t>
      </w:r>
      <w:r w:rsidR="008B12F0" w:rsidRPr="00805DC9">
        <w:rPr>
          <w:rFonts w:ascii="Times New Roman" w:hAnsi="Times New Roman" w:cs="Times New Roman"/>
          <w:spacing w:val="-1"/>
          <w:sz w:val="24"/>
          <w:szCs w:val="24"/>
        </w:rPr>
        <w:t xml:space="preserve"> (поставки) </w:t>
      </w:r>
      <w:r w:rsidR="00631286" w:rsidRPr="00805DC9">
        <w:rPr>
          <w:rFonts w:ascii="Times New Roman" w:hAnsi="Times New Roman" w:cs="Times New Roman"/>
          <w:spacing w:val="-1"/>
          <w:sz w:val="24"/>
          <w:szCs w:val="24"/>
        </w:rPr>
        <w:t>электрической энергии</w:t>
      </w:r>
      <w:r w:rsidR="0098255B" w:rsidRPr="00805DC9">
        <w:rPr>
          <w:rFonts w:ascii="Times New Roman" w:hAnsi="Times New Roman" w:cs="Times New Roman"/>
          <w:spacing w:val="-1"/>
          <w:sz w:val="24"/>
          <w:szCs w:val="24"/>
        </w:rPr>
        <w:t xml:space="preserve"> (мощности)</w:t>
      </w:r>
      <w:r w:rsidR="00A1283D" w:rsidRPr="00805DC9">
        <w:rPr>
          <w:rFonts w:ascii="Times New Roman" w:hAnsi="Times New Roman" w:cs="Times New Roman"/>
          <w:spacing w:val="-1"/>
          <w:sz w:val="24"/>
          <w:szCs w:val="24"/>
        </w:rPr>
        <w:t xml:space="preserve">, в срок не позднее, чем за </w:t>
      </w:r>
      <w:r w:rsidR="00805D0A" w:rsidRPr="00805DC9">
        <w:rPr>
          <w:rFonts w:ascii="Times New Roman" w:hAnsi="Times New Roman" w:cs="Times New Roman"/>
          <w:spacing w:val="-1"/>
          <w:sz w:val="24"/>
          <w:szCs w:val="24"/>
        </w:rPr>
        <w:t>30</w:t>
      </w:r>
      <w:r w:rsidR="00A1283D" w:rsidRPr="00805DC9">
        <w:rPr>
          <w:rFonts w:ascii="Times New Roman" w:hAnsi="Times New Roman" w:cs="Times New Roman"/>
          <w:spacing w:val="-1"/>
          <w:sz w:val="24"/>
          <w:szCs w:val="24"/>
        </w:rPr>
        <w:t xml:space="preserve"> дней до момента расторжения указанного договора, способом, обеспечивающим подтверждение факта получения уведомления Исполнителем.</w:t>
      </w:r>
    </w:p>
    <w:p w:rsidR="0098255B" w:rsidRPr="00805DC9" w:rsidRDefault="0098255B" w:rsidP="00D70FCF">
      <w:pPr>
        <w:tabs>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Если Потребитель не уведомил или позднее 3 рабочих дней до даты и времени прекращения снабжения электрической энергией уведомил Исполнителя о намерении расторгнуть </w:t>
      </w:r>
      <w:r w:rsidR="00F3092D" w:rsidRPr="00805DC9">
        <w:rPr>
          <w:rFonts w:ascii="Times New Roman" w:hAnsi="Times New Roman" w:cs="Times New Roman"/>
          <w:sz w:val="24"/>
          <w:szCs w:val="24"/>
        </w:rPr>
        <w:t xml:space="preserve">договор </w:t>
      </w:r>
      <w:r w:rsidR="002B1453" w:rsidRPr="00805DC9">
        <w:rPr>
          <w:rFonts w:ascii="Times New Roman" w:hAnsi="Times New Roman" w:cs="Times New Roman"/>
          <w:spacing w:val="-1"/>
          <w:sz w:val="24"/>
          <w:szCs w:val="24"/>
        </w:rPr>
        <w:t>купли-продажи (поставки)</w:t>
      </w:r>
      <w:r w:rsidR="00F3092D" w:rsidRPr="00805DC9">
        <w:rPr>
          <w:rFonts w:ascii="Times New Roman" w:hAnsi="Times New Roman" w:cs="Times New Roman"/>
          <w:spacing w:val="-1"/>
          <w:sz w:val="24"/>
          <w:szCs w:val="24"/>
        </w:rPr>
        <w:t xml:space="preserve"> электрической энергии</w:t>
      </w:r>
      <w:r w:rsidRPr="00805DC9">
        <w:rPr>
          <w:rFonts w:ascii="Times New Roman" w:hAnsi="Times New Roman" w:cs="Times New Roman"/>
          <w:sz w:val="24"/>
          <w:szCs w:val="24"/>
        </w:rPr>
        <w:t>, а также о дате и времени прекращения снабжения электрической энергией по нему:</w:t>
      </w:r>
    </w:p>
    <w:p w:rsidR="0098255B" w:rsidRPr="00805DC9" w:rsidRDefault="00F3092D" w:rsidP="00D70FCF">
      <w:pPr>
        <w:tabs>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И</w:t>
      </w:r>
      <w:r w:rsidR="0098255B" w:rsidRPr="00805DC9">
        <w:rPr>
          <w:rFonts w:ascii="Times New Roman" w:hAnsi="Times New Roman" w:cs="Times New Roman"/>
          <w:sz w:val="24"/>
          <w:szCs w:val="24"/>
        </w:rPr>
        <w:t xml:space="preserve">сполнитель продолжает оказывать услуги по передаче электрической энергии </w:t>
      </w:r>
      <w:r w:rsidR="00F32381" w:rsidRPr="00805DC9">
        <w:rPr>
          <w:rFonts w:ascii="Times New Roman" w:hAnsi="Times New Roman" w:cs="Times New Roman"/>
          <w:sz w:val="24"/>
          <w:szCs w:val="24"/>
        </w:rPr>
        <w:t xml:space="preserve"> </w:t>
      </w:r>
      <w:r w:rsidR="00D4771F" w:rsidRPr="00805DC9">
        <w:rPr>
          <w:rFonts w:ascii="Times New Roman" w:hAnsi="Times New Roman" w:cs="Times New Roman"/>
          <w:sz w:val="24"/>
          <w:szCs w:val="24"/>
        </w:rPr>
        <w:t xml:space="preserve"> </w:t>
      </w:r>
      <w:r w:rsidR="0098255B" w:rsidRPr="00805DC9">
        <w:rPr>
          <w:rFonts w:ascii="Times New Roman" w:hAnsi="Times New Roman" w:cs="Times New Roman"/>
          <w:sz w:val="24"/>
          <w:szCs w:val="24"/>
        </w:rPr>
        <w:t xml:space="preserve">до получения от Потребителя такого уведомления, а </w:t>
      </w:r>
      <w:r w:rsidR="00F32381" w:rsidRPr="00805DC9">
        <w:rPr>
          <w:rFonts w:ascii="Times New Roman" w:hAnsi="Times New Roman" w:cs="Times New Roman"/>
          <w:sz w:val="24"/>
          <w:szCs w:val="24"/>
        </w:rPr>
        <w:t xml:space="preserve">если уведомление получено менее </w:t>
      </w:r>
      <w:r w:rsidR="0098255B" w:rsidRPr="00805DC9">
        <w:rPr>
          <w:rFonts w:ascii="Times New Roman" w:hAnsi="Times New Roman" w:cs="Times New Roman"/>
          <w:sz w:val="24"/>
          <w:szCs w:val="24"/>
        </w:rPr>
        <w:t xml:space="preserve">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w:t>
      </w:r>
      <w:r w:rsidRPr="00805DC9">
        <w:rPr>
          <w:rFonts w:ascii="Times New Roman" w:hAnsi="Times New Roman" w:cs="Times New Roman"/>
          <w:sz w:val="24"/>
          <w:szCs w:val="24"/>
        </w:rPr>
        <w:t>Исполнителем</w:t>
      </w:r>
      <w:r w:rsidR="0098255B" w:rsidRPr="00805DC9">
        <w:rPr>
          <w:rFonts w:ascii="Times New Roman" w:hAnsi="Times New Roman" w:cs="Times New Roman"/>
          <w:sz w:val="24"/>
          <w:szCs w:val="24"/>
        </w:rPr>
        <w:t xml:space="preserve"> такого уведомления;</w:t>
      </w:r>
    </w:p>
    <w:p w:rsidR="0017480B" w:rsidRPr="00805DC9" w:rsidRDefault="0098255B" w:rsidP="0017480B">
      <w:pPr>
        <w:tabs>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Потребитель обязан компенсировать стоимость оказанных </w:t>
      </w:r>
      <w:r w:rsidR="00F3092D" w:rsidRPr="00805DC9">
        <w:rPr>
          <w:rFonts w:ascii="Times New Roman" w:hAnsi="Times New Roman" w:cs="Times New Roman"/>
          <w:sz w:val="24"/>
          <w:szCs w:val="24"/>
        </w:rPr>
        <w:t>Исполнителем</w:t>
      </w:r>
      <w:r w:rsidR="00F32381" w:rsidRPr="00805DC9">
        <w:rPr>
          <w:rFonts w:ascii="Times New Roman" w:hAnsi="Times New Roman" w:cs="Times New Roman"/>
          <w:sz w:val="24"/>
          <w:szCs w:val="24"/>
        </w:rPr>
        <w:t xml:space="preserve"> услуг </w:t>
      </w:r>
      <w:r w:rsidRPr="00805DC9">
        <w:rPr>
          <w:rFonts w:ascii="Times New Roman" w:hAnsi="Times New Roman" w:cs="Times New Roman"/>
          <w:sz w:val="24"/>
          <w:szCs w:val="24"/>
        </w:rPr>
        <w:t xml:space="preserve">по передаче электрической энергии. </w:t>
      </w:r>
      <w:r w:rsidR="00CB5A7A" w:rsidRPr="00805DC9">
        <w:rPr>
          <w:rFonts w:ascii="Times New Roman" w:hAnsi="Times New Roman" w:cs="Times New Roman"/>
          <w:sz w:val="24"/>
          <w:szCs w:val="24"/>
        </w:rPr>
        <w:t xml:space="preserve">Оплата Потребителем производится в </w:t>
      </w:r>
      <w:r w:rsidR="00F32381" w:rsidRPr="00805DC9">
        <w:rPr>
          <w:rFonts w:ascii="Times New Roman" w:hAnsi="Times New Roman" w:cs="Times New Roman"/>
          <w:sz w:val="24"/>
          <w:szCs w:val="24"/>
        </w:rPr>
        <w:t>течение</w:t>
      </w:r>
      <w:r w:rsidR="00D4771F" w:rsidRPr="00805DC9">
        <w:rPr>
          <w:rFonts w:ascii="Times New Roman" w:hAnsi="Times New Roman" w:cs="Times New Roman"/>
          <w:sz w:val="24"/>
          <w:szCs w:val="24"/>
        </w:rPr>
        <w:t xml:space="preserve"> </w:t>
      </w:r>
      <w:r w:rsidR="00CB5A7A" w:rsidRPr="00805DC9">
        <w:rPr>
          <w:rFonts w:ascii="Times New Roman" w:hAnsi="Times New Roman" w:cs="Times New Roman"/>
          <w:sz w:val="24"/>
          <w:szCs w:val="24"/>
        </w:rPr>
        <w:t xml:space="preserve">3-х банковских дней </w:t>
      </w:r>
      <w:proofErr w:type="gramStart"/>
      <w:r w:rsidR="00CB5A7A" w:rsidRPr="00805DC9">
        <w:rPr>
          <w:rFonts w:ascii="Times New Roman" w:hAnsi="Times New Roman" w:cs="Times New Roman"/>
          <w:sz w:val="24"/>
          <w:szCs w:val="24"/>
        </w:rPr>
        <w:t>с даты получения</w:t>
      </w:r>
      <w:proofErr w:type="gramEnd"/>
      <w:r w:rsidR="00CB5A7A" w:rsidRPr="00805DC9">
        <w:rPr>
          <w:rFonts w:ascii="Times New Roman" w:hAnsi="Times New Roman" w:cs="Times New Roman"/>
          <w:sz w:val="24"/>
          <w:szCs w:val="24"/>
        </w:rPr>
        <w:t xml:space="preserve"> счета</w:t>
      </w:r>
      <w:r w:rsidR="009F4F9E" w:rsidRPr="00805DC9">
        <w:rPr>
          <w:rFonts w:ascii="Times New Roman" w:hAnsi="Times New Roman" w:cs="Times New Roman"/>
          <w:sz w:val="24"/>
          <w:szCs w:val="24"/>
        </w:rPr>
        <w:t xml:space="preserve"> от И</w:t>
      </w:r>
      <w:r w:rsidR="00CB5A7A" w:rsidRPr="00805DC9">
        <w:rPr>
          <w:rFonts w:ascii="Times New Roman" w:hAnsi="Times New Roman" w:cs="Times New Roman"/>
          <w:sz w:val="24"/>
          <w:szCs w:val="24"/>
        </w:rPr>
        <w:t>сполнителя</w:t>
      </w:r>
      <w:r w:rsidR="00D94A4C" w:rsidRPr="00805DC9">
        <w:rPr>
          <w:rFonts w:ascii="Times New Roman" w:hAnsi="Times New Roman" w:cs="Times New Roman"/>
          <w:sz w:val="24"/>
          <w:szCs w:val="24"/>
        </w:rPr>
        <w:t>.</w:t>
      </w:r>
    </w:p>
    <w:p w:rsidR="00146774" w:rsidRPr="00805DC9" w:rsidRDefault="0017480B" w:rsidP="0017480B">
      <w:pPr>
        <w:tabs>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3.4.2</w:t>
      </w:r>
      <w:r w:rsidR="008D358A" w:rsidRPr="00805DC9">
        <w:rPr>
          <w:rFonts w:ascii="Times New Roman" w:hAnsi="Times New Roman" w:cs="Times New Roman"/>
          <w:sz w:val="24"/>
          <w:szCs w:val="24"/>
        </w:rPr>
        <w:t>1</w:t>
      </w:r>
      <w:r w:rsidRPr="00805DC9">
        <w:rPr>
          <w:rFonts w:ascii="Times New Roman" w:hAnsi="Times New Roman" w:cs="Times New Roman"/>
          <w:sz w:val="24"/>
          <w:szCs w:val="24"/>
        </w:rPr>
        <w:t xml:space="preserve">. </w:t>
      </w:r>
      <w:r w:rsidR="008D358A" w:rsidRPr="00805DC9">
        <w:rPr>
          <w:rFonts w:ascii="Times New Roman" w:hAnsi="Times New Roman" w:cs="Times New Roman"/>
          <w:sz w:val="24"/>
          <w:szCs w:val="24"/>
        </w:rPr>
        <w:t>Уведомлять</w:t>
      </w:r>
      <w:r w:rsidR="00A1283D" w:rsidRPr="00805DC9">
        <w:rPr>
          <w:rFonts w:ascii="Times New Roman" w:hAnsi="Times New Roman" w:cs="Times New Roman"/>
          <w:spacing w:val="-1"/>
          <w:sz w:val="24"/>
          <w:szCs w:val="24"/>
        </w:rPr>
        <w:t xml:space="preserve"> Исполнител</w:t>
      </w:r>
      <w:r w:rsidR="008D358A" w:rsidRPr="00805DC9">
        <w:rPr>
          <w:rFonts w:ascii="Times New Roman" w:hAnsi="Times New Roman" w:cs="Times New Roman"/>
          <w:spacing w:val="-1"/>
          <w:sz w:val="24"/>
          <w:szCs w:val="24"/>
        </w:rPr>
        <w:t>я</w:t>
      </w:r>
      <w:r w:rsidR="00A377E0" w:rsidRPr="00805DC9">
        <w:rPr>
          <w:rFonts w:ascii="Times New Roman" w:hAnsi="Times New Roman" w:cs="Times New Roman"/>
          <w:spacing w:val="-1"/>
          <w:sz w:val="24"/>
          <w:szCs w:val="24"/>
        </w:rPr>
        <w:t xml:space="preserve"> </w:t>
      </w:r>
      <w:r w:rsidR="008D358A" w:rsidRPr="00805DC9">
        <w:rPr>
          <w:rFonts w:ascii="Times New Roman" w:hAnsi="Times New Roman" w:cs="Times New Roman"/>
          <w:spacing w:val="-1"/>
          <w:sz w:val="24"/>
          <w:szCs w:val="24"/>
        </w:rPr>
        <w:t xml:space="preserve">не позднее 01 апреля текущего года </w:t>
      </w:r>
      <w:r w:rsidR="001E126C" w:rsidRPr="00805DC9">
        <w:rPr>
          <w:rFonts w:ascii="Times New Roman" w:hAnsi="Times New Roman" w:cs="Times New Roman"/>
          <w:spacing w:val="-1"/>
          <w:sz w:val="24"/>
          <w:szCs w:val="24"/>
        </w:rPr>
        <w:t xml:space="preserve">о </w:t>
      </w:r>
      <w:r w:rsidR="00AF43DA" w:rsidRPr="00805DC9">
        <w:rPr>
          <w:rFonts w:ascii="Times New Roman" w:hAnsi="Times New Roman" w:cs="Times New Roman"/>
          <w:spacing w:val="-1"/>
          <w:sz w:val="24"/>
          <w:szCs w:val="24"/>
        </w:rPr>
        <w:t>планов</w:t>
      </w:r>
      <w:r w:rsidR="001E126C" w:rsidRPr="00805DC9">
        <w:rPr>
          <w:rFonts w:ascii="Times New Roman" w:hAnsi="Times New Roman" w:cs="Times New Roman"/>
          <w:spacing w:val="-1"/>
          <w:sz w:val="24"/>
          <w:szCs w:val="24"/>
        </w:rPr>
        <w:t>ом</w:t>
      </w:r>
      <w:r w:rsidR="00AF43DA" w:rsidRPr="00805DC9">
        <w:rPr>
          <w:rFonts w:ascii="Times New Roman" w:hAnsi="Times New Roman" w:cs="Times New Roman"/>
          <w:spacing w:val="-1"/>
          <w:sz w:val="24"/>
          <w:szCs w:val="24"/>
        </w:rPr>
        <w:t xml:space="preserve"> </w:t>
      </w:r>
      <w:r w:rsidR="00A1283D" w:rsidRPr="00805DC9">
        <w:rPr>
          <w:rFonts w:ascii="Times New Roman" w:hAnsi="Times New Roman" w:cs="Times New Roman"/>
          <w:spacing w:val="-1"/>
          <w:sz w:val="24"/>
          <w:szCs w:val="24"/>
        </w:rPr>
        <w:t>объем</w:t>
      </w:r>
      <w:r w:rsidR="001E126C" w:rsidRPr="00805DC9">
        <w:rPr>
          <w:rFonts w:ascii="Times New Roman" w:hAnsi="Times New Roman" w:cs="Times New Roman"/>
          <w:spacing w:val="-1"/>
          <w:sz w:val="24"/>
          <w:szCs w:val="24"/>
        </w:rPr>
        <w:t xml:space="preserve">е услуг по </w:t>
      </w:r>
      <w:r w:rsidR="00645E40" w:rsidRPr="00805DC9">
        <w:rPr>
          <w:rFonts w:ascii="Times New Roman" w:hAnsi="Times New Roman" w:cs="Times New Roman"/>
          <w:spacing w:val="-1"/>
          <w:sz w:val="24"/>
          <w:szCs w:val="24"/>
        </w:rPr>
        <w:t>передач</w:t>
      </w:r>
      <w:r w:rsidR="001E126C" w:rsidRPr="00805DC9">
        <w:rPr>
          <w:rFonts w:ascii="Times New Roman" w:hAnsi="Times New Roman" w:cs="Times New Roman"/>
          <w:spacing w:val="-1"/>
          <w:sz w:val="24"/>
          <w:szCs w:val="24"/>
        </w:rPr>
        <w:t>е</w:t>
      </w:r>
      <w:r w:rsidR="00645E40" w:rsidRPr="00805DC9">
        <w:rPr>
          <w:rFonts w:ascii="Times New Roman" w:hAnsi="Times New Roman" w:cs="Times New Roman"/>
          <w:spacing w:val="-1"/>
          <w:sz w:val="24"/>
          <w:szCs w:val="24"/>
        </w:rPr>
        <w:t xml:space="preserve"> </w:t>
      </w:r>
      <w:r w:rsidR="00631286" w:rsidRPr="00805DC9">
        <w:rPr>
          <w:rFonts w:ascii="Times New Roman" w:hAnsi="Times New Roman" w:cs="Times New Roman"/>
          <w:spacing w:val="-1"/>
          <w:sz w:val="24"/>
          <w:szCs w:val="24"/>
        </w:rPr>
        <w:t>электрической энергии</w:t>
      </w:r>
      <w:r w:rsidR="00E567BE" w:rsidRPr="00805DC9">
        <w:rPr>
          <w:rFonts w:ascii="Times New Roman" w:hAnsi="Times New Roman" w:cs="Times New Roman"/>
          <w:spacing w:val="-1"/>
          <w:sz w:val="24"/>
          <w:szCs w:val="24"/>
        </w:rPr>
        <w:t xml:space="preserve"> </w:t>
      </w:r>
      <w:r w:rsidR="00631286" w:rsidRPr="00805DC9">
        <w:rPr>
          <w:rFonts w:ascii="Times New Roman" w:hAnsi="Times New Roman" w:cs="Times New Roman"/>
          <w:spacing w:val="-1"/>
          <w:sz w:val="24"/>
          <w:szCs w:val="24"/>
        </w:rPr>
        <w:t xml:space="preserve"> </w:t>
      </w:r>
      <w:r w:rsidR="001E126C" w:rsidRPr="00805DC9">
        <w:rPr>
          <w:rFonts w:ascii="Times New Roman" w:hAnsi="Times New Roman" w:cs="Times New Roman"/>
          <w:spacing w:val="-1"/>
          <w:sz w:val="24"/>
          <w:szCs w:val="24"/>
        </w:rPr>
        <w:t xml:space="preserve">в предстоящем расчетном периоде регулирования </w:t>
      </w:r>
      <w:r w:rsidR="009B4BE9" w:rsidRPr="00805DC9">
        <w:rPr>
          <w:rFonts w:ascii="Times New Roman" w:hAnsi="Times New Roman" w:cs="Times New Roman"/>
          <w:spacing w:val="-1"/>
          <w:sz w:val="24"/>
          <w:szCs w:val="24"/>
        </w:rPr>
        <w:t>(с разбивкой по</w:t>
      </w:r>
      <w:r w:rsidR="00645E40" w:rsidRPr="00805DC9">
        <w:rPr>
          <w:rFonts w:ascii="Times New Roman" w:hAnsi="Times New Roman" w:cs="Times New Roman"/>
          <w:spacing w:val="-1"/>
          <w:sz w:val="24"/>
          <w:szCs w:val="24"/>
        </w:rPr>
        <w:t xml:space="preserve"> месяцам и </w:t>
      </w:r>
      <w:r w:rsidR="009B4BE9" w:rsidRPr="00805DC9">
        <w:rPr>
          <w:rFonts w:ascii="Times New Roman" w:hAnsi="Times New Roman" w:cs="Times New Roman"/>
          <w:spacing w:val="-1"/>
          <w:sz w:val="24"/>
          <w:szCs w:val="24"/>
        </w:rPr>
        <w:t>уровням напряжения)</w:t>
      </w:r>
      <w:r w:rsidR="00D9266A" w:rsidRPr="00805DC9">
        <w:rPr>
          <w:rFonts w:ascii="Times New Roman" w:hAnsi="Times New Roman" w:cs="Times New Roman"/>
          <w:spacing w:val="-1"/>
          <w:sz w:val="24"/>
          <w:szCs w:val="24"/>
        </w:rPr>
        <w:t xml:space="preserve">, в том числе о величине </w:t>
      </w:r>
      <w:r w:rsidR="001E126C" w:rsidRPr="00805DC9">
        <w:rPr>
          <w:rFonts w:ascii="Times New Roman" w:hAnsi="Times New Roman" w:cs="Times New Roman"/>
          <w:spacing w:val="-1"/>
          <w:sz w:val="24"/>
          <w:szCs w:val="24"/>
        </w:rPr>
        <w:t>заявленн</w:t>
      </w:r>
      <w:r w:rsidR="00D9266A" w:rsidRPr="00805DC9">
        <w:rPr>
          <w:rFonts w:ascii="Times New Roman" w:hAnsi="Times New Roman" w:cs="Times New Roman"/>
          <w:spacing w:val="-1"/>
          <w:sz w:val="24"/>
          <w:szCs w:val="24"/>
        </w:rPr>
        <w:t>ой</w:t>
      </w:r>
      <w:r w:rsidR="001E126C" w:rsidRPr="00805DC9">
        <w:rPr>
          <w:rFonts w:ascii="Times New Roman" w:hAnsi="Times New Roman" w:cs="Times New Roman"/>
          <w:spacing w:val="-1"/>
          <w:sz w:val="24"/>
          <w:szCs w:val="24"/>
        </w:rPr>
        <w:t xml:space="preserve"> мощност</w:t>
      </w:r>
      <w:r w:rsidR="00D9266A" w:rsidRPr="00805DC9">
        <w:rPr>
          <w:rFonts w:ascii="Times New Roman" w:hAnsi="Times New Roman" w:cs="Times New Roman"/>
          <w:spacing w:val="-1"/>
          <w:sz w:val="24"/>
          <w:szCs w:val="24"/>
        </w:rPr>
        <w:t>и, которая</w:t>
      </w:r>
      <w:r w:rsidR="00D4771F" w:rsidRPr="00805DC9">
        <w:rPr>
          <w:rFonts w:ascii="Times New Roman" w:hAnsi="Times New Roman" w:cs="Times New Roman"/>
          <w:spacing w:val="-1"/>
          <w:sz w:val="24"/>
          <w:szCs w:val="24"/>
        </w:rPr>
        <w:t xml:space="preserve"> </w:t>
      </w:r>
      <w:r w:rsidR="00D9266A" w:rsidRPr="00805DC9">
        <w:rPr>
          <w:rFonts w:ascii="Times New Roman" w:hAnsi="Times New Roman" w:cs="Times New Roman"/>
          <w:spacing w:val="-1"/>
          <w:sz w:val="24"/>
          <w:szCs w:val="24"/>
        </w:rPr>
        <w:t>не может превышать максимальную мощность, определенную в настоящем Договоре</w:t>
      </w:r>
      <w:r w:rsidR="00146774" w:rsidRPr="00805DC9">
        <w:rPr>
          <w:rFonts w:ascii="Times New Roman" w:hAnsi="Times New Roman" w:cs="Times New Roman"/>
          <w:spacing w:val="-1"/>
          <w:sz w:val="24"/>
          <w:szCs w:val="24"/>
        </w:rPr>
        <w:t>.</w:t>
      </w:r>
      <w:r w:rsidR="009B4BE9" w:rsidRPr="00805DC9">
        <w:rPr>
          <w:rFonts w:ascii="Times New Roman" w:hAnsi="Times New Roman" w:cs="Times New Roman"/>
          <w:spacing w:val="-1"/>
          <w:sz w:val="24"/>
          <w:szCs w:val="24"/>
        </w:rPr>
        <w:t xml:space="preserve"> </w:t>
      </w:r>
    </w:p>
    <w:p w:rsidR="005D4957" w:rsidRPr="00805DC9" w:rsidRDefault="001959BA" w:rsidP="00D70FCF">
      <w:pPr>
        <w:widowControl/>
        <w:shd w:val="clear" w:color="auto" w:fill="FFFFFF"/>
        <w:tabs>
          <w:tab w:val="left" w:pos="-1701"/>
          <w:tab w:val="num" w:pos="567"/>
        </w:tabs>
        <w:ind w:right="40" w:firstLine="567"/>
        <w:jc w:val="both"/>
        <w:rPr>
          <w:rFonts w:ascii="Times New Roman" w:hAnsi="Times New Roman" w:cs="Times New Roman"/>
          <w:color w:val="000000"/>
          <w:sz w:val="24"/>
          <w:szCs w:val="24"/>
        </w:rPr>
      </w:pPr>
      <w:r w:rsidRPr="00805DC9">
        <w:rPr>
          <w:rFonts w:ascii="Times New Roman" w:hAnsi="Times New Roman" w:cs="Times New Roman"/>
          <w:color w:val="000000"/>
          <w:sz w:val="24"/>
          <w:szCs w:val="24"/>
        </w:rPr>
        <w:t xml:space="preserve"> </w:t>
      </w:r>
      <w:r w:rsidRPr="00805DC9">
        <w:rPr>
          <w:rFonts w:ascii="Times New Roman" w:hAnsi="Times New Roman" w:cs="Times New Roman"/>
          <w:color w:val="000000"/>
          <w:sz w:val="24"/>
          <w:szCs w:val="24"/>
        </w:rPr>
        <w:tab/>
      </w:r>
      <w:r w:rsidR="00A1283D" w:rsidRPr="00805DC9">
        <w:rPr>
          <w:rFonts w:ascii="Times New Roman" w:hAnsi="Times New Roman" w:cs="Times New Roman"/>
          <w:color w:val="000000"/>
          <w:sz w:val="24"/>
          <w:szCs w:val="24"/>
        </w:rPr>
        <w:t>При непредставлении</w:t>
      </w:r>
      <w:r w:rsidR="005C2060" w:rsidRPr="00805DC9">
        <w:rPr>
          <w:rFonts w:ascii="Times New Roman" w:hAnsi="Times New Roman" w:cs="Times New Roman"/>
          <w:color w:val="000000"/>
          <w:sz w:val="24"/>
          <w:szCs w:val="24"/>
        </w:rPr>
        <w:t xml:space="preserve"> </w:t>
      </w:r>
      <w:r w:rsidR="00A1283D" w:rsidRPr="00805DC9">
        <w:rPr>
          <w:rFonts w:ascii="Times New Roman" w:hAnsi="Times New Roman" w:cs="Times New Roman"/>
          <w:color w:val="000000"/>
          <w:sz w:val="24"/>
          <w:szCs w:val="24"/>
        </w:rPr>
        <w:t xml:space="preserve">Потребителем </w:t>
      </w:r>
      <w:r w:rsidR="00E61FAA" w:rsidRPr="00805DC9">
        <w:rPr>
          <w:rFonts w:ascii="Times New Roman" w:hAnsi="Times New Roman" w:cs="Times New Roman"/>
          <w:color w:val="000000"/>
          <w:sz w:val="24"/>
          <w:szCs w:val="24"/>
        </w:rPr>
        <w:t xml:space="preserve">в установленные сроки </w:t>
      </w:r>
      <w:r w:rsidR="00B5578A" w:rsidRPr="00805DC9">
        <w:rPr>
          <w:rFonts w:ascii="Times New Roman" w:hAnsi="Times New Roman" w:cs="Times New Roman"/>
          <w:color w:val="000000"/>
          <w:sz w:val="24"/>
          <w:szCs w:val="24"/>
        </w:rPr>
        <w:t xml:space="preserve"> </w:t>
      </w:r>
      <w:r w:rsidR="00E61FAA" w:rsidRPr="00805DC9">
        <w:rPr>
          <w:rFonts w:ascii="Times New Roman" w:hAnsi="Times New Roman" w:cs="Times New Roman"/>
          <w:color w:val="000000"/>
          <w:sz w:val="24"/>
          <w:szCs w:val="24"/>
        </w:rPr>
        <w:t xml:space="preserve">информации, </w:t>
      </w:r>
      <w:r w:rsidR="00A1283D" w:rsidRPr="00805DC9">
        <w:rPr>
          <w:rFonts w:ascii="Times New Roman" w:hAnsi="Times New Roman" w:cs="Times New Roman"/>
          <w:color w:val="000000"/>
          <w:sz w:val="24"/>
          <w:szCs w:val="24"/>
        </w:rPr>
        <w:t xml:space="preserve">указанной </w:t>
      </w:r>
      <w:r w:rsidR="00E61FAA" w:rsidRPr="00805DC9">
        <w:rPr>
          <w:rFonts w:ascii="Times New Roman" w:hAnsi="Times New Roman" w:cs="Times New Roman"/>
          <w:color w:val="000000"/>
          <w:sz w:val="24"/>
          <w:szCs w:val="24"/>
        </w:rPr>
        <w:t xml:space="preserve">в </w:t>
      </w:r>
      <w:r w:rsidR="00B63000" w:rsidRPr="00805DC9">
        <w:rPr>
          <w:rFonts w:ascii="Times New Roman" w:hAnsi="Times New Roman" w:cs="Times New Roman"/>
          <w:color w:val="000000"/>
          <w:sz w:val="24"/>
          <w:szCs w:val="24"/>
        </w:rPr>
        <w:t>предыдущем абзаце</w:t>
      </w:r>
      <w:r w:rsidR="00A1283D" w:rsidRPr="00805DC9">
        <w:rPr>
          <w:rFonts w:ascii="Times New Roman" w:hAnsi="Times New Roman" w:cs="Times New Roman"/>
          <w:color w:val="000000"/>
          <w:sz w:val="24"/>
          <w:szCs w:val="24"/>
        </w:rPr>
        <w:t>,</w:t>
      </w:r>
      <w:r w:rsidR="00DC7AB9" w:rsidRPr="00805DC9">
        <w:rPr>
          <w:rFonts w:ascii="Times New Roman" w:hAnsi="Times New Roman" w:cs="Times New Roman"/>
          <w:color w:val="000000"/>
          <w:sz w:val="24"/>
          <w:szCs w:val="24"/>
        </w:rPr>
        <w:t xml:space="preserve"> </w:t>
      </w:r>
      <w:r w:rsidR="008F0013" w:rsidRPr="00805DC9">
        <w:rPr>
          <w:rFonts w:ascii="Times New Roman" w:hAnsi="Times New Roman" w:cs="Times New Roman"/>
          <w:color w:val="000000"/>
          <w:sz w:val="24"/>
          <w:szCs w:val="24"/>
        </w:rPr>
        <w:t>Исполнитель</w:t>
      </w:r>
      <w:r w:rsidR="00053212" w:rsidRPr="00805DC9">
        <w:rPr>
          <w:rFonts w:ascii="Times New Roman" w:hAnsi="Times New Roman" w:cs="Times New Roman"/>
          <w:color w:val="000000"/>
          <w:sz w:val="24"/>
          <w:szCs w:val="24"/>
        </w:rPr>
        <w:t xml:space="preserve"> </w:t>
      </w:r>
      <w:r w:rsidR="00DC7AB9" w:rsidRPr="00805DC9">
        <w:rPr>
          <w:rFonts w:ascii="Times New Roman" w:hAnsi="Times New Roman" w:cs="Times New Roman"/>
          <w:color w:val="000000"/>
          <w:sz w:val="24"/>
          <w:szCs w:val="24"/>
        </w:rPr>
        <w:t xml:space="preserve">в целях формирования материалов </w:t>
      </w:r>
      <w:r w:rsidR="00AA20CA" w:rsidRPr="00805DC9">
        <w:rPr>
          <w:rFonts w:ascii="Times New Roman" w:hAnsi="Times New Roman" w:cs="Times New Roman"/>
          <w:color w:val="000000"/>
          <w:sz w:val="24"/>
          <w:szCs w:val="24"/>
        </w:rPr>
        <w:t xml:space="preserve">для </w:t>
      </w:r>
      <w:r w:rsidR="00DC7AB9" w:rsidRPr="00805DC9">
        <w:rPr>
          <w:rFonts w:ascii="Times New Roman" w:hAnsi="Times New Roman" w:cs="Times New Roman"/>
          <w:color w:val="000000"/>
          <w:sz w:val="24"/>
          <w:szCs w:val="24"/>
        </w:rPr>
        <w:t>установления тарифов</w:t>
      </w:r>
      <w:r w:rsidR="00E05415" w:rsidRPr="00805DC9">
        <w:rPr>
          <w:rFonts w:ascii="Times New Roman" w:hAnsi="Times New Roman" w:cs="Times New Roman"/>
          <w:color w:val="000000"/>
          <w:sz w:val="24"/>
          <w:szCs w:val="24"/>
        </w:rPr>
        <w:t xml:space="preserve"> на следующий календарный год </w:t>
      </w:r>
      <w:r w:rsidR="00DC7AB9" w:rsidRPr="00805DC9">
        <w:rPr>
          <w:rFonts w:ascii="Times New Roman" w:hAnsi="Times New Roman" w:cs="Times New Roman"/>
          <w:color w:val="000000"/>
          <w:sz w:val="24"/>
          <w:szCs w:val="24"/>
        </w:rPr>
        <w:t>применя</w:t>
      </w:r>
      <w:r w:rsidR="00BF6110" w:rsidRPr="00805DC9">
        <w:rPr>
          <w:rFonts w:ascii="Times New Roman" w:hAnsi="Times New Roman" w:cs="Times New Roman"/>
          <w:color w:val="000000"/>
          <w:sz w:val="24"/>
          <w:szCs w:val="24"/>
        </w:rPr>
        <w:t>ет</w:t>
      </w:r>
      <w:r w:rsidR="00DC7AB9" w:rsidRPr="00805DC9">
        <w:rPr>
          <w:rFonts w:ascii="Times New Roman" w:hAnsi="Times New Roman" w:cs="Times New Roman"/>
          <w:color w:val="000000"/>
          <w:sz w:val="24"/>
          <w:szCs w:val="24"/>
        </w:rPr>
        <w:t xml:space="preserve"> </w:t>
      </w:r>
      <w:r w:rsidR="007524A2" w:rsidRPr="00805DC9">
        <w:rPr>
          <w:rFonts w:ascii="Times New Roman" w:hAnsi="Times New Roman" w:cs="Times New Roman"/>
          <w:color w:val="000000"/>
          <w:sz w:val="24"/>
          <w:szCs w:val="24"/>
        </w:rPr>
        <w:t xml:space="preserve">фактическую величину </w:t>
      </w:r>
      <w:r w:rsidR="00412876" w:rsidRPr="00805DC9">
        <w:rPr>
          <w:rFonts w:ascii="Times New Roman" w:hAnsi="Times New Roman" w:cs="Times New Roman"/>
          <w:color w:val="000000"/>
          <w:sz w:val="24"/>
          <w:szCs w:val="24"/>
        </w:rPr>
        <w:t xml:space="preserve">использованной мощности </w:t>
      </w:r>
      <w:proofErr w:type="spellStart"/>
      <w:r w:rsidR="00DC7AB9" w:rsidRPr="00805DC9">
        <w:rPr>
          <w:rFonts w:ascii="Times New Roman" w:hAnsi="Times New Roman" w:cs="Times New Roman"/>
          <w:color w:val="000000"/>
          <w:sz w:val="24"/>
          <w:szCs w:val="24"/>
        </w:rPr>
        <w:t>энергопринимающих</w:t>
      </w:r>
      <w:proofErr w:type="spellEnd"/>
      <w:r w:rsidR="007574D5" w:rsidRPr="00805DC9">
        <w:rPr>
          <w:rFonts w:ascii="Times New Roman" w:hAnsi="Times New Roman" w:cs="Times New Roman"/>
          <w:color w:val="000000"/>
          <w:sz w:val="24"/>
          <w:szCs w:val="24"/>
        </w:rPr>
        <w:t xml:space="preserve"> устройств П</w:t>
      </w:r>
      <w:r w:rsidR="004C2D54" w:rsidRPr="00805DC9">
        <w:rPr>
          <w:rFonts w:ascii="Times New Roman" w:hAnsi="Times New Roman" w:cs="Times New Roman"/>
          <w:color w:val="000000"/>
          <w:sz w:val="24"/>
          <w:szCs w:val="24"/>
        </w:rPr>
        <w:t>отребителя</w:t>
      </w:r>
      <w:r w:rsidR="00412876" w:rsidRPr="00805DC9">
        <w:rPr>
          <w:rFonts w:ascii="Times New Roman" w:hAnsi="Times New Roman" w:cs="Times New Roman"/>
          <w:color w:val="000000"/>
          <w:sz w:val="24"/>
          <w:szCs w:val="24"/>
        </w:rPr>
        <w:t xml:space="preserve"> (</w:t>
      </w:r>
      <w:r w:rsidR="00A74E0B" w:rsidRPr="00805DC9">
        <w:rPr>
          <w:rFonts w:ascii="Times New Roman" w:hAnsi="Times New Roman" w:cs="Times New Roman"/>
          <w:color w:val="000000"/>
          <w:sz w:val="24"/>
          <w:szCs w:val="24"/>
        </w:rPr>
        <w:t xml:space="preserve">в </w:t>
      </w:r>
      <w:r w:rsidR="00412876" w:rsidRPr="00805DC9">
        <w:rPr>
          <w:rFonts w:ascii="Times New Roman" w:hAnsi="Times New Roman" w:cs="Times New Roman"/>
          <w:color w:val="000000"/>
          <w:sz w:val="24"/>
          <w:szCs w:val="24"/>
        </w:rPr>
        <w:t>случае</w:t>
      </w:r>
      <w:r w:rsidR="00A74E0B" w:rsidRPr="00805DC9">
        <w:rPr>
          <w:rFonts w:ascii="Times New Roman" w:hAnsi="Times New Roman" w:cs="Times New Roman"/>
          <w:color w:val="000000"/>
          <w:sz w:val="24"/>
          <w:szCs w:val="24"/>
        </w:rPr>
        <w:t xml:space="preserve"> применения для расчетов за оказанные услуги по передаче электрической энергии</w:t>
      </w:r>
      <w:r w:rsidR="00AA20CA" w:rsidRPr="00805DC9">
        <w:rPr>
          <w:rFonts w:ascii="Times New Roman" w:hAnsi="Times New Roman" w:cs="Times New Roman"/>
          <w:color w:val="000000"/>
          <w:sz w:val="24"/>
          <w:szCs w:val="24"/>
        </w:rPr>
        <w:t xml:space="preserve"> </w:t>
      </w:r>
      <w:r w:rsidR="00A74E0B" w:rsidRPr="00805DC9">
        <w:rPr>
          <w:rFonts w:ascii="Times New Roman" w:hAnsi="Times New Roman" w:cs="Times New Roman"/>
          <w:color w:val="000000"/>
          <w:sz w:val="24"/>
          <w:szCs w:val="24"/>
        </w:rPr>
        <w:t>(мощности)</w:t>
      </w:r>
      <w:r w:rsidR="00412876" w:rsidRPr="00805DC9">
        <w:rPr>
          <w:rFonts w:ascii="Times New Roman" w:hAnsi="Times New Roman" w:cs="Times New Roman"/>
          <w:color w:val="000000"/>
          <w:sz w:val="24"/>
          <w:szCs w:val="24"/>
        </w:rPr>
        <w:t xml:space="preserve"> интервальных приборов учета</w:t>
      </w:r>
      <w:r w:rsidR="00A74E0B" w:rsidRPr="00805DC9">
        <w:rPr>
          <w:rFonts w:ascii="Times New Roman" w:hAnsi="Times New Roman" w:cs="Times New Roman"/>
          <w:color w:val="000000"/>
          <w:sz w:val="24"/>
          <w:szCs w:val="24"/>
        </w:rPr>
        <w:t xml:space="preserve">). </w:t>
      </w:r>
    </w:p>
    <w:p w:rsidR="00F02478" w:rsidRPr="00805DC9" w:rsidRDefault="005D4957" w:rsidP="00D70FCF">
      <w:pPr>
        <w:widowControl/>
        <w:shd w:val="clear" w:color="auto" w:fill="FFFFFF"/>
        <w:tabs>
          <w:tab w:val="left" w:pos="-1701"/>
          <w:tab w:val="num" w:pos="567"/>
        </w:tabs>
        <w:ind w:right="40" w:firstLine="567"/>
        <w:jc w:val="both"/>
        <w:rPr>
          <w:rFonts w:ascii="Times New Roman" w:hAnsi="Times New Roman" w:cs="Times New Roman"/>
          <w:sz w:val="24"/>
          <w:szCs w:val="24"/>
        </w:rPr>
      </w:pPr>
      <w:r w:rsidRPr="00805DC9">
        <w:rPr>
          <w:rFonts w:ascii="Times New Roman" w:hAnsi="Times New Roman" w:cs="Times New Roman"/>
          <w:sz w:val="24"/>
          <w:szCs w:val="24"/>
        </w:rPr>
        <w:tab/>
      </w:r>
      <w:proofErr w:type="gramStart"/>
      <w:r w:rsidR="00A74E0B" w:rsidRPr="00805DC9">
        <w:rPr>
          <w:rFonts w:ascii="Times New Roman" w:hAnsi="Times New Roman" w:cs="Times New Roman"/>
          <w:sz w:val="24"/>
          <w:szCs w:val="24"/>
        </w:rPr>
        <w:t xml:space="preserve">В случае применения для </w:t>
      </w:r>
      <w:r w:rsidR="00D4771F" w:rsidRPr="00805DC9">
        <w:rPr>
          <w:rFonts w:ascii="Times New Roman" w:hAnsi="Times New Roman" w:cs="Times New Roman"/>
          <w:sz w:val="24"/>
          <w:szCs w:val="24"/>
        </w:rPr>
        <w:t xml:space="preserve">целей установления тарифов на </w:t>
      </w:r>
      <w:r w:rsidR="00A74E0B" w:rsidRPr="00805DC9">
        <w:rPr>
          <w:rFonts w:ascii="Times New Roman" w:hAnsi="Times New Roman" w:cs="Times New Roman"/>
          <w:sz w:val="24"/>
          <w:szCs w:val="24"/>
        </w:rPr>
        <w:t>услуги по передаче электрической энергии</w:t>
      </w:r>
      <w:r w:rsidR="00AA20CA" w:rsidRPr="00805DC9">
        <w:rPr>
          <w:rFonts w:ascii="Times New Roman" w:hAnsi="Times New Roman" w:cs="Times New Roman"/>
          <w:sz w:val="24"/>
          <w:szCs w:val="24"/>
        </w:rPr>
        <w:t xml:space="preserve"> </w:t>
      </w:r>
      <w:r w:rsidR="00D4771F" w:rsidRPr="00805DC9">
        <w:rPr>
          <w:rFonts w:ascii="Times New Roman" w:hAnsi="Times New Roman" w:cs="Times New Roman"/>
          <w:sz w:val="24"/>
          <w:szCs w:val="24"/>
        </w:rPr>
        <w:t>показаний</w:t>
      </w:r>
      <w:r w:rsidR="00A74E0B" w:rsidRPr="00805DC9">
        <w:rPr>
          <w:rFonts w:ascii="Times New Roman" w:hAnsi="Times New Roman" w:cs="Times New Roman"/>
          <w:sz w:val="24"/>
          <w:szCs w:val="24"/>
        </w:rPr>
        <w:t xml:space="preserve"> приборов учета</w:t>
      </w:r>
      <w:r w:rsidR="00D4771F" w:rsidRPr="00805DC9">
        <w:rPr>
          <w:rFonts w:ascii="Times New Roman" w:hAnsi="Times New Roman" w:cs="Times New Roman"/>
          <w:sz w:val="24"/>
          <w:szCs w:val="24"/>
        </w:rPr>
        <w:t>,</w:t>
      </w:r>
      <w:r w:rsidR="00F14877" w:rsidRPr="00805DC9">
        <w:rPr>
          <w:rFonts w:ascii="Times New Roman" w:hAnsi="Times New Roman" w:cs="Times New Roman"/>
          <w:sz w:val="24"/>
          <w:szCs w:val="24"/>
        </w:rPr>
        <w:t xml:space="preserve"> не позволяющих получать данные</w:t>
      </w:r>
      <w:r w:rsidR="00D4771F" w:rsidRPr="00805DC9">
        <w:rPr>
          <w:rFonts w:ascii="Times New Roman" w:hAnsi="Times New Roman" w:cs="Times New Roman"/>
          <w:sz w:val="24"/>
          <w:szCs w:val="24"/>
        </w:rPr>
        <w:t xml:space="preserve"> </w:t>
      </w:r>
      <w:r w:rsidR="002A2AC7" w:rsidRPr="00805DC9">
        <w:rPr>
          <w:rFonts w:ascii="Times New Roman" w:hAnsi="Times New Roman" w:cs="Times New Roman"/>
          <w:sz w:val="24"/>
          <w:szCs w:val="24"/>
        </w:rPr>
        <w:t xml:space="preserve">о потреблении электрической энергии по часам суток, </w:t>
      </w:r>
      <w:r w:rsidR="00412876" w:rsidRPr="00805DC9">
        <w:rPr>
          <w:rFonts w:ascii="Times New Roman" w:hAnsi="Times New Roman" w:cs="Times New Roman"/>
          <w:sz w:val="24"/>
          <w:szCs w:val="24"/>
        </w:rPr>
        <w:t>Исполнителем в качестве заявленной мощности принимается величина максимальной мощности Потребителя</w:t>
      </w:r>
      <w:r w:rsidR="004C2D54" w:rsidRPr="00805DC9">
        <w:rPr>
          <w:rFonts w:ascii="Times New Roman" w:hAnsi="Times New Roman" w:cs="Times New Roman"/>
          <w:sz w:val="24"/>
          <w:szCs w:val="24"/>
        </w:rPr>
        <w:t>.</w:t>
      </w:r>
      <w:proofErr w:type="gramEnd"/>
      <w:r w:rsidR="00E5245A" w:rsidRPr="00805DC9">
        <w:rPr>
          <w:rFonts w:ascii="Times New Roman" w:hAnsi="Times New Roman" w:cs="Times New Roman"/>
          <w:spacing w:val="-1"/>
          <w:sz w:val="24"/>
          <w:szCs w:val="24"/>
        </w:rPr>
        <w:t xml:space="preserve"> </w:t>
      </w:r>
      <w:r w:rsidR="00A74E0B" w:rsidRPr="00805DC9">
        <w:rPr>
          <w:rFonts w:ascii="Times New Roman" w:hAnsi="Times New Roman" w:cs="Times New Roman"/>
          <w:sz w:val="24"/>
          <w:szCs w:val="24"/>
        </w:rPr>
        <w:t xml:space="preserve">Исполнитель  самостоятельно формирует </w:t>
      </w:r>
      <w:r w:rsidR="00A74E0B" w:rsidRPr="00805DC9">
        <w:rPr>
          <w:rFonts w:ascii="Times New Roman" w:hAnsi="Times New Roman" w:cs="Times New Roman"/>
          <w:spacing w:val="-1"/>
          <w:sz w:val="24"/>
          <w:szCs w:val="24"/>
        </w:rPr>
        <w:t xml:space="preserve">в отношении каждой точки </w:t>
      </w:r>
      <w:r w:rsidR="00993E92" w:rsidRPr="00805DC9">
        <w:rPr>
          <w:rFonts w:ascii="Times New Roman" w:hAnsi="Times New Roman" w:cs="Times New Roman"/>
          <w:spacing w:val="-1"/>
          <w:sz w:val="24"/>
          <w:szCs w:val="24"/>
        </w:rPr>
        <w:t>поставки (</w:t>
      </w:r>
      <w:r w:rsidR="00F17675" w:rsidRPr="00805DC9">
        <w:rPr>
          <w:rFonts w:ascii="Times New Roman" w:hAnsi="Times New Roman" w:cs="Times New Roman"/>
          <w:spacing w:val="-1"/>
          <w:sz w:val="24"/>
          <w:szCs w:val="24"/>
        </w:rPr>
        <w:t>присоединения</w:t>
      </w:r>
      <w:r w:rsidR="00993E92" w:rsidRPr="00805DC9">
        <w:rPr>
          <w:rFonts w:ascii="Times New Roman" w:hAnsi="Times New Roman" w:cs="Times New Roman"/>
          <w:spacing w:val="-1"/>
          <w:sz w:val="24"/>
          <w:szCs w:val="24"/>
        </w:rPr>
        <w:t>)</w:t>
      </w:r>
      <w:r w:rsidR="00A74E0B" w:rsidRPr="00805DC9">
        <w:rPr>
          <w:rFonts w:ascii="Times New Roman" w:hAnsi="Times New Roman" w:cs="Times New Roman"/>
          <w:spacing w:val="-1"/>
          <w:sz w:val="24"/>
          <w:szCs w:val="24"/>
        </w:rPr>
        <w:t xml:space="preserve"> плановый объем </w:t>
      </w:r>
      <w:r w:rsidR="00631286" w:rsidRPr="00805DC9">
        <w:rPr>
          <w:rFonts w:ascii="Times New Roman" w:hAnsi="Times New Roman" w:cs="Times New Roman"/>
          <w:sz w:val="24"/>
          <w:szCs w:val="24"/>
        </w:rPr>
        <w:t xml:space="preserve">электрической энергии </w:t>
      </w:r>
      <w:r w:rsidR="00993E92" w:rsidRPr="00805DC9">
        <w:rPr>
          <w:rFonts w:ascii="Times New Roman" w:hAnsi="Times New Roman" w:cs="Times New Roman"/>
          <w:sz w:val="24"/>
          <w:szCs w:val="24"/>
        </w:rPr>
        <w:t xml:space="preserve">и </w:t>
      </w:r>
      <w:r w:rsidR="00993E92" w:rsidRPr="00805DC9">
        <w:rPr>
          <w:rFonts w:ascii="Times New Roman" w:hAnsi="Times New Roman" w:cs="Times New Roman"/>
          <w:spacing w:val="-1"/>
          <w:sz w:val="24"/>
          <w:szCs w:val="24"/>
        </w:rPr>
        <w:t xml:space="preserve">мощности </w:t>
      </w:r>
      <w:r w:rsidR="00A74E0B" w:rsidRPr="00805DC9">
        <w:rPr>
          <w:rFonts w:ascii="Times New Roman" w:hAnsi="Times New Roman" w:cs="Times New Roman"/>
          <w:spacing w:val="-1"/>
          <w:sz w:val="24"/>
          <w:szCs w:val="24"/>
        </w:rPr>
        <w:t xml:space="preserve">(с разбивкой </w:t>
      </w:r>
      <w:r w:rsidR="00F17675" w:rsidRPr="00805DC9">
        <w:rPr>
          <w:rFonts w:ascii="Times New Roman" w:hAnsi="Times New Roman" w:cs="Times New Roman"/>
          <w:spacing w:val="-1"/>
          <w:sz w:val="24"/>
          <w:szCs w:val="24"/>
        </w:rPr>
        <w:t xml:space="preserve">по месяцам и </w:t>
      </w:r>
      <w:r w:rsidR="00A74E0B" w:rsidRPr="00805DC9">
        <w:rPr>
          <w:rFonts w:ascii="Times New Roman" w:hAnsi="Times New Roman" w:cs="Times New Roman"/>
          <w:spacing w:val="-1"/>
          <w:sz w:val="24"/>
          <w:szCs w:val="24"/>
        </w:rPr>
        <w:t xml:space="preserve">уровням напряжения) </w:t>
      </w:r>
      <w:r w:rsidR="000B5324" w:rsidRPr="00805DC9">
        <w:rPr>
          <w:rFonts w:ascii="Times New Roman" w:hAnsi="Times New Roman" w:cs="Times New Roman"/>
          <w:spacing w:val="-1"/>
          <w:sz w:val="24"/>
          <w:szCs w:val="24"/>
        </w:rPr>
        <w:t>на следующий календарный год, котор</w:t>
      </w:r>
      <w:r w:rsidR="00993E92" w:rsidRPr="00805DC9">
        <w:rPr>
          <w:rFonts w:ascii="Times New Roman" w:hAnsi="Times New Roman" w:cs="Times New Roman"/>
          <w:spacing w:val="-1"/>
          <w:sz w:val="24"/>
          <w:szCs w:val="24"/>
        </w:rPr>
        <w:t>ые</w:t>
      </w:r>
      <w:r w:rsidR="000B5324" w:rsidRPr="00805DC9">
        <w:rPr>
          <w:rFonts w:ascii="Times New Roman" w:hAnsi="Times New Roman" w:cs="Times New Roman"/>
          <w:spacing w:val="-1"/>
          <w:sz w:val="24"/>
          <w:szCs w:val="24"/>
        </w:rPr>
        <w:t xml:space="preserve"> направля</w:t>
      </w:r>
      <w:r w:rsidR="00993E92" w:rsidRPr="00805DC9">
        <w:rPr>
          <w:rFonts w:ascii="Times New Roman" w:hAnsi="Times New Roman" w:cs="Times New Roman"/>
          <w:spacing w:val="-1"/>
          <w:sz w:val="24"/>
          <w:szCs w:val="24"/>
        </w:rPr>
        <w:t>ю</w:t>
      </w:r>
      <w:r w:rsidR="000B5324" w:rsidRPr="00805DC9">
        <w:rPr>
          <w:rFonts w:ascii="Times New Roman" w:hAnsi="Times New Roman" w:cs="Times New Roman"/>
          <w:spacing w:val="-1"/>
          <w:sz w:val="24"/>
          <w:szCs w:val="24"/>
        </w:rPr>
        <w:t>тся в орган</w:t>
      </w:r>
      <w:r w:rsidR="008D358A" w:rsidRPr="00805DC9">
        <w:rPr>
          <w:rFonts w:ascii="Times New Roman" w:hAnsi="Times New Roman" w:cs="Times New Roman"/>
          <w:spacing w:val="-1"/>
          <w:sz w:val="24"/>
          <w:szCs w:val="24"/>
        </w:rPr>
        <w:t>ы</w:t>
      </w:r>
      <w:r w:rsidR="000B5324" w:rsidRPr="00805DC9">
        <w:rPr>
          <w:rFonts w:ascii="Times New Roman" w:hAnsi="Times New Roman" w:cs="Times New Roman"/>
          <w:spacing w:val="-1"/>
          <w:sz w:val="24"/>
          <w:szCs w:val="24"/>
        </w:rPr>
        <w:t xml:space="preserve"> исполнительной власти субъекта </w:t>
      </w:r>
      <w:r w:rsidR="00D4771F" w:rsidRPr="00805DC9">
        <w:rPr>
          <w:rFonts w:ascii="Times New Roman" w:hAnsi="Times New Roman" w:cs="Times New Roman"/>
          <w:spacing w:val="-1"/>
          <w:sz w:val="24"/>
          <w:szCs w:val="24"/>
        </w:rPr>
        <w:t>Российской Ф</w:t>
      </w:r>
      <w:r w:rsidR="000B5324" w:rsidRPr="00805DC9">
        <w:rPr>
          <w:rFonts w:ascii="Times New Roman" w:hAnsi="Times New Roman" w:cs="Times New Roman"/>
          <w:spacing w:val="-1"/>
          <w:sz w:val="24"/>
          <w:szCs w:val="24"/>
        </w:rPr>
        <w:t>едерации в области государственного регулирования тарифов и Потребителю.</w:t>
      </w:r>
    </w:p>
    <w:p w:rsidR="008D691C" w:rsidRPr="00805DC9" w:rsidRDefault="008D691C" w:rsidP="00D70FCF">
      <w:pPr>
        <w:pStyle w:val="ab"/>
        <w:widowControl/>
        <w:tabs>
          <w:tab w:val="num" w:pos="567"/>
        </w:tabs>
        <w:autoSpaceDE/>
        <w:autoSpaceDN/>
        <w:spacing w:after="0"/>
        <w:ind w:right="-58"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3.4.2</w:t>
      </w:r>
      <w:r w:rsidR="008D358A" w:rsidRPr="00805DC9">
        <w:rPr>
          <w:rFonts w:ascii="Times New Roman" w:hAnsi="Times New Roman" w:cs="Times New Roman"/>
          <w:spacing w:val="-1"/>
          <w:sz w:val="24"/>
          <w:szCs w:val="24"/>
        </w:rPr>
        <w:t>2</w:t>
      </w:r>
      <w:r w:rsidRPr="00805DC9">
        <w:rPr>
          <w:rFonts w:ascii="Times New Roman" w:hAnsi="Times New Roman" w:cs="Times New Roman"/>
          <w:spacing w:val="-1"/>
          <w:sz w:val="24"/>
          <w:szCs w:val="24"/>
        </w:rPr>
        <w:t xml:space="preserve">. </w:t>
      </w:r>
      <w:r w:rsidR="00C65BAB" w:rsidRPr="00805DC9">
        <w:rPr>
          <w:rFonts w:ascii="Times New Roman" w:hAnsi="Times New Roman" w:cs="Times New Roman"/>
          <w:spacing w:val="-1"/>
          <w:sz w:val="24"/>
          <w:szCs w:val="24"/>
        </w:rPr>
        <w:t>Обеспечивать сохранность на своей территории</w:t>
      </w:r>
      <w:r w:rsidR="00F14877" w:rsidRPr="00805DC9">
        <w:rPr>
          <w:rFonts w:ascii="Times New Roman" w:hAnsi="Times New Roman" w:cs="Times New Roman"/>
          <w:spacing w:val="-1"/>
          <w:sz w:val="24"/>
          <w:szCs w:val="24"/>
        </w:rPr>
        <w:t xml:space="preserve"> электрооборудования, воздушных </w:t>
      </w:r>
      <w:r w:rsidR="00C65BAB" w:rsidRPr="00805DC9">
        <w:rPr>
          <w:rFonts w:ascii="Times New Roman" w:hAnsi="Times New Roman" w:cs="Times New Roman"/>
          <w:spacing w:val="-1"/>
          <w:sz w:val="24"/>
          <w:szCs w:val="24"/>
        </w:rPr>
        <w:t xml:space="preserve">и кабельных линий электропередачи, </w:t>
      </w:r>
      <w:r w:rsidRPr="00805DC9">
        <w:rPr>
          <w:rFonts w:ascii="Times New Roman" w:hAnsi="Times New Roman" w:cs="Times New Roman"/>
          <w:spacing w:val="-1"/>
          <w:sz w:val="24"/>
          <w:szCs w:val="24"/>
        </w:rPr>
        <w:t>приборов учета</w:t>
      </w:r>
      <w:r w:rsidR="00C65BAB" w:rsidRPr="00805DC9">
        <w:rPr>
          <w:rFonts w:ascii="Times New Roman" w:hAnsi="Times New Roman" w:cs="Times New Roman"/>
          <w:spacing w:val="-1"/>
          <w:sz w:val="24"/>
          <w:szCs w:val="24"/>
        </w:rPr>
        <w:t xml:space="preserve"> </w:t>
      </w:r>
      <w:r w:rsidR="00631286" w:rsidRPr="00805DC9">
        <w:rPr>
          <w:rFonts w:ascii="Times New Roman" w:hAnsi="Times New Roman" w:cs="Times New Roman"/>
          <w:spacing w:val="-1"/>
          <w:sz w:val="24"/>
          <w:szCs w:val="24"/>
        </w:rPr>
        <w:t>электрической энергии</w:t>
      </w:r>
      <w:r w:rsidR="00F14877" w:rsidRPr="00805DC9">
        <w:rPr>
          <w:rFonts w:ascii="Times New Roman" w:hAnsi="Times New Roman" w:cs="Times New Roman"/>
          <w:spacing w:val="-1"/>
          <w:sz w:val="24"/>
          <w:szCs w:val="24"/>
        </w:rPr>
        <w:t xml:space="preserve">, технических </w:t>
      </w:r>
      <w:r w:rsidR="00C65BAB" w:rsidRPr="00805DC9">
        <w:rPr>
          <w:rFonts w:ascii="Times New Roman" w:hAnsi="Times New Roman" w:cs="Times New Roman"/>
          <w:spacing w:val="-1"/>
          <w:sz w:val="24"/>
          <w:szCs w:val="24"/>
        </w:rPr>
        <w:t xml:space="preserve">и автоматизированных систем учета, контроля и управления электропотреблением, принадлежащих </w:t>
      </w:r>
      <w:r w:rsidR="008D358A" w:rsidRPr="00805DC9">
        <w:rPr>
          <w:rFonts w:ascii="Times New Roman" w:hAnsi="Times New Roman" w:cs="Times New Roman"/>
          <w:spacing w:val="-1"/>
          <w:sz w:val="24"/>
          <w:szCs w:val="24"/>
        </w:rPr>
        <w:t>Исполнителю</w:t>
      </w:r>
      <w:r w:rsidR="00C65BAB" w:rsidRPr="00805DC9">
        <w:rPr>
          <w:rFonts w:ascii="Times New Roman" w:hAnsi="Times New Roman" w:cs="Times New Roman"/>
          <w:spacing w:val="-1"/>
          <w:sz w:val="24"/>
          <w:szCs w:val="24"/>
        </w:rPr>
        <w:t xml:space="preserve">. </w:t>
      </w:r>
    </w:p>
    <w:p w:rsidR="00074A45" w:rsidRPr="00805DC9" w:rsidRDefault="008D691C" w:rsidP="00D70FCF">
      <w:pPr>
        <w:pStyle w:val="ab"/>
        <w:widowControl/>
        <w:tabs>
          <w:tab w:val="num" w:pos="567"/>
        </w:tabs>
        <w:autoSpaceDE/>
        <w:autoSpaceDN/>
        <w:spacing w:after="0"/>
        <w:ind w:right="-58" w:firstLine="567"/>
        <w:jc w:val="both"/>
        <w:rPr>
          <w:rFonts w:ascii="Times New Roman" w:hAnsi="Times New Roman" w:cs="Times New Roman"/>
          <w:sz w:val="24"/>
          <w:szCs w:val="24"/>
          <w:lang w:eastAsia="ar-SA"/>
        </w:rPr>
      </w:pPr>
      <w:r w:rsidRPr="00805DC9">
        <w:rPr>
          <w:rFonts w:ascii="Times New Roman" w:hAnsi="Times New Roman" w:cs="Times New Roman"/>
          <w:spacing w:val="-1"/>
          <w:sz w:val="24"/>
          <w:szCs w:val="24"/>
        </w:rPr>
        <w:t>3.4.2</w:t>
      </w:r>
      <w:r w:rsidR="008D358A" w:rsidRPr="00805DC9">
        <w:rPr>
          <w:rFonts w:ascii="Times New Roman" w:hAnsi="Times New Roman" w:cs="Times New Roman"/>
          <w:spacing w:val="-1"/>
          <w:sz w:val="24"/>
          <w:szCs w:val="24"/>
        </w:rPr>
        <w:t>3</w:t>
      </w:r>
      <w:r w:rsidRPr="00805DC9">
        <w:rPr>
          <w:rFonts w:ascii="Times New Roman" w:hAnsi="Times New Roman" w:cs="Times New Roman"/>
          <w:spacing w:val="-1"/>
          <w:sz w:val="24"/>
          <w:szCs w:val="24"/>
        </w:rPr>
        <w:t xml:space="preserve">. </w:t>
      </w:r>
      <w:r w:rsidR="00326F3C" w:rsidRPr="00805DC9">
        <w:rPr>
          <w:rFonts w:ascii="Times New Roman" w:hAnsi="Times New Roman" w:cs="Times New Roman"/>
          <w:sz w:val="24"/>
          <w:szCs w:val="24"/>
          <w:lang w:eastAsia="ar-SA"/>
        </w:rPr>
        <w:t xml:space="preserve">Передавать Исполнителю </w:t>
      </w:r>
      <w:r w:rsidR="00CC3E27" w:rsidRPr="00805DC9">
        <w:rPr>
          <w:rFonts w:ascii="Times New Roman" w:hAnsi="Times New Roman" w:cs="Times New Roman"/>
          <w:sz w:val="24"/>
          <w:szCs w:val="24"/>
          <w:lang w:eastAsia="ar-SA"/>
        </w:rPr>
        <w:t>в</w:t>
      </w:r>
      <w:r w:rsidR="00326F3C" w:rsidRPr="00805DC9">
        <w:rPr>
          <w:rFonts w:ascii="Times New Roman" w:hAnsi="Times New Roman" w:cs="Times New Roman"/>
          <w:sz w:val="24"/>
          <w:szCs w:val="24"/>
          <w:lang w:eastAsia="ar-SA"/>
        </w:rPr>
        <w:t xml:space="preserve"> установленном настоящим Договором порядке и сроки показания расчётных приборов учёта, расположенных в границах балансовой принадлежности </w:t>
      </w:r>
      <w:r w:rsidRPr="00805DC9">
        <w:rPr>
          <w:rFonts w:ascii="Times New Roman" w:hAnsi="Times New Roman" w:cs="Times New Roman"/>
          <w:sz w:val="24"/>
          <w:szCs w:val="24"/>
          <w:lang w:eastAsia="ar-SA"/>
        </w:rPr>
        <w:t>Потребителя</w:t>
      </w:r>
      <w:r w:rsidR="00326F3C" w:rsidRPr="00805DC9">
        <w:rPr>
          <w:rFonts w:ascii="Times New Roman" w:hAnsi="Times New Roman" w:cs="Times New Roman"/>
          <w:sz w:val="24"/>
          <w:szCs w:val="24"/>
          <w:lang w:eastAsia="ar-SA"/>
        </w:rPr>
        <w:t>.</w:t>
      </w:r>
      <w:r w:rsidR="00074A45" w:rsidRPr="00805DC9">
        <w:rPr>
          <w:rFonts w:ascii="Times New Roman" w:hAnsi="Times New Roman" w:cs="Times New Roman"/>
          <w:sz w:val="24"/>
          <w:szCs w:val="24"/>
          <w:lang w:eastAsia="ar-SA"/>
        </w:rPr>
        <w:t xml:space="preserve"> </w:t>
      </w:r>
    </w:p>
    <w:p w:rsidR="00C65BAB" w:rsidRPr="00805DC9" w:rsidRDefault="000E1070" w:rsidP="000E1070">
      <w:pPr>
        <w:shd w:val="clear" w:color="auto" w:fill="FFFFFF"/>
        <w:tabs>
          <w:tab w:val="right" w:pos="-2127"/>
          <w:tab w:val="num" w:pos="567"/>
        </w:tabs>
        <w:spacing w:before="120"/>
        <w:ind w:right="40" w:firstLine="567"/>
        <w:jc w:val="both"/>
        <w:rPr>
          <w:rFonts w:ascii="Times New Roman" w:hAnsi="Times New Roman" w:cs="Times New Roman"/>
          <w:b/>
          <w:spacing w:val="-1"/>
          <w:sz w:val="24"/>
          <w:szCs w:val="24"/>
        </w:rPr>
      </w:pPr>
      <w:r w:rsidRPr="00805DC9">
        <w:rPr>
          <w:rFonts w:ascii="Times New Roman" w:hAnsi="Times New Roman" w:cs="Times New Roman"/>
          <w:b/>
          <w:spacing w:val="-1"/>
          <w:sz w:val="24"/>
          <w:szCs w:val="24"/>
        </w:rPr>
        <w:t xml:space="preserve">3.5. </w:t>
      </w:r>
      <w:r w:rsidR="00C65BAB" w:rsidRPr="00805DC9">
        <w:rPr>
          <w:rFonts w:ascii="Times New Roman" w:hAnsi="Times New Roman" w:cs="Times New Roman"/>
          <w:b/>
          <w:spacing w:val="-1"/>
          <w:sz w:val="24"/>
          <w:szCs w:val="24"/>
        </w:rPr>
        <w:t>Потребитель имеет право:</w:t>
      </w:r>
    </w:p>
    <w:p w:rsidR="000A104D" w:rsidRPr="00805DC9" w:rsidRDefault="00F63FB8" w:rsidP="00D70FCF">
      <w:pPr>
        <w:pStyle w:val="ab"/>
        <w:widowControl/>
        <w:tabs>
          <w:tab w:val="num" w:pos="567"/>
        </w:tabs>
        <w:autoSpaceDE/>
        <w:autoSpaceDN/>
        <w:spacing w:after="0"/>
        <w:ind w:right="-58"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3.</w:t>
      </w:r>
      <w:r w:rsidR="00060173" w:rsidRPr="00805DC9">
        <w:rPr>
          <w:rFonts w:ascii="Times New Roman" w:hAnsi="Times New Roman" w:cs="Times New Roman"/>
          <w:spacing w:val="-1"/>
          <w:sz w:val="24"/>
          <w:szCs w:val="24"/>
        </w:rPr>
        <w:t>5</w:t>
      </w:r>
      <w:r w:rsidRPr="00805DC9">
        <w:rPr>
          <w:rFonts w:ascii="Times New Roman" w:hAnsi="Times New Roman" w:cs="Times New Roman"/>
          <w:spacing w:val="-1"/>
          <w:sz w:val="24"/>
          <w:szCs w:val="24"/>
        </w:rPr>
        <w:t xml:space="preserve">.1. </w:t>
      </w:r>
      <w:r w:rsidR="000A104D" w:rsidRPr="00805DC9">
        <w:rPr>
          <w:rFonts w:ascii="Times New Roman" w:hAnsi="Times New Roman" w:cs="Times New Roman"/>
          <w:spacing w:val="-1"/>
          <w:sz w:val="24"/>
          <w:szCs w:val="24"/>
        </w:rPr>
        <w:t xml:space="preserve">Требовать поддержания на границе балансовой принадлежности электросети показателей  качества </w:t>
      </w:r>
      <w:r w:rsidR="00631286" w:rsidRPr="00805DC9">
        <w:rPr>
          <w:rFonts w:ascii="Times New Roman" w:hAnsi="Times New Roman" w:cs="Times New Roman"/>
          <w:spacing w:val="-1"/>
          <w:sz w:val="24"/>
          <w:szCs w:val="24"/>
        </w:rPr>
        <w:t xml:space="preserve">электрической энергии  </w:t>
      </w:r>
      <w:r w:rsidR="000A104D" w:rsidRPr="00805DC9">
        <w:rPr>
          <w:rFonts w:ascii="Times New Roman" w:hAnsi="Times New Roman" w:cs="Times New Roman"/>
          <w:spacing w:val="-1"/>
          <w:sz w:val="24"/>
          <w:szCs w:val="24"/>
        </w:rPr>
        <w:t xml:space="preserve">(ПКЭ) в соответствии техническим регламентами и иным обязательным требованиям. </w:t>
      </w:r>
    </w:p>
    <w:p w:rsidR="00F349C6" w:rsidRPr="00805DC9" w:rsidRDefault="00F63FB8" w:rsidP="00D70FCF">
      <w:pPr>
        <w:shd w:val="clear" w:color="auto" w:fill="FFFFFF"/>
        <w:tabs>
          <w:tab w:val="left" w:pos="-1701"/>
          <w:tab w:val="num" w:pos="567"/>
        </w:tabs>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3.</w:t>
      </w:r>
      <w:r w:rsidR="00193279" w:rsidRPr="00805DC9">
        <w:rPr>
          <w:rFonts w:ascii="Times New Roman" w:hAnsi="Times New Roman" w:cs="Times New Roman"/>
          <w:spacing w:val="-1"/>
          <w:sz w:val="24"/>
          <w:szCs w:val="24"/>
        </w:rPr>
        <w:t>5</w:t>
      </w:r>
      <w:r w:rsidRPr="00805DC9">
        <w:rPr>
          <w:rFonts w:ascii="Times New Roman" w:hAnsi="Times New Roman" w:cs="Times New Roman"/>
          <w:spacing w:val="-1"/>
          <w:sz w:val="24"/>
          <w:szCs w:val="24"/>
        </w:rPr>
        <w:t>.</w:t>
      </w:r>
      <w:r w:rsidR="0030465E" w:rsidRPr="00805DC9">
        <w:rPr>
          <w:rFonts w:ascii="Times New Roman" w:hAnsi="Times New Roman" w:cs="Times New Roman"/>
          <w:spacing w:val="-1"/>
          <w:sz w:val="24"/>
          <w:szCs w:val="24"/>
        </w:rPr>
        <w:t>2.</w:t>
      </w:r>
      <w:r w:rsidR="002947C8" w:rsidRPr="00805DC9">
        <w:rPr>
          <w:rFonts w:ascii="Times New Roman" w:hAnsi="Times New Roman" w:cs="Times New Roman"/>
          <w:spacing w:val="-1"/>
          <w:sz w:val="24"/>
          <w:szCs w:val="24"/>
        </w:rPr>
        <w:t xml:space="preserve"> </w:t>
      </w:r>
      <w:bookmarkStart w:id="1" w:name="OLE_LINK1"/>
      <w:bookmarkStart w:id="2" w:name="OLE_LINK2"/>
      <w:proofErr w:type="gramStart"/>
      <w:r w:rsidR="00F349C6" w:rsidRPr="00805DC9">
        <w:rPr>
          <w:rFonts w:ascii="Times New Roman" w:hAnsi="Times New Roman" w:cs="Times New Roman"/>
          <w:spacing w:val="-1"/>
          <w:sz w:val="24"/>
          <w:szCs w:val="24"/>
        </w:rPr>
        <w:t xml:space="preserve">Направлять Исполнителю заявку о выборе варианта тарифа </w:t>
      </w:r>
      <w:r w:rsidR="00DA1D1F" w:rsidRPr="00805DC9">
        <w:rPr>
          <w:rFonts w:ascii="Times New Roman" w:hAnsi="Times New Roman" w:cs="Times New Roman"/>
          <w:spacing w:val="-1"/>
          <w:sz w:val="24"/>
          <w:szCs w:val="24"/>
        </w:rPr>
        <w:t>д</w:t>
      </w:r>
      <w:r w:rsidR="00F349C6" w:rsidRPr="00805DC9">
        <w:rPr>
          <w:rFonts w:ascii="Times New Roman" w:hAnsi="Times New Roman" w:cs="Times New Roman"/>
          <w:spacing w:val="-1"/>
          <w:sz w:val="24"/>
          <w:szCs w:val="24"/>
        </w:rPr>
        <w:t xml:space="preserve">ля определения варианта тарифа </w:t>
      </w:r>
      <w:r w:rsidR="00060173" w:rsidRPr="00805DC9">
        <w:rPr>
          <w:rFonts w:ascii="Times New Roman" w:hAnsi="Times New Roman" w:cs="Times New Roman"/>
          <w:spacing w:val="-1"/>
          <w:sz w:val="24"/>
          <w:szCs w:val="24"/>
        </w:rPr>
        <w:t xml:space="preserve">на услуги по передаче электрической энергии </w:t>
      </w:r>
      <w:r w:rsidR="00F349C6" w:rsidRPr="00805DC9">
        <w:rPr>
          <w:rFonts w:ascii="Times New Roman" w:hAnsi="Times New Roman" w:cs="Times New Roman"/>
          <w:spacing w:val="-1"/>
          <w:sz w:val="24"/>
          <w:szCs w:val="24"/>
        </w:rPr>
        <w:t>(</w:t>
      </w:r>
      <w:proofErr w:type="spellStart"/>
      <w:r w:rsidR="00F349C6" w:rsidRPr="00805DC9">
        <w:rPr>
          <w:rFonts w:ascii="Times New Roman" w:hAnsi="Times New Roman" w:cs="Times New Roman"/>
          <w:spacing w:val="-1"/>
          <w:sz w:val="24"/>
          <w:szCs w:val="24"/>
        </w:rPr>
        <w:t>одноставочный</w:t>
      </w:r>
      <w:proofErr w:type="spellEnd"/>
      <w:r w:rsidR="00F349C6" w:rsidRPr="00805DC9">
        <w:rPr>
          <w:rFonts w:ascii="Times New Roman" w:hAnsi="Times New Roman" w:cs="Times New Roman"/>
          <w:spacing w:val="-1"/>
          <w:sz w:val="24"/>
          <w:szCs w:val="24"/>
        </w:rPr>
        <w:t>/</w:t>
      </w:r>
      <w:proofErr w:type="spellStart"/>
      <w:r w:rsidR="00F349C6" w:rsidRPr="00805DC9">
        <w:rPr>
          <w:rFonts w:ascii="Times New Roman" w:hAnsi="Times New Roman" w:cs="Times New Roman"/>
          <w:spacing w:val="-1"/>
          <w:sz w:val="24"/>
          <w:szCs w:val="24"/>
        </w:rPr>
        <w:t>двухставочный</w:t>
      </w:r>
      <w:proofErr w:type="spellEnd"/>
      <w:r w:rsidR="00060173" w:rsidRPr="00805DC9">
        <w:rPr>
          <w:rFonts w:ascii="Times New Roman" w:hAnsi="Times New Roman" w:cs="Times New Roman"/>
          <w:spacing w:val="-1"/>
          <w:sz w:val="24"/>
          <w:szCs w:val="24"/>
        </w:rPr>
        <w:t>)</w:t>
      </w:r>
      <w:r w:rsidR="00F349C6" w:rsidRPr="00805DC9">
        <w:rPr>
          <w:rFonts w:ascii="Times New Roman" w:hAnsi="Times New Roman" w:cs="Times New Roman"/>
          <w:spacing w:val="-1"/>
          <w:sz w:val="24"/>
          <w:szCs w:val="24"/>
        </w:rPr>
        <w:t xml:space="preserve"> </w:t>
      </w:r>
      <w:r w:rsidR="00F349C6" w:rsidRPr="00805DC9">
        <w:rPr>
          <w:rFonts w:ascii="Times New Roman" w:hAnsi="Times New Roman" w:cs="Times New Roman"/>
          <w:sz w:val="24"/>
          <w:szCs w:val="24"/>
        </w:rPr>
        <w:t xml:space="preserve">на период </w:t>
      </w:r>
      <w:r w:rsidR="00060173" w:rsidRPr="00805DC9">
        <w:rPr>
          <w:rFonts w:ascii="Times New Roman" w:hAnsi="Times New Roman" w:cs="Times New Roman"/>
          <w:sz w:val="24"/>
          <w:szCs w:val="24"/>
        </w:rPr>
        <w:t xml:space="preserve">тарифного </w:t>
      </w:r>
      <w:r w:rsidR="00F349C6" w:rsidRPr="00805DC9">
        <w:rPr>
          <w:rFonts w:ascii="Times New Roman" w:hAnsi="Times New Roman" w:cs="Times New Roman"/>
          <w:sz w:val="24"/>
          <w:szCs w:val="24"/>
        </w:rPr>
        <w:t xml:space="preserve">регулирования путем направления письменного уведомления </w:t>
      </w:r>
      <w:r w:rsidR="00060173" w:rsidRPr="00805DC9">
        <w:rPr>
          <w:rFonts w:ascii="Times New Roman" w:hAnsi="Times New Roman" w:cs="Times New Roman"/>
          <w:sz w:val="24"/>
          <w:szCs w:val="24"/>
        </w:rPr>
        <w:lastRenderedPageBreak/>
        <w:t xml:space="preserve">Исполнителю </w:t>
      </w:r>
      <w:r w:rsidR="00F349C6" w:rsidRPr="00805DC9">
        <w:rPr>
          <w:rFonts w:ascii="Times New Roman" w:hAnsi="Times New Roman" w:cs="Times New Roman"/>
          <w:sz w:val="24"/>
          <w:szCs w:val="24"/>
        </w:rPr>
        <w:t xml:space="preserve">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w:t>
      </w:r>
      <w:bookmarkEnd w:id="1"/>
      <w:bookmarkEnd w:id="2"/>
      <w:proofErr w:type="gramEnd"/>
    </w:p>
    <w:p w:rsidR="003B246A" w:rsidRPr="00805DC9" w:rsidRDefault="00E03D56" w:rsidP="00D70FCF">
      <w:pPr>
        <w:pStyle w:val="ab"/>
        <w:widowControl/>
        <w:tabs>
          <w:tab w:val="num" w:pos="567"/>
        </w:tabs>
        <w:autoSpaceDE/>
        <w:autoSpaceDN/>
        <w:spacing w:after="0"/>
        <w:ind w:right="-58"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3.5.3</w:t>
      </w:r>
      <w:r w:rsidR="00F6145A" w:rsidRPr="00805DC9">
        <w:rPr>
          <w:rFonts w:ascii="Times New Roman" w:hAnsi="Times New Roman" w:cs="Times New Roman"/>
          <w:spacing w:val="-1"/>
          <w:sz w:val="24"/>
          <w:szCs w:val="24"/>
        </w:rPr>
        <w:t>.</w:t>
      </w:r>
      <w:r w:rsidRPr="00805DC9">
        <w:rPr>
          <w:rFonts w:ascii="Times New Roman" w:hAnsi="Times New Roman" w:cs="Times New Roman"/>
          <w:spacing w:val="-1"/>
          <w:sz w:val="24"/>
          <w:szCs w:val="24"/>
        </w:rPr>
        <w:t xml:space="preserve"> </w:t>
      </w:r>
      <w:r w:rsidR="003B246A" w:rsidRPr="00805DC9">
        <w:rPr>
          <w:rFonts w:ascii="Times New Roman" w:hAnsi="Times New Roman" w:cs="Times New Roman"/>
          <w:spacing w:val="-1"/>
          <w:sz w:val="24"/>
          <w:szCs w:val="24"/>
        </w:rPr>
        <w:t>Осуществлять иные права</w:t>
      </w:r>
      <w:r w:rsidR="002A198E" w:rsidRPr="00805DC9">
        <w:rPr>
          <w:rFonts w:ascii="Times New Roman" w:hAnsi="Times New Roman" w:cs="Times New Roman"/>
          <w:spacing w:val="-1"/>
          <w:sz w:val="24"/>
          <w:szCs w:val="24"/>
        </w:rPr>
        <w:t>,</w:t>
      </w:r>
      <w:r w:rsidR="003B246A" w:rsidRPr="00805DC9">
        <w:rPr>
          <w:rFonts w:ascii="Times New Roman" w:hAnsi="Times New Roman" w:cs="Times New Roman"/>
          <w:spacing w:val="-1"/>
          <w:sz w:val="24"/>
          <w:szCs w:val="24"/>
        </w:rPr>
        <w:t xml:space="preserve"> вытекающие из обязанностей </w:t>
      </w:r>
      <w:r w:rsidR="002C013A" w:rsidRPr="00805DC9">
        <w:rPr>
          <w:rFonts w:ascii="Times New Roman" w:hAnsi="Times New Roman" w:cs="Times New Roman"/>
          <w:spacing w:val="-1"/>
          <w:sz w:val="24"/>
          <w:szCs w:val="24"/>
        </w:rPr>
        <w:t>Исполнителя</w:t>
      </w:r>
      <w:r w:rsidR="00D4771F" w:rsidRPr="00805DC9">
        <w:rPr>
          <w:rFonts w:ascii="Times New Roman" w:hAnsi="Times New Roman" w:cs="Times New Roman"/>
          <w:spacing w:val="-1"/>
          <w:sz w:val="24"/>
          <w:szCs w:val="24"/>
        </w:rPr>
        <w:t xml:space="preserve"> по настоящему Договору, </w:t>
      </w:r>
      <w:r w:rsidR="00CC3E27" w:rsidRPr="00805DC9">
        <w:rPr>
          <w:rFonts w:ascii="Times New Roman" w:hAnsi="Times New Roman" w:cs="Times New Roman"/>
          <w:spacing w:val="-1"/>
          <w:sz w:val="24"/>
          <w:szCs w:val="24"/>
        </w:rPr>
        <w:t xml:space="preserve">согласно </w:t>
      </w:r>
      <w:r w:rsidR="00D4771F" w:rsidRPr="00805DC9">
        <w:rPr>
          <w:rFonts w:ascii="Times New Roman" w:hAnsi="Times New Roman" w:cs="Times New Roman"/>
          <w:spacing w:val="-1"/>
          <w:sz w:val="24"/>
          <w:szCs w:val="24"/>
        </w:rPr>
        <w:t>действующему законодательству</w:t>
      </w:r>
      <w:r w:rsidR="000E1070" w:rsidRPr="00805DC9">
        <w:rPr>
          <w:rFonts w:ascii="Times New Roman" w:hAnsi="Times New Roman" w:cs="Times New Roman"/>
          <w:spacing w:val="-1"/>
          <w:sz w:val="24"/>
          <w:szCs w:val="24"/>
        </w:rPr>
        <w:t xml:space="preserve"> РФ</w:t>
      </w:r>
      <w:r w:rsidR="00D4771F" w:rsidRPr="00805DC9">
        <w:rPr>
          <w:rFonts w:ascii="Times New Roman" w:hAnsi="Times New Roman" w:cs="Times New Roman"/>
          <w:spacing w:val="-1"/>
          <w:sz w:val="24"/>
          <w:szCs w:val="24"/>
        </w:rPr>
        <w:t>.</w:t>
      </w:r>
    </w:p>
    <w:p w:rsidR="00531316" w:rsidRPr="00805DC9" w:rsidRDefault="00531316" w:rsidP="00D70FCF">
      <w:pPr>
        <w:pStyle w:val="ab"/>
        <w:widowControl/>
        <w:tabs>
          <w:tab w:val="num" w:pos="567"/>
        </w:tabs>
        <w:autoSpaceDE/>
        <w:autoSpaceDN/>
        <w:spacing w:after="0"/>
        <w:ind w:right="-58" w:firstLine="567"/>
        <w:jc w:val="both"/>
        <w:rPr>
          <w:rFonts w:ascii="Times New Roman" w:hAnsi="Times New Roman" w:cs="Times New Roman"/>
          <w:spacing w:val="-1"/>
          <w:sz w:val="24"/>
          <w:szCs w:val="24"/>
        </w:rPr>
      </w:pPr>
    </w:p>
    <w:p w:rsidR="00ED6644" w:rsidRPr="00805DC9" w:rsidRDefault="00ED6644" w:rsidP="00CA5B96">
      <w:pPr>
        <w:numPr>
          <w:ilvl w:val="0"/>
          <w:numId w:val="3"/>
        </w:numPr>
        <w:shd w:val="clear" w:color="auto" w:fill="FFFFFF"/>
        <w:tabs>
          <w:tab w:val="num" w:pos="567"/>
        </w:tabs>
        <w:spacing w:before="120"/>
        <w:ind w:left="0" w:firstLine="567"/>
        <w:jc w:val="center"/>
        <w:rPr>
          <w:rFonts w:ascii="Times New Roman" w:hAnsi="Times New Roman" w:cs="Times New Roman"/>
          <w:b/>
          <w:bCs/>
          <w:caps/>
          <w:sz w:val="24"/>
          <w:szCs w:val="24"/>
        </w:rPr>
      </w:pPr>
      <w:r w:rsidRPr="00805DC9">
        <w:rPr>
          <w:rFonts w:ascii="Times New Roman" w:hAnsi="Times New Roman" w:cs="Times New Roman"/>
          <w:b/>
          <w:bCs/>
          <w:caps/>
          <w:sz w:val="24"/>
          <w:szCs w:val="24"/>
        </w:rPr>
        <w:t>Учет электрической энергии</w:t>
      </w:r>
    </w:p>
    <w:p w:rsidR="00531316" w:rsidRPr="00805DC9" w:rsidRDefault="00531316" w:rsidP="00531316">
      <w:pPr>
        <w:shd w:val="clear" w:color="auto" w:fill="FFFFFF"/>
        <w:spacing w:before="120"/>
        <w:ind w:left="567"/>
        <w:rPr>
          <w:rFonts w:ascii="Times New Roman" w:hAnsi="Times New Roman" w:cs="Times New Roman"/>
          <w:b/>
          <w:bCs/>
          <w:caps/>
          <w:sz w:val="24"/>
          <w:szCs w:val="24"/>
        </w:rPr>
      </w:pPr>
    </w:p>
    <w:p w:rsidR="0026060F" w:rsidRPr="00805DC9" w:rsidRDefault="000E1070" w:rsidP="008B0887">
      <w:pPr>
        <w:pStyle w:val="ab"/>
        <w:widowControl/>
        <w:numPr>
          <w:ilvl w:val="1"/>
          <w:numId w:val="20"/>
        </w:numPr>
        <w:tabs>
          <w:tab w:val="clear" w:pos="360"/>
          <w:tab w:val="num" w:pos="567"/>
          <w:tab w:val="num" w:pos="1134"/>
        </w:tabs>
        <w:autoSpaceDE/>
        <w:autoSpaceDN/>
        <w:adjustRightInd/>
        <w:spacing w:after="0"/>
        <w:ind w:left="0" w:right="-57" w:firstLine="567"/>
        <w:jc w:val="both"/>
        <w:rPr>
          <w:rFonts w:ascii="Times New Roman" w:hAnsi="Times New Roman" w:cs="Times New Roman"/>
          <w:sz w:val="24"/>
          <w:szCs w:val="24"/>
        </w:rPr>
      </w:pPr>
      <w:r w:rsidRPr="00805DC9">
        <w:rPr>
          <w:rFonts w:ascii="Times New Roman" w:hAnsi="Times New Roman" w:cs="Times New Roman"/>
          <w:sz w:val="24"/>
          <w:szCs w:val="24"/>
        </w:rPr>
        <w:t>Ежемесячно в порядке, установ</w:t>
      </w:r>
      <w:r w:rsidR="00B60D23" w:rsidRPr="00805DC9">
        <w:rPr>
          <w:rFonts w:ascii="Times New Roman" w:hAnsi="Times New Roman" w:cs="Times New Roman"/>
          <w:sz w:val="24"/>
          <w:szCs w:val="24"/>
        </w:rPr>
        <w:t>ленном Сторонами в настоящем</w:t>
      </w:r>
      <w:r w:rsidR="00604C14" w:rsidRPr="00805DC9">
        <w:rPr>
          <w:rFonts w:ascii="Times New Roman" w:hAnsi="Times New Roman" w:cs="Times New Roman"/>
          <w:sz w:val="24"/>
          <w:szCs w:val="24"/>
        </w:rPr>
        <w:t xml:space="preserve"> разделе</w:t>
      </w:r>
      <w:r w:rsidR="00B60D23" w:rsidRPr="00805DC9">
        <w:rPr>
          <w:rFonts w:ascii="Times New Roman" w:hAnsi="Times New Roman" w:cs="Times New Roman"/>
          <w:sz w:val="24"/>
          <w:szCs w:val="24"/>
        </w:rPr>
        <w:t xml:space="preserve">, Исполнитель определяет объемы переданной </w:t>
      </w:r>
      <w:r w:rsidR="001D39F1" w:rsidRPr="00805DC9">
        <w:rPr>
          <w:rFonts w:ascii="Times New Roman" w:hAnsi="Times New Roman" w:cs="Times New Roman"/>
          <w:sz w:val="24"/>
          <w:szCs w:val="24"/>
        </w:rPr>
        <w:t>электрической энергии</w:t>
      </w:r>
      <w:r w:rsidR="00B60D23" w:rsidRPr="00805DC9">
        <w:rPr>
          <w:rFonts w:ascii="Times New Roman" w:hAnsi="Times New Roman" w:cs="Times New Roman"/>
          <w:sz w:val="24"/>
          <w:szCs w:val="24"/>
        </w:rPr>
        <w:t>.</w:t>
      </w:r>
    </w:p>
    <w:p w:rsidR="0026060F" w:rsidRPr="00805DC9" w:rsidRDefault="0026060F" w:rsidP="008B0887">
      <w:pPr>
        <w:pStyle w:val="ab"/>
        <w:widowControl/>
        <w:numPr>
          <w:ilvl w:val="1"/>
          <w:numId w:val="20"/>
        </w:numPr>
        <w:tabs>
          <w:tab w:val="clear" w:pos="360"/>
          <w:tab w:val="left" w:pos="1134"/>
        </w:tabs>
        <w:autoSpaceDE/>
        <w:autoSpaceDN/>
        <w:adjustRightInd/>
        <w:spacing w:after="0" w:line="264" w:lineRule="auto"/>
        <w:ind w:left="0" w:right="-58" w:firstLine="567"/>
        <w:jc w:val="both"/>
        <w:rPr>
          <w:rFonts w:ascii="Times New Roman" w:hAnsi="Times New Roman" w:cs="Times New Roman"/>
          <w:sz w:val="24"/>
          <w:szCs w:val="24"/>
        </w:rPr>
      </w:pPr>
      <w:r w:rsidRPr="00805DC9">
        <w:rPr>
          <w:rFonts w:ascii="Times New Roman" w:hAnsi="Times New Roman" w:cs="Times New Roman"/>
          <w:sz w:val="24"/>
          <w:szCs w:val="24"/>
        </w:rPr>
        <w:t>Исполнитель</w:t>
      </w:r>
      <w:r w:rsidRPr="00805DC9">
        <w:rPr>
          <w:rFonts w:ascii="Times New Roman" w:hAnsi="Times New Roman" w:cs="Times New Roman"/>
          <w:i/>
          <w:sz w:val="24"/>
          <w:szCs w:val="24"/>
        </w:rPr>
        <w:t xml:space="preserve"> </w:t>
      </w:r>
      <w:r w:rsidRPr="00805DC9">
        <w:rPr>
          <w:rFonts w:ascii="Times New Roman" w:hAnsi="Times New Roman" w:cs="Times New Roman"/>
          <w:sz w:val="24"/>
          <w:szCs w:val="24"/>
        </w:rPr>
        <w:t xml:space="preserve">в порядке, определенном в Приложении № </w:t>
      </w:r>
      <w:r w:rsidR="00ED4B22">
        <w:rPr>
          <w:rFonts w:ascii="Times New Roman" w:hAnsi="Times New Roman" w:cs="Times New Roman"/>
          <w:sz w:val="24"/>
          <w:szCs w:val="24"/>
        </w:rPr>
        <w:t>3</w:t>
      </w:r>
      <w:r w:rsidRPr="00805DC9">
        <w:rPr>
          <w:rFonts w:ascii="Times New Roman" w:hAnsi="Times New Roman" w:cs="Times New Roman"/>
          <w:sz w:val="24"/>
          <w:szCs w:val="24"/>
        </w:rPr>
        <w:t xml:space="preserve"> к настоящему Договору, выявляет, актирует факты </w:t>
      </w:r>
      <w:proofErr w:type="spellStart"/>
      <w:r w:rsidRPr="00805DC9">
        <w:rPr>
          <w:rFonts w:ascii="Times New Roman" w:hAnsi="Times New Roman" w:cs="Times New Roman"/>
          <w:sz w:val="24"/>
          <w:szCs w:val="24"/>
        </w:rPr>
        <w:t>безучетного</w:t>
      </w:r>
      <w:proofErr w:type="spellEnd"/>
      <w:r w:rsidRPr="00805DC9">
        <w:rPr>
          <w:rFonts w:ascii="Times New Roman" w:hAnsi="Times New Roman" w:cs="Times New Roman"/>
          <w:sz w:val="24"/>
          <w:szCs w:val="24"/>
        </w:rPr>
        <w:t xml:space="preserve"> потребления электроэнергии и определяет объемы </w:t>
      </w:r>
      <w:proofErr w:type="spellStart"/>
      <w:r w:rsidRPr="00805DC9">
        <w:rPr>
          <w:rFonts w:ascii="Times New Roman" w:hAnsi="Times New Roman" w:cs="Times New Roman"/>
          <w:sz w:val="24"/>
          <w:szCs w:val="24"/>
        </w:rPr>
        <w:t>безучетно</w:t>
      </w:r>
      <w:proofErr w:type="spellEnd"/>
      <w:r w:rsidRPr="00805DC9">
        <w:rPr>
          <w:rFonts w:ascii="Times New Roman" w:hAnsi="Times New Roman" w:cs="Times New Roman"/>
          <w:sz w:val="24"/>
          <w:szCs w:val="24"/>
        </w:rPr>
        <w:t xml:space="preserve"> потребленной Потребителем электроэнергии.</w:t>
      </w:r>
    </w:p>
    <w:p w:rsidR="00B60D23" w:rsidRPr="00805DC9" w:rsidRDefault="00B60D23" w:rsidP="008B0887">
      <w:pPr>
        <w:pStyle w:val="ab"/>
        <w:widowControl/>
        <w:numPr>
          <w:ilvl w:val="1"/>
          <w:numId w:val="20"/>
        </w:numPr>
        <w:tabs>
          <w:tab w:val="clear" w:pos="360"/>
          <w:tab w:val="num" w:pos="567"/>
          <w:tab w:val="num" w:pos="1134"/>
        </w:tabs>
        <w:autoSpaceDE/>
        <w:autoSpaceDN/>
        <w:adjustRightInd/>
        <w:spacing w:after="0"/>
        <w:ind w:left="0" w:right="-57" w:firstLine="567"/>
        <w:jc w:val="both"/>
        <w:rPr>
          <w:rFonts w:ascii="Times New Roman" w:hAnsi="Times New Roman" w:cs="Times New Roman"/>
          <w:sz w:val="24"/>
          <w:szCs w:val="24"/>
        </w:rPr>
      </w:pPr>
      <w:r w:rsidRPr="00805DC9">
        <w:rPr>
          <w:rFonts w:ascii="Times New Roman" w:hAnsi="Times New Roman" w:cs="Times New Roman"/>
          <w:sz w:val="24"/>
          <w:szCs w:val="24"/>
        </w:rPr>
        <w:t>Обслуживание, контроль технического состояния, замена неисправных приборов учета и другого электрооборудования осуществляется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Актами разграничения балансовой принадлежности</w:t>
      </w:r>
      <w:r w:rsidR="00F6145A" w:rsidRPr="00805DC9">
        <w:rPr>
          <w:rFonts w:ascii="Times New Roman" w:hAnsi="Times New Roman" w:cs="Times New Roman"/>
          <w:sz w:val="24"/>
          <w:szCs w:val="24"/>
        </w:rPr>
        <w:t xml:space="preserve"> электрических сетей (электроустановок)</w:t>
      </w:r>
      <w:r w:rsidRPr="00805DC9">
        <w:rPr>
          <w:rFonts w:ascii="Times New Roman" w:hAnsi="Times New Roman" w:cs="Times New Roman"/>
          <w:sz w:val="24"/>
          <w:szCs w:val="24"/>
        </w:rPr>
        <w:t xml:space="preserve"> </w:t>
      </w:r>
      <w:r w:rsidR="00F32381" w:rsidRPr="00805DC9">
        <w:rPr>
          <w:rFonts w:ascii="Times New Roman" w:hAnsi="Times New Roman" w:cs="Times New Roman"/>
          <w:sz w:val="24"/>
          <w:szCs w:val="24"/>
        </w:rPr>
        <w:t xml:space="preserve"> </w:t>
      </w:r>
      <w:r w:rsidR="00F6145A" w:rsidRPr="00805DC9">
        <w:rPr>
          <w:rFonts w:ascii="Times New Roman" w:hAnsi="Times New Roman" w:cs="Times New Roman"/>
          <w:sz w:val="24"/>
          <w:szCs w:val="24"/>
        </w:rPr>
        <w:t xml:space="preserve"> </w:t>
      </w:r>
      <w:r w:rsidRPr="00805DC9">
        <w:rPr>
          <w:rFonts w:ascii="Times New Roman" w:hAnsi="Times New Roman" w:cs="Times New Roman"/>
          <w:sz w:val="24"/>
          <w:szCs w:val="24"/>
        </w:rPr>
        <w:t xml:space="preserve">и эксплуатационной ответственности. </w:t>
      </w:r>
    </w:p>
    <w:p w:rsidR="00AD1679" w:rsidRPr="00805DC9" w:rsidRDefault="001E4BAC" w:rsidP="00D70FCF">
      <w:pPr>
        <w:pStyle w:val="ab"/>
        <w:widowControl/>
        <w:numPr>
          <w:ilvl w:val="1"/>
          <w:numId w:val="20"/>
        </w:numPr>
        <w:shd w:val="clear" w:color="auto" w:fill="FFFFFF"/>
        <w:tabs>
          <w:tab w:val="clear" w:pos="360"/>
          <w:tab w:val="left" w:pos="-1701"/>
          <w:tab w:val="num" w:pos="567"/>
          <w:tab w:val="num" w:pos="1134"/>
        </w:tabs>
        <w:autoSpaceDE/>
        <w:autoSpaceDN/>
        <w:adjustRightInd/>
        <w:spacing w:after="0"/>
        <w:ind w:left="0" w:right="-57" w:firstLine="567"/>
        <w:jc w:val="both"/>
        <w:rPr>
          <w:rFonts w:ascii="Times New Roman" w:hAnsi="Times New Roman" w:cs="Times New Roman"/>
          <w:sz w:val="24"/>
          <w:szCs w:val="24"/>
        </w:rPr>
      </w:pPr>
      <w:proofErr w:type="gramStart"/>
      <w:r w:rsidRPr="00805DC9">
        <w:rPr>
          <w:rFonts w:ascii="Times New Roman" w:hAnsi="Times New Roman" w:cs="Times New Roman"/>
          <w:sz w:val="24"/>
          <w:szCs w:val="24"/>
          <w:lang w:eastAsia="ar-SA"/>
        </w:rPr>
        <w:t>К</w:t>
      </w:r>
      <w:r w:rsidR="00326F3C" w:rsidRPr="00805DC9">
        <w:rPr>
          <w:rFonts w:ascii="Times New Roman" w:hAnsi="Times New Roman" w:cs="Times New Roman"/>
          <w:sz w:val="24"/>
          <w:szCs w:val="24"/>
          <w:lang w:eastAsia="ar-SA"/>
        </w:rPr>
        <w:t xml:space="preserve">оличество электрической энергии (мощности), </w:t>
      </w:r>
      <w:r w:rsidRPr="00805DC9">
        <w:rPr>
          <w:rFonts w:ascii="Times New Roman" w:hAnsi="Times New Roman" w:cs="Times New Roman"/>
          <w:sz w:val="24"/>
          <w:szCs w:val="24"/>
          <w:lang w:eastAsia="ar-SA"/>
        </w:rPr>
        <w:t>переданной</w:t>
      </w:r>
      <w:r w:rsidR="00326F3C" w:rsidRPr="00805DC9">
        <w:rPr>
          <w:rFonts w:ascii="Times New Roman" w:hAnsi="Times New Roman" w:cs="Times New Roman"/>
          <w:sz w:val="24"/>
          <w:szCs w:val="24"/>
          <w:lang w:eastAsia="ar-SA"/>
        </w:rPr>
        <w:t xml:space="preserve"> Потребителю</w:t>
      </w:r>
      <w:r w:rsidRPr="00805DC9">
        <w:rPr>
          <w:rFonts w:ascii="Times New Roman" w:hAnsi="Times New Roman" w:cs="Times New Roman"/>
          <w:sz w:val="24"/>
          <w:szCs w:val="24"/>
          <w:lang w:eastAsia="ar-SA"/>
        </w:rPr>
        <w:t xml:space="preserve"> по сетям Исполнителя</w:t>
      </w:r>
      <w:r w:rsidR="00326F3C" w:rsidRPr="00805DC9">
        <w:rPr>
          <w:rFonts w:ascii="Times New Roman" w:hAnsi="Times New Roman" w:cs="Times New Roman"/>
          <w:sz w:val="24"/>
          <w:szCs w:val="24"/>
          <w:lang w:eastAsia="ar-SA"/>
        </w:rPr>
        <w:t xml:space="preserve">, определяется </w:t>
      </w:r>
      <w:r w:rsidR="00B27916" w:rsidRPr="00805DC9">
        <w:rPr>
          <w:rFonts w:ascii="Times New Roman" w:hAnsi="Times New Roman" w:cs="Times New Roman"/>
          <w:sz w:val="24"/>
          <w:szCs w:val="24"/>
          <w:lang w:eastAsia="ar-SA"/>
        </w:rPr>
        <w:t xml:space="preserve">за период </w:t>
      </w:r>
      <w:r w:rsidR="00326F3C" w:rsidRPr="00805DC9">
        <w:rPr>
          <w:rFonts w:ascii="Times New Roman" w:hAnsi="Times New Roman" w:cs="Times New Roman"/>
          <w:sz w:val="24"/>
          <w:szCs w:val="24"/>
          <w:lang w:eastAsia="ar-SA"/>
        </w:rPr>
        <w:t xml:space="preserve">с 00 часов 00 минут </w:t>
      </w:r>
      <w:r w:rsidR="006C402F">
        <w:rPr>
          <w:rFonts w:ascii="Times New Roman" w:hAnsi="Times New Roman" w:cs="Times New Roman"/>
          <w:sz w:val="24"/>
          <w:szCs w:val="24"/>
          <w:lang w:eastAsia="ar-SA"/>
        </w:rPr>
        <w:t xml:space="preserve">(по московскому времени) </w:t>
      </w:r>
      <w:r w:rsidR="00326F3C" w:rsidRPr="00805DC9">
        <w:rPr>
          <w:rFonts w:ascii="Times New Roman" w:hAnsi="Times New Roman" w:cs="Times New Roman"/>
          <w:sz w:val="24"/>
          <w:szCs w:val="24"/>
          <w:lang w:eastAsia="ar-SA"/>
        </w:rPr>
        <w:t xml:space="preserve">первого календарного дня до 24 часов 00 минут </w:t>
      </w:r>
      <w:r w:rsidR="006C402F">
        <w:rPr>
          <w:rFonts w:ascii="Times New Roman" w:hAnsi="Times New Roman" w:cs="Times New Roman"/>
          <w:sz w:val="24"/>
          <w:szCs w:val="24"/>
          <w:lang w:eastAsia="ar-SA"/>
        </w:rPr>
        <w:t xml:space="preserve">(по московскому времени) </w:t>
      </w:r>
      <w:r w:rsidR="00326F3C" w:rsidRPr="00805DC9">
        <w:rPr>
          <w:rFonts w:ascii="Times New Roman" w:hAnsi="Times New Roman" w:cs="Times New Roman"/>
          <w:sz w:val="24"/>
          <w:szCs w:val="24"/>
          <w:lang w:eastAsia="ar-SA"/>
        </w:rPr>
        <w:t>последнего календарного дня расчётного периода</w:t>
      </w:r>
      <w:r w:rsidR="006C402F">
        <w:rPr>
          <w:rFonts w:ascii="Times New Roman" w:hAnsi="Times New Roman" w:cs="Times New Roman"/>
          <w:sz w:val="24"/>
          <w:szCs w:val="24"/>
          <w:lang w:eastAsia="ar-SA"/>
        </w:rPr>
        <w:t xml:space="preserve">, которым является календарный месяц, </w:t>
      </w:r>
      <w:r w:rsidR="00326F3C" w:rsidRPr="00805DC9">
        <w:rPr>
          <w:rFonts w:ascii="Times New Roman" w:hAnsi="Times New Roman" w:cs="Times New Roman"/>
          <w:sz w:val="24"/>
          <w:szCs w:val="24"/>
          <w:lang w:eastAsia="ar-SA"/>
        </w:rPr>
        <w:t xml:space="preserve">по </w:t>
      </w:r>
      <w:r w:rsidR="00AD1679" w:rsidRPr="00805DC9">
        <w:rPr>
          <w:rFonts w:ascii="Times New Roman" w:hAnsi="Times New Roman" w:cs="Times New Roman"/>
          <w:sz w:val="24"/>
          <w:szCs w:val="24"/>
          <w:lang w:eastAsia="ar-SA"/>
        </w:rPr>
        <w:t>показаниям соответствующих</w:t>
      </w:r>
      <w:r w:rsidR="00326F3C" w:rsidRPr="00805DC9">
        <w:rPr>
          <w:rFonts w:ascii="Times New Roman" w:hAnsi="Times New Roman" w:cs="Times New Roman"/>
          <w:sz w:val="24"/>
          <w:szCs w:val="24"/>
          <w:lang w:eastAsia="ar-SA"/>
        </w:rPr>
        <w:t xml:space="preserve"> </w:t>
      </w:r>
      <w:r w:rsidR="00AD1679" w:rsidRPr="00805DC9">
        <w:rPr>
          <w:rFonts w:ascii="Times New Roman" w:hAnsi="Times New Roman" w:cs="Times New Roman"/>
          <w:sz w:val="24"/>
          <w:szCs w:val="24"/>
          <w:lang w:eastAsia="ar-SA"/>
        </w:rPr>
        <w:t>приборов</w:t>
      </w:r>
      <w:r w:rsidR="00A007B5" w:rsidRPr="00805DC9">
        <w:rPr>
          <w:rFonts w:ascii="Times New Roman" w:hAnsi="Times New Roman" w:cs="Times New Roman"/>
          <w:sz w:val="24"/>
          <w:szCs w:val="24"/>
          <w:lang w:eastAsia="ar-SA"/>
        </w:rPr>
        <w:t xml:space="preserve"> учета</w:t>
      </w:r>
      <w:r w:rsidR="00AD1679" w:rsidRPr="00805DC9">
        <w:rPr>
          <w:rFonts w:ascii="Times New Roman" w:hAnsi="Times New Roman" w:cs="Times New Roman"/>
          <w:sz w:val="24"/>
          <w:szCs w:val="24"/>
          <w:lang w:eastAsia="ar-SA"/>
        </w:rPr>
        <w:t xml:space="preserve"> электрической энергии, а также на основании данных, полученных с применением расчетных способов.</w:t>
      </w:r>
      <w:proofErr w:type="gramEnd"/>
    </w:p>
    <w:p w:rsidR="001C13AD" w:rsidRPr="00805DC9" w:rsidRDefault="00B27916" w:rsidP="00AD1679">
      <w:pPr>
        <w:pStyle w:val="ab"/>
        <w:widowControl/>
        <w:numPr>
          <w:ilvl w:val="1"/>
          <w:numId w:val="20"/>
        </w:numPr>
        <w:shd w:val="clear" w:color="auto" w:fill="FFFFFF"/>
        <w:tabs>
          <w:tab w:val="clear" w:pos="360"/>
          <w:tab w:val="left" w:pos="-1701"/>
          <w:tab w:val="num" w:pos="567"/>
          <w:tab w:val="num" w:pos="1134"/>
        </w:tabs>
        <w:autoSpaceDE/>
        <w:autoSpaceDN/>
        <w:adjustRightInd/>
        <w:spacing w:after="0"/>
        <w:ind w:left="0" w:right="-57" w:firstLine="567"/>
        <w:jc w:val="both"/>
        <w:rPr>
          <w:rFonts w:ascii="Times New Roman" w:hAnsi="Times New Roman" w:cs="Times New Roman"/>
          <w:sz w:val="24"/>
          <w:szCs w:val="24"/>
          <w:lang w:eastAsia="ar-SA"/>
        </w:rPr>
      </w:pPr>
      <w:proofErr w:type="gramStart"/>
      <w:r w:rsidRPr="00805DC9">
        <w:rPr>
          <w:rFonts w:ascii="Times New Roman" w:hAnsi="Times New Roman" w:cs="Times New Roman"/>
          <w:sz w:val="24"/>
          <w:szCs w:val="24"/>
        </w:rPr>
        <w:t xml:space="preserve">Потребитель ежемесячно </w:t>
      </w:r>
      <w:r w:rsidR="001C13AD" w:rsidRPr="00805DC9">
        <w:rPr>
          <w:rFonts w:ascii="Times New Roman" w:hAnsi="Times New Roman" w:cs="Times New Roman"/>
          <w:sz w:val="24"/>
          <w:szCs w:val="24"/>
        </w:rPr>
        <w:t xml:space="preserve">в </w:t>
      </w:r>
      <w:r w:rsidR="001C13AD" w:rsidRPr="00805DC9">
        <w:rPr>
          <w:rFonts w:ascii="Times New Roman" w:hAnsi="Times New Roman" w:cs="Times New Roman"/>
          <w:sz w:val="24"/>
          <w:szCs w:val="24"/>
          <w:lang w:eastAsia="ar-SA"/>
        </w:rPr>
        <w:t>00 часов 00 минут первого календарного дня месяца снимает п</w:t>
      </w:r>
      <w:r w:rsidR="00AD1679" w:rsidRPr="00805DC9">
        <w:rPr>
          <w:rFonts w:ascii="Times New Roman" w:hAnsi="Times New Roman" w:cs="Times New Roman"/>
          <w:sz w:val="24"/>
          <w:szCs w:val="24"/>
          <w:lang w:eastAsia="ar-SA"/>
        </w:rPr>
        <w:t xml:space="preserve">оказания </w:t>
      </w:r>
      <w:r w:rsidR="001C13AD" w:rsidRPr="00805DC9">
        <w:rPr>
          <w:rFonts w:ascii="Times New Roman" w:hAnsi="Times New Roman" w:cs="Times New Roman"/>
          <w:sz w:val="24"/>
          <w:szCs w:val="24"/>
          <w:lang w:eastAsia="ar-SA"/>
        </w:rPr>
        <w:t xml:space="preserve">расчетных </w:t>
      </w:r>
      <w:r w:rsidR="00AD1679" w:rsidRPr="00805DC9">
        <w:rPr>
          <w:rFonts w:ascii="Times New Roman" w:hAnsi="Times New Roman" w:cs="Times New Roman"/>
          <w:sz w:val="24"/>
          <w:szCs w:val="24"/>
          <w:lang w:eastAsia="ar-SA"/>
        </w:rPr>
        <w:t>приборов учета электрической энергии</w:t>
      </w:r>
      <w:r w:rsidR="001C13AD" w:rsidRPr="00805DC9">
        <w:rPr>
          <w:rFonts w:ascii="Times New Roman" w:hAnsi="Times New Roman" w:cs="Times New Roman"/>
          <w:sz w:val="24"/>
          <w:szCs w:val="24"/>
          <w:lang w:eastAsia="ar-SA"/>
        </w:rPr>
        <w:t xml:space="preserve"> </w:t>
      </w:r>
      <w:r w:rsidR="00CC5D9D" w:rsidRPr="00805DC9">
        <w:rPr>
          <w:rFonts w:ascii="Times New Roman" w:hAnsi="Times New Roman" w:cs="Times New Roman"/>
          <w:sz w:val="24"/>
          <w:szCs w:val="24"/>
          <w:lang w:eastAsia="ar-SA"/>
        </w:rPr>
        <w:t xml:space="preserve">и значения величин фактической мощности </w:t>
      </w:r>
      <w:r w:rsidR="001C13AD" w:rsidRPr="00805DC9">
        <w:rPr>
          <w:rFonts w:ascii="Times New Roman" w:hAnsi="Times New Roman" w:cs="Times New Roman"/>
          <w:sz w:val="24"/>
          <w:szCs w:val="24"/>
          <w:lang w:eastAsia="ar-SA"/>
        </w:rPr>
        <w:t>(</w:t>
      </w:r>
      <w:r w:rsidR="00CC5D9D" w:rsidRPr="00805DC9">
        <w:rPr>
          <w:rFonts w:ascii="Times New Roman" w:hAnsi="Times New Roman" w:cs="Times New Roman"/>
          <w:sz w:val="24"/>
          <w:szCs w:val="24"/>
          <w:lang w:eastAsia="ar-SA"/>
        </w:rPr>
        <w:t xml:space="preserve">в случае применения </w:t>
      </w:r>
      <w:proofErr w:type="spellStart"/>
      <w:r w:rsidR="00CC5D9D" w:rsidRPr="00805DC9">
        <w:rPr>
          <w:rFonts w:ascii="Times New Roman" w:hAnsi="Times New Roman" w:cs="Times New Roman"/>
          <w:sz w:val="24"/>
          <w:szCs w:val="24"/>
          <w:lang w:eastAsia="ar-SA"/>
        </w:rPr>
        <w:t>двухставочного</w:t>
      </w:r>
      <w:proofErr w:type="spellEnd"/>
      <w:r w:rsidR="00CC5D9D" w:rsidRPr="00805DC9">
        <w:rPr>
          <w:rFonts w:ascii="Times New Roman" w:hAnsi="Times New Roman" w:cs="Times New Roman"/>
          <w:sz w:val="24"/>
          <w:szCs w:val="24"/>
          <w:lang w:eastAsia="ar-SA"/>
        </w:rPr>
        <w:t xml:space="preserve"> тарифа в расчетах за услуги по передаче электроэнергии</w:t>
      </w:r>
      <w:r w:rsidR="001C13AD" w:rsidRPr="00805DC9">
        <w:rPr>
          <w:rFonts w:ascii="Times New Roman" w:hAnsi="Times New Roman" w:cs="Times New Roman"/>
          <w:sz w:val="24"/>
          <w:szCs w:val="24"/>
          <w:lang w:eastAsia="ar-SA"/>
        </w:rPr>
        <w:t>)</w:t>
      </w:r>
      <w:r w:rsidR="00AD1679" w:rsidRPr="00805DC9">
        <w:rPr>
          <w:rFonts w:ascii="Times New Roman" w:hAnsi="Times New Roman" w:cs="Times New Roman"/>
          <w:sz w:val="24"/>
          <w:szCs w:val="24"/>
          <w:lang w:eastAsia="ar-SA"/>
        </w:rPr>
        <w:t xml:space="preserve">, </w:t>
      </w:r>
      <w:r w:rsidR="001C13AD" w:rsidRPr="00805DC9">
        <w:rPr>
          <w:rFonts w:ascii="Times New Roman" w:hAnsi="Times New Roman" w:cs="Times New Roman"/>
          <w:sz w:val="24"/>
          <w:szCs w:val="24"/>
          <w:lang w:eastAsia="ar-SA"/>
        </w:rPr>
        <w:t>расположенных в границах балансовой принадлежности Потребителя</w:t>
      </w:r>
      <w:r w:rsidR="00AD1679" w:rsidRPr="00805DC9">
        <w:rPr>
          <w:rFonts w:ascii="Times New Roman" w:hAnsi="Times New Roman" w:cs="Times New Roman"/>
          <w:sz w:val="24"/>
          <w:szCs w:val="24"/>
          <w:lang w:eastAsia="ar-SA"/>
        </w:rPr>
        <w:t>,</w:t>
      </w:r>
      <w:r w:rsidR="001C13AD" w:rsidRPr="00805DC9">
        <w:rPr>
          <w:rFonts w:ascii="Times New Roman" w:hAnsi="Times New Roman" w:cs="Times New Roman"/>
          <w:sz w:val="24"/>
          <w:szCs w:val="24"/>
          <w:lang w:eastAsia="ar-SA"/>
        </w:rPr>
        <w:t xml:space="preserve"> и передает их Исполнителю всеми доступными средствами (электронная почта, факс, телефонограмма) с последующим письменным подтверждением.</w:t>
      </w:r>
      <w:proofErr w:type="gramEnd"/>
    </w:p>
    <w:p w:rsidR="00AD1679" w:rsidRPr="00805DC9" w:rsidRDefault="00AD1679" w:rsidP="001C13AD">
      <w:pPr>
        <w:pStyle w:val="ab"/>
        <w:widowControl/>
        <w:shd w:val="clear" w:color="auto" w:fill="FFFFFF"/>
        <w:tabs>
          <w:tab w:val="left" w:pos="-1701"/>
          <w:tab w:val="num" w:pos="1134"/>
        </w:tabs>
        <w:autoSpaceDE/>
        <w:autoSpaceDN/>
        <w:adjustRightInd/>
        <w:spacing w:after="0"/>
        <w:ind w:right="-57"/>
        <w:jc w:val="both"/>
        <w:rPr>
          <w:rFonts w:ascii="Times New Roman" w:hAnsi="Times New Roman" w:cs="Times New Roman"/>
          <w:sz w:val="24"/>
          <w:szCs w:val="24"/>
          <w:lang w:eastAsia="ar-SA"/>
        </w:rPr>
      </w:pPr>
      <w:r w:rsidRPr="00805DC9">
        <w:rPr>
          <w:rFonts w:ascii="Times New Roman" w:hAnsi="Times New Roman" w:cs="Times New Roman"/>
          <w:sz w:val="24"/>
          <w:szCs w:val="24"/>
          <w:lang w:eastAsia="ar-SA"/>
        </w:rPr>
        <w:t xml:space="preserve"> </w:t>
      </w:r>
      <w:r w:rsidR="001C13AD" w:rsidRPr="00805DC9">
        <w:rPr>
          <w:rFonts w:ascii="Times New Roman" w:hAnsi="Times New Roman" w:cs="Times New Roman"/>
          <w:sz w:val="24"/>
          <w:szCs w:val="24"/>
          <w:lang w:eastAsia="ar-SA"/>
        </w:rPr>
        <w:t xml:space="preserve">         </w:t>
      </w:r>
      <w:r w:rsidR="00F63364" w:rsidRPr="00805DC9">
        <w:rPr>
          <w:rFonts w:ascii="Times New Roman" w:hAnsi="Times New Roman" w:cs="Times New Roman"/>
          <w:sz w:val="24"/>
          <w:szCs w:val="24"/>
          <w:lang w:eastAsia="ar-SA"/>
        </w:rPr>
        <w:t>На основании показаний</w:t>
      </w:r>
      <w:r w:rsidRPr="00805DC9">
        <w:rPr>
          <w:rFonts w:ascii="Times New Roman" w:hAnsi="Times New Roman" w:cs="Times New Roman"/>
          <w:sz w:val="24"/>
          <w:szCs w:val="24"/>
          <w:lang w:eastAsia="ar-SA"/>
        </w:rPr>
        <w:t xml:space="preserve"> </w:t>
      </w:r>
      <w:r w:rsidR="00F63364" w:rsidRPr="00805DC9">
        <w:rPr>
          <w:rFonts w:ascii="Times New Roman" w:hAnsi="Times New Roman" w:cs="Times New Roman"/>
          <w:sz w:val="24"/>
          <w:szCs w:val="24"/>
          <w:lang w:eastAsia="ar-SA"/>
        </w:rPr>
        <w:t xml:space="preserve">приборов учета, полученных от Потребителя </w:t>
      </w:r>
      <w:r w:rsidR="007D6AE3" w:rsidRPr="00805DC9">
        <w:rPr>
          <w:rFonts w:ascii="Times New Roman" w:hAnsi="Times New Roman" w:cs="Times New Roman"/>
          <w:sz w:val="24"/>
          <w:szCs w:val="24"/>
          <w:lang w:eastAsia="ar-SA"/>
        </w:rPr>
        <w:t>и (или)</w:t>
      </w:r>
      <w:r w:rsidR="00F63364" w:rsidRPr="00805DC9">
        <w:rPr>
          <w:rFonts w:ascii="Times New Roman" w:hAnsi="Times New Roman" w:cs="Times New Roman"/>
          <w:sz w:val="24"/>
          <w:szCs w:val="24"/>
          <w:lang w:eastAsia="ar-SA"/>
        </w:rPr>
        <w:t xml:space="preserve"> снятых Испо</w:t>
      </w:r>
      <w:r w:rsidR="007D6AE3" w:rsidRPr="00805DC9">
        <w:rPr>
          <w:rFonts w:ascii="Times New Roman" w:hAnsi="Times New Roman" w:cs="Times New Roman"/>
          <w:sz w:val="24"/>
          <w:szCs w:val="24"/>
          <w:lang w:eastAsia="ar-SA"/>
        </w:rPr>
        <w:t xml:space="preserve">лнителем, а также с учетом данных, полученных с применением расчетных способов, </w:t>
      </w:r>
      <w:r w:rsidRPr="00805DC9">
        <w:rPr>
          <w:rFonts w:ascii="Times New Roman" w:hAnsi="Times New Roman" w:cs="Times New Roman"/>
          <w:sz w:val="24"/>
          <w:szCs w:val="24"/>
          <w:lang w:eastAsia="ar-SA"/>
        </w:rPr>
        <w:t>Исполнител</w:t>
      </w:r>
      <w:r w:rsidR="007D6AE3" w:rsidRPr="00805DC9">
        <w:rPr>
          <w:rFonts w:ascii="Times New Roman" w:hAnsi="Times New Roman" w:cs="Times New Roman"/>
          <w:sz w:val="24"/>
          <w:szCs w:val="24"/>
          <w:lang w:eastAsia="ar-SA"/>
        </w:rPr>
        <w:t>ь формирует</w:t>
      </w:r>
      <w:r w:rsidRPr="00805DC9">
        <w:rPr>
          <w:rFonts w:ascii="Times New Roman" w:hAnsi="Times New Roman" w:cs="Times New Roman"/>
          <w:sz w:val="24"/>
          <w:szCs w:val="24"/>
          <w:lang w:eastAsia="ar-SA"/>
        </w:rPr>
        <w:t xml:space="preserve"> </w:t>
      </w:r>
      <w:r w:rsidR="007D6AE3" w:rsidRPr="00805DC9">
        <w:rPr>
          <w:rFonts w:ascii="Times New Roman" w:hAnsi="Times New Roman" w:cs="Times New Roman"/>
          <w:sz w:val="24"/>
          <w:szCs w:val="24"/>
          <w:lang w:eastAsia="ar-SA"/>
        </w:rPr>
        <w:t>В</w:t>
      </w:r>
      <w:r w:rsidRPr="00805DC9">
        <w:rPr>
          <w:rFonts w:ascii="Times New Roman" w:hAnsi="Times New Roman" w:cs="Times New Roman"/>
          <w:sz w:val="24"/>
          <w:szCs w:val="24"/>
          <w:lang w:eastAsia="ar-SA"/>
        </w:rPr>
        <w:t xml:space="preserve">едомости расчета </w:t>
      </w:r>
      <w:r w:rsidR="007D6AE3" w:rsidRPr="00805DC9">
        <w:rPr>
          <w:rFonts w:ascii="Times New Roman" w:hAnsi="Times New Roman" w:cs="Times New Roman"/>
          <w:sz w:val="24"/>
          <w:szCs w:val="24"/>
          <w:lang w:eastAsia="ar-SA"/>
        </w:rPr>
        <w:t>объемов переданной электроэнергии за соответствующий расчетный период</w:t>
      </w:r>
      <w:r w:rsidRPr="00805DC9">
        <w:rPr>
          <w:rFonts w:ascii="Times New Roman" w:hAnsi="Times New Roman" w:cs="Times New Roman"/>
          <w:sz w:val="24"/>
          <w:szCs w:val="24"/>
          <w:lang w:eastAsia="ar-SA"/>
        </w:rPr>
        <w:t xml:space="preserve">. </w:t>
      </w:r>
    </w:p>
    <w:p w:rsidR="00AD1679" w:rsidRPr="00805DC9" w:rsidRDefault="00AD1679" w:rsidP="00AD1679">
      <w:pPr>
        <w:pStyle w:val="ab"/>
        <w:widowControl/>
        <w:shd w:val="clear" w:color="auto" w:fill="FFFFFF"/>
        <w:tabs>
          <w:tab w:val="left" w:pos="-1701"/>
          <w:tab w:val="num" w:pos="1134"/>
        </w:tabs>
        <w:autoSpaceDE/>
        <w:autoSpaceDN/>
        <w:adjustRightInd/>
        <w:spacing w:after="0"/>
        <w:ind w:right="-57" w:firstLine="567"/>
        <w:jc w:val="both"/>
        <w:rPr>
          <w:rFonts w:ascii="Times New Roman" w:hAnsi="Times New Roman" w:cs="Times New Roman"/>
          <w:sz w:val="24"/>
          <w:szCs w:val="24"/>
          <w:lang w:eastAsia="ar-SA"/>
        </w:rPr>
      </w:pPr>
      <w:r w:rsidRPr="00805DC9">
        <w:rPr>
          <w:rFonts w:ascii="Times New Roman" w:hAnsi="Times New Roman" w:cs="Times New Roman"/>
          <w:sz w:val="24"/>
          <w:szCs w:val="24"/>
          <w:lang w:eastAsia="ar-SA"/>
        </w:rPr>
        <w:t xml:space="preserve">На основании </w:t>
      </w:r>
      <w:r w:rsidR="007D6AE3" w:rsidRPr="00805DC9">
        <w:rPr>
          <w:rFonts w:ascii="Times New Roman" w:hAnsi="Times New Roman" w:cs="Times New Roman"/>
          <w:sz w:val="24"/>
          <w:szCs w:val="24"/>
          <w:lang w:eastAsia="ar-SA"/>
        </w:rPr>
        <w:t>данных Ведомости расчета объемов переданной электроэнергии</w:t>
      </w:r>
      <w:r w:rsidRPr="00805DC9">
        <w:rPr>
          <w:rFonts w:ascii="Times New Roman" w:hAnsi="Times New Roman" w:cs="Times New Roman"/>
          <w:sz w:val="24"/>
          <w:szCs w:val="24"/>
          <w:lang w:eastAsia="ar-SA"/>
        </w:rPr>
        <w:t xml:space="preserve"> Исполнител</w:t>
      </w:r>
      <w:r w:rsidR="007D6AE3" w:rsidRPr="00805DC9">
        <w:rPr>
          <w:rFonts w:ascii="Times New Roman" w:hAnsi="Times New Roman" w:cs="Times New Roman"/>
          <w:sz w:val="24"/>
          <w:szCs w:val="24"/>
          <w:lang w:eastAsia="ar-SA"/>
        </w:rPr>
        <w:t>ь</w:t>
      </w:r>
      <w:r w:rsidRPr="00805DC9">
        <w:rPr>
          <w:rFonts w:ascii="Times New Roman" w:hAnsi="Times New Roman" w:cs="Times New Roman"/>
          <w:sz w:val="24"/>
          <w:szCs w:val="24"/>
          <w:lang w:eastAsia="ar-SA"/>
        </w:rPr>
        <w:t xml:space="preserve"> </w:t>
      </w:r>
      <w:r w:rsidR="007D6AE3" w:rsidRPr="00805DC9">
        <w:rPr>
          <w:rFonts w:ascii="Times New Roman" w:hAnsi="Times New Roman" w:cs="Times New Roman"/>
          <w:sz w:val="24"/>
          <w:szCs w:val="24"/>
          <w:lang w:eastAsia="ar-SA"/>
        </w:rPr>
        <w:t xml:space="preserve">составляет </w:t>
      </w:r>
      <w:r w:rsidRPr="00805DC9">
        <w:rPr>
          <w:rFonts w:ascii="Times New Roman" w:hAnsi="Times New Roman" w:cs="Times New Roman"/>
          <w:sz w:val="24"/>
          <w:szCs w:val="24"/>
          <w:lang w:eastAsia="ar-SA"/>
        </w:rPr>
        <w:t xml:space="preserve">Акт об оказании услуг по передаче электрической энергии (мощности) </w:t>
      </w:r>
      <w:r w:rsidR="007D6AE3" w:rsidRPr="00805DC9">
        <w:rPr>
          <w:rFonts w:ascii="Times New Roman" w:hAnsi="Times New Roman" w:cs="Times New Roman"/>
          <w:sz w:val="24"/>
          <w:szCs w:val="24"/>
          <w:lang w:eastAsia="ar-SA"/>
        </w:rPr>
        <w:t xml:space="preserve">за расчетный период </w:t>
      </w:r>
      <w:r w:rsidRPr="00805DC9">
        <w:rPr>
          <w:rFonts w:ascii="Times New Roman" w:hAnsi="Times New Roman" w:cs="Times New Roman"/>
          <w:sz w:val="24"/>
          <w:szCs w:val="24"/>
          <w:lang w:eastAsia="ar-SA"/>
        </w:rPr>
        <w:t xml:space="preserve">по форме </w:t>
      </w:r>
      <w:r w:rsidR="00220297" w:rsidRPr="00805DC9">
        <w:rPr>
          <w:rFonts w:ascii="Times New Roman" w:hAnsi="Times New Roman" w:cs="Times New Roman"/>
          <w:sz w:val="24"/>
          <w:szCs w:val="24"/>
          <w:lang w:eastAsia="ar-SA"/>
        </w:rPr>
        <w:t>П</w:t>
      </w:r>
      <w:r w:rsidRPr="00805DC9">
        <w:rPr>
          <w:rFonts w:ascii="Times New Roman" w:hAnsi="Times New Roman" w:cs="Times New Roman"/>
          <w:sz w:val="24"/>
          <w:szCs w:val="24"/>
          <w:lang w:eastAsia="ar-SA"/>
        </w:rPr>
        <w:t>риложени</w:t>
      </w:r>
      <w:r w:rsidR="00980A2E" w:rsidRPr="00805DC9">
        <w:rPr>
          <w:rFonts w:ascii="Times New Roman" w:hAnsi="Times New Roman" w:cs="Times New Roman"/>
          <w:sz w:val="24"/>
          <w:szCs w:val="24"/>
          <w:lang w:eastAsia="ar-SA"/>
        </w:rPr>
        <w:t>я</w:t>
      </w:r>
      <w:r w:rsidRPr="00805DC9">
        <w:rPr>
          <w:rFonts w:ascii="Times New Roman" w:hAnsi="Times New Roman" w:cs="Times New Roman"/>
          <w:sz w:val="24"/>
          <w:szCs w:val="24"/>
          <w:lang w:eastAsia="ar-SA"/>
        </w:rPr>
        <w:t xml:space="preserve"> №</w:t>
      </w:r>
      <w:r w:rsidR="007D6AE3" w:rsidRPr="00805DC9">
        <w:rPr>
          <w:rFonts w:ascii="Times New Roman" w:hAnsi="Times New Roman" w:cs="Times New Roman"/>
          <w:sz w:val="24"/>
          <w:szCs w:val="24"/>
          <w:lang w:eastAsia="ar-SA"/>
        </w:rPr>
        <w:t xml:space="preserve"> </w:t>
      </w:r>
      <w:r w:rsidR="00980A2E" w:rsidRPr="00805DC9">
        <w:rPr>
          <w:rFonts w:ascii="Times New Roman" w:hAnsi="Times New Roman" w:cs="Times New Roman"/>
          <w:sz w:val="24"/>
          <w:szCs w:val="24"/>
          <w:lang w:eastAsia="ar-SA"/>
        </w:rPr>
        <w:t>1 к Приложению №</w:t>
      </w:r>
      <w:r w:rsidR="007D6AE3" w:rsidRPr="00805DC9">
        <w:rPr>
          <w:rFonts w:ascii="Times New Roman" w:hAnsi="Times New Roman" w:cs="Times New Roman"/>
          <w:sz w:val="24"/>
          <w:szCs w:val="24"/>
          <w:lang w:eastAsia="ar-SA"/>
        </w:rPr>
        <w:t xml:space="preserve"> </w:t>
      </w:r>
      <w:r w:rsidR="00352107">
        <w:rPr>
          <w:rFonts w:ascii="Times New Roman" w:hAnsi="Times New Roman" w:cs="Times New Roman"/>
          <w:sz w:val="24"/>
          <w:szCs w:val="24"/>
          <w:lang w:eastAsia="ar-SA"/>
        </w:rPr>
        <w:t>4</w:t>
      </w:r>
      <w:r w:rsidRPr="00805DC9">
        <w:rPr>
          <w:rFonts w:ascii="Times New Roman" w:hAnsi="Times New Roman" w:cs="Times New Roman"/>
          <w:sz w:val="24"/>
          <w:szCs w:val="24"/>
          <w:lang w:eastAsia="ar-SA"/>
        </w:rPr>
        <w:t xml:space="preserve"> к настоящему Договору. </w:t>
      </w:r>
    </w:p>
    <w:p w:rsidR="001E6C4C" w:rsidRPr="00805DC9" w:rsidRDefault="001E6C4C" w:rsidP="001E6C4C">
      <w:pPr>
        <w:pStyle w:val="ab"/>
        <w:widowControl/>
        <w:autoSpaceDE/>
        <w:autoSpaceDN/>
        <w:spacing w:after="0"/>
        <w:ind w:right="-58" w:firstLine="567"/>
        <w:jc w:val="both"/>
        <w:rPr>
          <w:rFonts w:ascii="Times New Roman" w:hAnsi="Times New Roman" w:cs="Times New Roman"/>
          <w:sz w:val="24"/>
          <w:szCs w:val="24"/>
          <w:lang w:eastAsia="ar-SA"/>
        </w:rPr>
      </w:pPr>
      <w:r w:rsidRPr="00805DC9">
        <w:rPr>
          <w:rFonts w:ascii="Times New Roman" w:hAnsi="Times New Roman" w:cs="Times New Roman"/>
          <w:sz w:val="24"/>
          <w:szCs w:val="24"/>
          <w:lang w:eastAsia="ar-SA"/>
        </w:rPr>
        <w:t xml:space="preserve">4.6. При установке расчетных приборов учета не на границе балансовой принадлежности электросети, потери электроэнергии на участке сети от границы до места установки электросчетчиков относятся на счет владельца электросети, на балансе которого находится указанный участок сети. Потери определены расчетным путем и указаны в Приложении № </w:t>
      </w:r>
      <w:r w:rsidR="00790D49">
        <w:rPr>
          <w:rFonts w:ascii="Times New Roman" w:hAnsi="Times New Roman" w:cs="Times New Roman"/>
          <w:sz w:val="24"/>
          <w:szCs w:val="24"/>
          <w:lang w:eastAsia="ar-SA"/>
        </w:rPr>
        <w:t>1</w:t>
      </w:r>
      <w:r w:rsidRPr="00805DC9">
        <w:rPr>
          <w:rFonts w:ascii="Times New Roman" w:hAnsi="Times New Roman" w:cs="Times New Roman"/>
          <w:sz w:val="24"/>
          <w:szCs w:val="24"/>
          <w:lang w:eastAsia="ar-SA"/>
        </w:rPr>
        <w:t xml:space="preserve"> к Договору.</w:t>
      </w:r>
    </w:p>
    <w:p w:rsidR="001E6C4C" w:rsidRPr="00805DC9" w:rsidRDefault="001E6C4C" w:rsidP="004D6F10">
      <w:pPr>
        <w:pStyle w:val="ab"/>
        <w:widowControl/>
        <w:autoSpaceDE/>
        <w:autoSpaceDN/>
        <w:spacing w:after="0"/>
        <w:ind w:right="-58" w:firstLine="567"/>
        <w:jc w:val="both"/>
        <w:rPr>
          <w:rFonts w:ascii="Times New Roman" w:hAnsi="Times New Roman" w:cs="Times New Roman"/>
          <w:sz w:val="24"/>
          <w:szCs w:val="24"/>
          <w:lang w:eastAsia="ar-SA"/>
        </w:rPr>
      </w:pPr>
      <w:r w:rsidRPr="00805DC9">
        <w:rPr>
          <w:rFonts w:ascii="Times New Roman" w:hAnsi="Times New Roman" w:cs="Times New Roman"/>
          <w:sz w:val="24"/>
          <w:szCs w:val="24"/>
          <w:lang w:eastAsia="ar-SA"/>
        </w:rPr>
        <w:t xml:space="preserve">4.7. </w:t>
      </w:r>
      <w:r w:rsidR="00A63363" w:rsidRPr="00805DC9">
        <w:rPr>
          <w:rFonts w:ascii="Times New Roman" w:hAnsi="Times New Roman" w:cs="Times New Roman"/>
          <w:sz w:val="24"/>
          <w:szCs w:val="24"/>
          <w:lang w:eastAsia="ar-SA"/>
        </w:rPr>
        <w:t xml:space="preserve">В </w:t>
      </w:r>
      <w:proofErr w:type="gramStart"/>
      <w:r w:rsidR="00A63363" w:rsidRPr="00805DC9">
        <w:rPr>
          <w:rFonts w:ascii="Times New Roman" w:hAnsi="Times New Roman" w:cs="Times New Roman"/>
          <w:sz w:val="24"/>
          <w:szCs w:val="24"/>
          <w:lang w:eastAsia="ar-SA"/>
        </w:rPr>
        <w:t>целях</w:t>
      </w:r>
      <w:proofErr w:type="gramEnd"/>
      <w:r w:rsidR="00A63363" w:rsidRPr="00805DC9">
        <w:rPr>
          <w:rFonts w:ascii="Times New Roman" w:hAnsi="Times New Roman" w:cs="Times New Roman"/>
          <w:sz w:val="24"/>
          <w:szCs w:val="24"/>
          <w:lang w:eastAsia="ar-SA"/>
        </w:rPr>
        <w:t xml:space="preserve"> осуществления коммерческого учета электроэнергии по точкам поставки Стороны используют средства измерений электрической энергии, приведенные в Приложении № </w:t>
      </w:r>
      <w:r w:rsidR="00790D49">
        <w:rPr>
          <w:rFonts w:ascii="Times New Roman" w:hAnsi="Times New Roman" w:cs="Times New Roman"/>
          <w:sz w:val="24"/>
          <w:szCs w:val="24"/>
          <w:lang w:eastAsia="ar-SA"/>
        </w:rPr>
        <w:t>1</w:t>
      </w:r>
      <w:r w:rsidR="00A63363" w:rsidRPr="00805DC9">
        <w:rPr>
          <w:rFonts w:ascii="Times New Roman" w:hAnsi="Times New Roman" w:cs="Times New Roman"/>
          <w:sz w:val="24"/>
          <w:szCs w:val="24"/>
          <w:lang w:eastAsia="ar-SA"/>
        </w:rPr>
        <w:t xml:space="preserve"> к настоящему Договору.</w:t>
      </w:r>
    </w:p>
    <w:p w:rsidR="001E6C4C" w:rsidRPr="00805DC9" w:rsidRDefault="001E6C4C" w:rsidP="00A63363">
      <w:pPr>
        <w:pStyle w:val="ab"/>
        <w:widowControl/>
        <w:autoSpaceDE/>
        <w:autoSpaceDN/>
        <w:spacing w:after="0"/>
        <w:ind w:right="-58" w:firstLine="567"/>
        <w:jc w:val="both"/>
        <w:rPr>
          <w:rFonts w:ascii="Times New Roman" w:hAnsi="Times New Roman" w:cs="Times New Roman"/>
          <w:sz w:val="24"/>
          <w:szCs w:val="24"/>
        </w:rPr>
      </w:pPr>
      <w:r w:rsidRPr="00805DC9">
        <w:rPr>
          <w:rFonts w:ascii="Times New Roman" w:hAnsi="Times New Roman" w:cs="Times New Roman"/>
          <w:sz w:val="24"/>
          <w:szCs w:val="24"/>
          <w:lang w:eastAsia="ar-SA"/>
        </w:rPr>
        <w:t xml:space="preserve">4.8. </w:t>
      </w:r>
      <w:proofErr w:type="gramStart"/>
      <w:r w:rsidRPr="00805DC9">
        <w:rPr>
          <w:rFonts w:ascii="Times New Roman" w:hAnsi="Times New Roman" w:cs="Times New Roman"/>
          <w:sz w:val="24"/>
          <w:szCs w:val="24"/>
        </w:rPr>
        <w:t xml:space="preserve">Величина фактической мощности </w:t>
      </w:r>
      <w:r w:rsidR="00A63363" w:rsidRPr="00805DC9">
        <w:rPr>
          <w:rFonts w:ascii="Times New Roman" w:hAnsi="Times New Roman" w:cs="Times New Roman"/>
          <w:sz w:val="24"/>
          <w:szCs w:val="24"/>
        </w:rPr>
        <w:t>Потребителя</w:t>
      </w:r>
      <w:r w:rsidRPr="00805DC9">
        <w:rPr>
          <w:rFonts w:ascii="Times New Roman" w:hAnsi="Times New Roman" w:cs="Times New Roman"/>
          <w:sz w:val="24"/>
          <w:szCs w:val="24"/>
        </w:rPr>
        <w:t xml:space="preserve"> определяется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roofErr w:type="gramEnd"/>
    </w:p>
    <w:p w:rsidR="00A63363" w:rsidRPr="00805DC9" w:rsidRDefault="00A63363" w:rsidP="00BF5E8E">
      <w:pPr>
        <w:pStyle w:val="ab"/>
        <w:widowControl/>
        <w:autoSpaceDE/>
        <w:autoSpaceDN/>
        <w:spacing w:after="0"/>
        <w:ind w:right="-58" w:firstLine="567"/>
        <w:jc w:val="both"/>
        <w:rPr>
          <w:rFonts w:ascii="Times New Roman" w:hAnsi="Times New Roman" w:cs="Times New Roman"/>
          <w:sz w:val="24"/>
          <w:szCs w:val="24"/>
        </w:rPr>
      </w:pPr>
      <w:r w:rsidRPr="00805DC9">
        <w:rPr>
          <w:rFonts w:ascii="Times New Roman" w:hAnsi="Times New Roman" w:cs="Times New Roman"/>
          <w:sz w:val="24"/>
          <w:szCs w:val="24"/>
          <w:lang w:eastAsia="ar-SA"/>
        </w:rPr>
        <w:t xml:space="preserve">4.9. </w:t>
      </w:r>
      <w:r w:rsidRPr="00805DC9">
        <w:rPr>
          <w:rFonts w:ascii="Times New Roman" w:hAnsi="Times New Roman" w:cs="Times New Roman"/>
          <w:sz w:val="24"/>
          <w:szCs w:val="24"/>
        </w:rPr>
        <w:t xml:space="preserve">При отсутствии приборов учета, позволяющих получать данные о потреблении электрической энергии по часам суток, или в случае выявления неисправности, утраты или </w:t>
      </w:r>
      <w:r w:rsidRPr="00805DC9">
        <w:rPr>
          <w:rFonts w:ascii="Times New Roman" w:hAnsi="Times New Roman" w:cs="Times New Roman"/>
          <w:sz w:val="24"/>
          <w:szCs w:val="24"/>
        </w:rPr>
        <w:lastRenderedPageBreak/>
        <w:t xml:space="preserve">истечения срока </w:t>
      </w:r>
      <w:proofErr w:type="spellStart"/>
      <w:r w:rsidRPr="00805DC9">
        <w:rPr>
          <w:rFonts w:ascii="Times New Roman" w:hAnsi="Times New Roman" w:cs="Times New Roman"/>
          <w:sz w:val="24"/>
          <w:szCs w:val="24"/>
        </w:rPr>
        <w:t>межповерочного</w:t>
      </w:r>
      <w:proofErr w:type="spellEnd"/>
      <w:r w:rsidRPr="00805DC9">
        <w:rPr>
          <w:rFonts w:ascii="Times New Roman" w:hAnsi="Times New Roman" w:cs="Times New Roman"/>
          <w:sz w:val="24"/>
          <w:szCs w:val="24"/>
        </w:rPr>
        <w:t xml:space="preserve"> интервала расчетного прибора учета, определение фактической мощности и  </w:t>
      </w:r>
      <w:r w:rsidRPr="00805DC9">
        <w:rPr>
          <w:rFonts w:ascii="Times New Roman" w:hAnsi="Times New Roman" w:cs="Times New Roman"/>
          <w:sz w:val="24"/>
          <w:szCs w:val="24"/>
          <w:lang w:eastAsia="ar-SA"/>
        </w:rPr>
        <w:t>объема переданной электроэнергии</w:t>
      </w:r>
      <w:r w:rsidRPr="00805DC9">
        <w:rPr>
          <w:rFonts w:ascii="Times New Roman" w:hAnsi="Times New Roman" w:cs="Times New Roman"/>
          <w:sz w:val="24"/>
          <w:szCs w:val="24"/>
        </w:rPr>
        <w:t xml:space="preserve"> производится расчетным способом в порядке, предусмотренном Основными положениями функционирования розничных рынков электрической энергии.</w:t>
      </w:r>
    </w:p>
    <w:p w:rsidR="00E209B6" w:rsidRPr="00805DC9" w:rsidRDefault="00E209B6" w:rsidP="00BF5E8E">
      <w:pPr>
        <w:pStyle w:val="ab"/>
        <w:widowControl/>
        <w:autoSpaceDE/>
        <w:autoSpaceDN/>
        <w:spacing w:after="0"/>
        <w:ind w:right="-58" w:firstLine="567"/>
        <w:jc w:val="both"/>
        <w:rPr>
          <w:rFonts w:ascii="Times New Roman" w:hAnsi="Times New Roman" w:cs="Times New Roman"/>
          <w:sz w:val="24"/>
          <w:szCs w:val="24"/>
          <w:lang w:eastAsia="ar-SA"/>
        </w:rPr>
      </w:pPr>
      <w:r w:rsidRPr="00805DC9">
        <w:rPr>
          <w:rFonts w:ascii="Times New Roman" w:hAnsi="Times New Roman" w:cs="Times New Roman"/>
          <w:sz w:val="24"/>
          <w:szCs w:val="24"/>
        </w:rPr>
        <w:t xml:space="preserve">4.10. </w:t>
      </w:r>
      <w:r w:rsidRPr="00805DC9">
        <w:rPr>
          <w:rFonts w:ascii="Times New Roman" w:hAnsi="Times New Roman" w:cs="Times New Roman"/>
          <w:sz w:val="24"/>
          <w:szCs w:val="24"/>
          <w:lang w:eastAsia="ar-SA"/>
        </w:rPr>
        <w:t xml:space="preserve">В </w:t>
      </w:r>
      <w:proofErr w:type="gramStart"/>
      <w:r w:rsidRPr="00805DC9">
        <w:rPr>
          <w:rFonts w:ascii="Times New Roman" w:hAnsi="Times New Roman" w:cs="Times New Roman"/>
          <w:sz w:val="24"/>
          <w:szCs w:val="24"/>
          <w:lang w:eastAsia="ar-SA"/>
        </w:rPr>
        <w:t>случае</w:t>
      </w:r>
      <w:proofErr w:type="gramEnd"/>
      <w:r w:rsidRPr="00805DC9">
        <w:rPr>
          <w:rFonts w:ascii="Times New Roman" w:hAnsi="Times New Roman" w:cs="Times New Roman"/>
          <w:sz w:val="24"/>
          <w:szCs w:val="24"/>
          <w:lang w:eastAsia="ar-SA"/>
        </w:rPr>
        <w:t>, если средства измерения имеются у обеих Сторон и их технические характеристики совпадают, в качестве расчетного средства измерения выбирается:</w:t>
      </w:r>
    </w:p>
    <w:p w:rsidR="00E209B6" w:rsidRPr="00805DC9" w:rsidRDefault="00E209B6" w:rsidP="00E209B6">
      <w:pPr>
        <w:pStyle w:val="ab"/>
        <w:widowControl/>
        <w:autoSpaceDE/>
        <w:autoSpaceDN/>
        <w:spacing w:after="0"/>
        <w:ind w:right="-58" w:firstLine="708"/>
        <w:jc w:val="both"/>
        <w:rPr>
          <w:rFonts w:ascii="Times New Roman" w:hAnsi="Times New Roman" w:cs="Times New Roman"/>
          <w:sz w:val="24"/>
          <w:szCs w:val="24"/>
          <w:lang w:eastAsia="ar-SA"/>
        </w:rPr>
      </w:pPr>
      <w:r w:rsidRPr="00805DC9">
        <w:rPr>
          <w:rFonts w:ascii="Times New Roman" w:hAnsi="Times New Roman" w:cs="Times New Roman"/>
          <w:sz w:val="24"/>
          <w:szCs w:val="24"/>
          <w:lang w:eastAsia="ar-SA"/>
        </w:rPr>
        <w:t>- средство измерения, установленное на границе балансовой принадлежности электрических сетей;</w:t>
      </w:r>
    </w:p>
    <w:p w:rsidR="00E209B6" w:rsidRPr="00805DC9" w:rsidRDefault="00E209B6" w:rsidP="00E209B6">
      <w:pPr>
        <w:pStyle w:val="ab"/>
        <w:widowControl/>
        <w:autoSpaceDE/>
        <w:autoSpaceDN/>
        <w:spacing w:after="0"/>
        <w:ind w:right="-58" w:firstLine="708"/>
        <w:jc w:val="both"/>
        <w:rPr>
          <w:rFonts w:ascii="Times New Roman" w:hAnsi="Times New Roman" w:cs="Times New Roman"/>
          <w:sz w:val="24"/>
          <w:szCs w:val="24"/>
          <w:lang w:eastAsia="ar-SA"/>
        </w:rPr>
      </w:pPr>
      <w:r w:rsidRPr="00805DC9">
        <w:rPr>
          <w:rFonts w:ascii="Times New Roman" w:hAnsi="Times New Roman" w:cs="Times New Roman"/>
          <w:sz w:val="24"/>
          <w:szCs w:val="24"/>
          <w:lang w:eastAsia="ar-SA"/>
        </w:rPr>
        <w:t>- средство измерения, включенное в систему АИИС КУЭ, сданную в постоянную эксплуатацию в установленном для коммерческого учета порядке.</w:t>
      </w:r>
    </w:p>
    <w:p w:rsidR="00915FCC" w:rsidRPr="00805DC9" w:rsidRDefault="001E6C4C" w:rsidP="001E6C4C">
      <w:pPr>
        <w:pStyle w:val="ab"/>
        <w:widowControl/>
        <w:shd w:val="clear" w:color="auto" w:fill="FFFFFF"/>
        <w:tabs>
          <w:tab w:val="left" w:pos="-1701"/>
          <w:tab w:val="left" w:pos="567"/>
        </w:tabs>
        <w:autoSpaceDE/>
        <w:autoSpaceDN/>
        <w:adjustRightInd/>
        <w:spacing w:after="0"/>
        <w:ind w:right="-57"/>
        <w:jc w:val="both"/>
        <w:rPr>
          <w:rFonts w:ascii="Times New Roman" w:hAnsi="Times New Roman" w:cs="Times New Roman"/>
          <w:sz w:val="24"/>
          <w:szCs w:val="24"/>
        </w:rPr>
      </w:pPr>
      <w:r w:rsidRPr="00805DC9">
        <w:rPr>
          <w:rFonts w:ascii="Times New Roman" w:hAnsi="Times New Roman" w:cs="Times New Roman"/>
          <w:spacing w:val="-1"/>
          <w:sz w:val="24"/>
          <w:szCs w:val="24"/>
        </w:rPr>
        <w:tab/>
        <w:t>4.</w:t>
      </w:r>
      <w:r w:rsidR="00BF5E8E" w:rsidRPr="00805DC9">
        <w:rPr>
          <w:rFonts w:ascii="Times New Roman" w:hAnsi="Times New Roman" w:cs="Times New Roman"/>
          <w:spacing w:val="-1"/>
          <w:sz w:val="24"/>
          <w:szCs w:val="24"/>
        </w:rPr>
        <w:t>11</w:t>
      </w:r>
      <w:r w:rsidRPr="00805DC9">
        <w:rPr>
          <w:rFonts w:ascii="Times New Roman" w:hAnsi="Times New Roman" w:cs="Times New Roman"/>
          <w:spacing w:val="-1"/>
          <w:sz w:val="24"/>
          <w:szCs w:val="24"/>
        </w:rPr>
        <w:t>.</w:t>
      </w:r>
      <w:r w:rsidR="00BF5E8E" w:rsidRPr="00805DC9">
        <w:rPr>
          <w:rFonts w:ascii="Times New Roman" w:hAnsi="Times New Roman" w:cs="Times New Roman"/>
          <w:spacing w:val="-1"/>
          <w:sz w:val="24"/>
          <w:szCs w:val="24"/>
        </w:rPr>
        <w:t xml:space="preserve"> </w:t>
      </w:r>
      <w:r w:rsidRPr="00805DC9">
        <w:rPr>
          <w:rFonts w:ascii="Times New Roman" w:hAnsi="Times New Roman" w:cs="Times New Roman"/>
          <w:spacing w:val="-1"/>
          <w:sz w:val="24"/>
          <w:szCs w:val="24"/>
        </w:rPr>
        <w:t xml:space="preserve"> </w:t>
      </w:r>
      <w:r w:rsidR="00626FBE" w:rsidRPr="00805DC9">
        <w:rPr>
          <w:rFonts w:ascii="Times New Roman" w:hAnsi="Times New Roman" w:cs="Times New Roman"/>
          <w:spacing w:val="-1"/>
          <w:sz w:val="24"/>
          <w:szCs w:val="24"/>
        </w:rPr>
        <w:t xml:space="preserve">Сторона, намеревающаяся осуществить какое – либо вмешательство в работу </w:t>
      </w:r>
      <w:r w:rsidR="006412AE" w:rsidRPr="00805DC9">
        <w:rPr>
          <w:rFonts w:ascii="Times New Roman" w:hAnsi="Times New Roman" w:cs="Times New Roman"/>
          <w:spacing w:val="-1"/>
          <w:sz w:val="24"/>
          <w:szCs w:val="24"/>
        </w:rPr>
        <w:t xml:space="preserve">прибора учета электрической энергии и (или) </w:t>
      </w:r>
      <w:r w:rsidR="00BD1A59" w:rsidRPr="00805DC9">
        <w:rPr>
          <w:rFonts w:ascii="Times New Roman" w:hAnsi="Times New Roman" w:cs="Times New Roman"/>
          <w:spacing w:val="-1"/>
          <w:sz w:val="24"/>
          <w:szCs w:val="24"/>
        </w:rPr>
        <w:t>измерительн</w:t>
      </w:r>
      <w:r w:rsidR="006412AE" w:rsidRPr="00805DC9">
        <w:rPr>
          <w:rFonts w:ascii="Times New Roman" w:hAnsi="Times New Roman" w:cs="Times New Roman"/>
          <w:spacing w:val="-1"/>
          <w:sz w:val="24"/>
          <w:szCs w:val="24"/>
        </w:rPr>
        <w:t>ого</w:t>
      </w:r>
      <w:r w:rsidR="00BD1A59" w:rsidRPr="00805DC9">
        <w:rPr>
          <w:rFonts w:ascii="Times New Roman" w:hAnsi="Times New Roman" w:cs="Times New Roman"/>
          <w:spacing w:val="-1"/>
          <w:sz w:val="24"/>
          <w:szCs w:val="24"/>
        </w:rPr>
        <w:t xml:space="preserve"> комплекс</w:t>
      </w:r>
      <w:r w:rsidR="006412AE" w:rsidRPr="00805DC9">
        <w:rPr>
          <w:rFonts w:ascii="Times New Roman" w:hAnsi="Times New Roman" w:cs="Times New Roman"/>
          <w:spacing w:val="-1"/>
          <w:sz w:val="24"/>
          <w:szCs w:val="24"/>
        </w:rPr>
        <w:t>а</w:t>
      </w:r>
      <w:r w:rsidR="00BD1A59" w:rsidRPr="00805DC9">
        <w:rPr>
          <w:rFonts w:ascii="Times New Roman" w:hAnsi="Times New Roman" w:cs="Times New Roman"/>
          <w:spacing w:val="-1"/>
          <w:sz w:val="24"/>
          <w:szCs w:val="24"/>
        </w:rPr>
        <w:t xml:space="preserve"> </w:t>
      </w:r>
      <w:r w:rsidR="00626FBE" w:rsidRPr="00805DC9">
        <w:rPr>
          <w:rFonts w:ascii="Times New Roman" w:hAnsi="Times New Roman" w:cs="Times New Roman"/>
          <w:spacing w:val="-1"/>
          <w:sz w:val="24"/>
          <w:szCs w:val="24"/>
        </w:rPr>
        <w:t xml:space="preserve">(замена, обслуживание, поверка </w:t>
      </w:r>
      <w:r w:rsidR="006412AE" w:rsidRPr="00805DC9">
        <w:rPr>
          <w:rFonts w:ascii="Times New Roman" w:hAnsi="Times New Roman" w:cs="Times New Roman"/>
          <w:spacing w:val="-1"/>
          <w:sz w:val="24"/>
          <w:szCs w:val="24"/>
        </w:rPr>
        <w:t>приборов учета</w:t>
      </w:r>
      <w:r w:rsidR="00626FBE" w:rsidRPr="00805DC9">
        <w:rPr>
          <w:rFonts w:ascii="Times New Roman" w:hAnsi="Times New Roman" w:cs="Times New Roman"/>
          <w:spacing w:val="-1"/>
          <w:sz w:val="24"/>
          <w:szCs w:val="24"/>
        </w:rPr>
        <w:t xml:space="preserve"> электр</w:t>
      </w:r>
      <w:r w:rsidR="006412AE" w:rsidRPr="00805DC9">
        <w:rPr>
          <w:rFonts w:ascii="Times New Roman" w:hAnsi="Times New Roman" w:cs="Times New Roman"/>
          <w:spacing w:val="-1"/>
          <w:sz w:val="24"/>
          <w:szCs w:val="24"/>
        </w:rPr>
        <w:t xml:space="preserve">ической </w:t>
      </w:r>
      <w:r w:rsidR="00626FBE" w:rsidRPr="00805DC9">
        <w:rPr>
          <w:rFonts w:ascii="Times New Roman" w:hAnsi="Times New Roman" w:cs="Times New Roman"/>
          <w:spacing w:val="-1"/>
          <w:sz w:val="24"/>
          <w:szCs w:val="24"/>
        </w:rPr>
        <w:t xml:space="preserve">энергии и др.), обязана предварительно согласовать свои действия с другой Стороной по Договору. </w:t>
      </w:r>
    </w:p>
    <w:p w:rsidR="00626FBE" w:rsidRPr="00805DC9" w:rsidRDefault="00BF5E8E" w:rsidP="00BF5E8E">
      <w:pPr>
        <w:pStyle w:val="ab"/>
        <w:widowControl/>
        <w:shd w:val="clear" w:color="auto" w:fill="FFFFFF"/>
        <w:tabs>
          <w:tab w:val="left" w:pos="-1701"/>
          <w:tab w:val="left" w:pos="567"/>
        </w:tabs>
        <w:autoSpaceDE/>
        <w:autoSpaceDN/>
        <w:adjustRightInd/>
        <w:spacing w:after="0"/>
        <w:ind w:right="-5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ab/>
        <w:t xml:space="preserve">4.12.  </w:t>
      </w:r>
      <w:r w:rsidR="00626FBE" w:rsidRPr="00805DC9">
        <w:rPr>
          <w:rFonts w:ascii="Times New Roman" w:hAnsi="Times New Roman" w:cs="Times New Roman"/>
          <w:spacing w:val="-1"/>
          <w:sz w:val="24"/>
          <w:szCs w:val="24"/>
        </w:rPr>
        <w:t xml:space="preserve">Порядок </w:t>
      </w:r>
      <w:r w:rsidR="00A55F0C" w:rsidRPr="00805DC9">
        <w:rPr>
          <w:rFonts w:ascii="Times New Roman" w:hAnsi="Times New Roman" w:cs="Times New Roman"/>
          <w:spacing w:val="-1"/>
          <w:sz w:val="24"/>
          <w:szCs w:val="24"/>
        </w:rPr>
        <w:t>п</w:t>
      </w:r>
      <w:r w:rsidR="00EF6A49" w:rsidRPr="00805DC9">
        <w:rPr>
          <w:rFonts w:ascii="Times New Roman" w:hAnsi="Times New Roman" w:cs="Times New Roman"/>
          <w:spacing w:val="-1"/>
          <w:sz w:val="24"/>
          <w:szCs w:val="24"/>
        </w:rPr>
        <w:t>р</w:t>
      </w:r>
      <w:r w:rsidR="00A55F0C" w:rsidRPr="00805DC9">
        <w:rPr>
          <w:rFonts w:ascii="Times New Roman" w:hAnsi="Times New Roman" w:cs="Times New Roman"/>
          <w:spacing w:val="-1"/>
          <w:sz w:val="24"/>
          <w:szCs w:val="24"/>
        </w:rPr>
        <w:t>оверки</w:t>
      </w:r>
      <w:r w:rsidR="00626FBE" w:rsidRPr="00805DC9">
        <w:rPr>
          <w:rFonts w:ascii="Times New Roman" w:hAnsi="Times New Roman" w:cs="Times New Roman"/>
          <w:spacing w:val="-1"/>
          <w:sz w:val="24"/>
          <w:szCs w:val="24"/>
        </w:rPr>
        <w:t xml:space="preserve"> </w:t>
      </w:r>
      <w:r w:rsidR="00915FCC" w:rsidRPr="00805DC9">
        <w:rPr>
          <w:rFonts w:ascii="Times New Roman" w:hAnsi="Times New Roman" w:cs="Times New Roman"/>
          <w:spacing w:val="-1"/>
          <w:sz w:val="24"/>
          <w:szCs w:val="24"/>
        </w:rPr>
        <w:t xml:space="preserve">приборов учета электрической энергии </w:t>
      </w:r>
      <w:r w:rsidR="00735695" w:rsidRPr="00805DC9">
        <w:rPr>
          <w:rFonts w:ascii="Times New Roman" w:hAnsi="Times New Roman" w:cs="Times New Roman"/>
          <w:spacing w:val="-1"/>
          <w:sz w:val="24"/>
          <w:szCs w:val="24"/>
        </w:rPr>
        <w:t xml:space="preserve"> </w:t>
      </w:r>
      <w:r w:rsidRPr="00805DC9">
        <w:rPr>
          <w:rFonts w:ascii="Times New Roman" w:hAnsi="Times New Roman" w:cs="Times New Roman"/>
          <w:spacing w:val="-1"/>
          <w:sz w:val="24"/>
          <w:szCs w:val="24"/>
        </w:rPr>
        <w:t>осуществляется в соответствии с Основными положениями функционирования розничных рынков электрической энергии</w:t>
      </w:r>
      <w:r w:rsidR="00626FBE" w:rsidRPr="00805DC9">
        <w:rPr>
          <w:rFonts w:ascii="Times New Roman" w:hAnsi="Times New Roman" w:cs="Times New Roman"/>
          <w:spacing w:val="-1"/>
          <w:sz w:val="24"/>
          <w:szCs w:val="24"/>
        </w:rPr>
        <w:t xml:space="preserve">. </w:t>
      </w:r>
    </w:p>
    <w:p w:rsidR="00531316" w:rsidRPr="00805DC9" w:rsidRDefault="00531316" w:rsidP="00BF5E8E">
      <w:pPr>
        <w:pStyle w:val="ab"/>
        <w:widowControl/>
        <w:shd w:val="clear" w:color="auto" w:fill="FFFFFF"/>
        <w:tabs>
          <w:tab w:val="left" w:pos="-1701"/>
          <w:tab w:val="left" w:pos="567"/>
        </w:tabs>
        <w:autoSpaceDE/>
        <w:autoSpaceDN/>
        <w:adjustRightInd/>
        <w:spacing w:after="0"/>
        <w:ind w:right="-57"/>
        <w:jc w:val="both"/>
        <w:rPr>
          <w:rFonts w:ascii="Times New Roman" w:hAnsi="Times New Roman" w:cs="Times New Roman"/>
          <w:spacing w:val="-1"/>
          <w:sz w:val="24"/>
          <w:szCs w:val="24"/>
        </w:rPr>
      </w:pPr>
    </w:p>
    <w:p w:rsidR="00D15CD0" w:rsidRPr="00805DC9" w:rsidRDefault="00D15CD0" w:rsidP="00E82E70">
      <w:pPr>
        <w:pStyle w:val="ad"/>
        <w:numPr>
          <w:ilvl w:val="0"/>
          <w:numId w:val="20"/>
        </w:numPr>
        <w:shd w:val="clear" w:color="auto" w:fill="FFFFFF"/>
        <w:tabs>
          <w:tab w:val="clear" w:pos="360"/>
          <w:tab w:val="num" w:pos="567"/>
        </w:tabs>
        <w:spacing w:before="120"/>
        <w:ind w:left="0" w:firstLine="567"/>
        <w:jc w:val="center"/>
        <w:rPr>
          <w:rFonts w:ascii="Times New Roman" w:hAnsi="Times New Roman" w:cs="Times New Roman"/>
          <w:b/>
          <w:bCs/>
          <w:caps/>
          <w:sz w:val="24"/>
          <w:szCs w:val="24"/>
        </w:rPr>
      </w:pPr>
      <w:r w:rsidRPr="00805DC9">
        <w:rPr>
          <w:rFonts w:ascii="Times New Roman" w:hAnsi="Times New Roman" w:cs="Times New Roman"/>
          <w:b/>
          <w:bCs/>
          <w:caps/>
          <w:sz w:val="24"/>
          <w:szCs w:val="24"/>
        </w:rPr>
        <w:t>Порядок полного и (или) частичного ограничения режима потребления электрической энергии</w:t>
      </w:r>
    </w:p>
    <w:p w:rsidR="00531316" w:rsidRPr="00805DC9" w:rsidRDefault="00531316" w:rsidP="00531316">
      <w:pPr>
        <w:pStyle w:val="ad"/>
        <w:shd w:val="clear" w:color="auto" w:fill="FFFFFF"/>
        <w:spacing w:before="120"/>
        <w:ind w:left="567"/>
        <w:rPr>
          <w:rFonts w:ascii="Times New Roman" w:hAnsi="Times New Roman" w:cs="Times New Roman"/>
          <w:b/>
          <w:bCs/>
          <w:caps/>
          <w:sz w:val="24"/>
          <w:szCs w:val="24"/>
        </w:rPr>
      </w:pPr>
    </w:p>
    <w:p w:rsidR="00E82E70" w:rsidRPr="00805DC9" w:rsidRDefault="00BD447F" w:rsidP="00E82E70">
      <w:pPr>
        <w:pStyle w:val="ab"/>
        <w:tabs>
          <w:tab w:val="num" w:pos="567"/>
        </w:tabs>
        <w:spacing w:after="0"/>
        <w:ind w:right="-57"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5.1. </w:t>
      </w:r>
      <w:r w:rsidR="008B0887" w:rsidRPr="00805DC9">
        <w:rPr>
          <w:rFonts w:ascii="Times New Roman" w:hAnsi="Times New Roman" w:cs="Times New Roman"/>
          <w:sz w:val="24"/>
          <w:szCs w:val="24"/>
        </w:rPr>
        <w:t>Порядок и основания полного и (или) частичного ограничения режима потребления электрической энергии Потребител</w:t>
      </w:r>
      <w:r w:rsidR="00A24861" w:rsidRPr="00805DC9">
        <w:rPr>
          <w:rFonts w:ascii="Times New Roman" w:hAnsi="Times New Roman" w:cs="Times New Roman"/>
          <w:sz w:val="24"/>
          <w:szCs w:val="24"/>
        </w:rPr>
        <w:t>ю</w:t>
      </w:r>
      <w:r w:rsidR="008B0887" w:rsidRPr="00805DC9">
        <w:rPr>
          <w:rFonts w:ascii="Times New Roman" w:hAnsi="Times New Roman" w:cs="Times New Roman"/>
          <w:sz w:val="24"/>
          <w:szCs w:val="24"/>
        </w:rPr>
        <w:t xml:space="preserve"> устанавливается действующими «</w:t>
      </w:r>
      <w:r w:rsidR="00DB5F92" w:rsidRPr="00805DC9">
        <w:rPr>
          <w:rFonts w:ascii="Times New Roman" w:hAnsi="Times New Roman" w:cs="Times New Roman"/>
          <w:sz w:val="24"/>
          <w:szCs w:val="24"/>
        </w:rPr>
        <w:t>Правила</w:t>
      </w:r>
      <w:r w:rsidR="008B0887" w:rsidRPr="00805DC9">
        <w:rPr>
          <w:rFonts w:ascii="Times New Roman" w:hAnsi="Times New Roman" w:cs="Times New Roman"/>
          <w:sz w:val="24"/>
          <w:szCs w:val="24"/>
        </w:rPr>
        <w:t>ми полного и (или) частичного ограничения режима потребления электрической энергии»</w:t>
      </w:r>
      <w:r w:rsidR="004B26C8" w:rsidRPr="00805DC9">
        <w:rPr>
          <w:rFonts w:ascii="Times New Roman" w:hAnsi="Times New Roman" w:cs="Times New Roman"/>
          <w:sz w:val="24"/>
          <w:szCs w:val="24"/>
        </w:rPr>
        <w:t>.</w:t>
      </w:r>
    </w:p>
    <w:p w:rsidR="00BD447F" w:rsidRPr="00805DC9" w:rsidRDefault="00E82E70" w:rsidP="00E82E70">
      <w:pPr>
        <w:pStyle w:val="ab"/>
        <w:tabs>
          <w:tab w:val="num" w:pos="567"/>
        </w:tabs>
        <w:spacing w:after="0"/>
        <w:ind w:right="-57" w:firstLine="567"/>
        <w:jc w:val="both"/>
        <w:rPr>
          <w:rFonts w:ascii="Times New Roman" w:hAnsi="Times New Roman" w:cs="Times New Roman"/>
          <w:sz w:val="24"/>
          <w:szCs w:val="24"/>
        </w:rPr>
      </w:pPr>
      <w:r w:rsidRPr="00805DC9">
        <w:rPr>
          <w:rFonts w:ascii="Times New Roman" w:hAnsi="Times New Roman" w:cs="Times New Roman"/>
          <w:sz w:val="24"/>
          <w:szCs w:val="24"/>
        </w:rPr>
        <w:t>5.2.</w:t>
      </w:r>
      <w:r w:rsidR="004B26C8" w:rsidRPr="00805DC9">
        <w:rPr>
          <w:rFonts w:ascii="Times New Roman" w:hAnsi="Times New Roman" w:cs="Times New Roman"/>
          <w:sz w:val="24"/>
          <w:szCs w:val="24"/>
        </w:rPr>
        <w:t xml:space="preserve"> Введение ограничения режима потребления электрической энергии Потребителю</w:t>
      </w:r>
      <w:r w:rsidR="00C203F5" w:rsidRPr="00805DC9">
        <w:rPr>
          <w:rFonts w:ascii="Times New Roman" w:hAnsi="Times New Roman" w:cs="Times New Roman"/>
          <w:sz w:val="24"/>
          <w:szCs w:val="24"/>
        </w:rPr>
        <w:t xml:space="preserve"> не влечет за собой расторжение настоящего Договора.</w:t>
      </w:r>
      <w:r w:rsidR="00DB5F92" w:rsidRPr="00805DC9">
        <w:rPr>
          <w:rFonts w:ascii="Times New Roman" w:hAnsi="Times New Roman" w:cs="Times New Roman"/>
          <w:sz w:val="24"/>
          <w:szCs w:val="24"/>
        </w:rPr>
        <w:t xml:space="preserve"> </w:t>
      </w:r>
    </w:p>
    <w:p w:rsidR="0071432C" w:rsidRPr="00805DC9" w:rsidRDefault="00E82E70" w:rsidP="00D70FCF">
      <w:pPr>
        <w:tabs>
          <w:tab w:val="num" w:pos="567"/>
        </w:tabs>
        <w:ind w:firstLine="567"/>
        <w:jc w:val="both"/>
        <w:rPr>
          <w:rFonts w:ascii="Times New Roman" w:hAnsi="Times New Roman" w:cs="Times New Roman"/>
          <w:sz w:val="24"/>
          <w:szCs w:val="24"/>
        </w:rPr>
      </w:pPr>
      <w:r w:rsidRPr="00805DC9">
        <w:rPr>
          <w:rFonts w:ascii="Times New Roman" w:hAnsi="Times New Roman" w:cs="Times New Roman"/>
          <w:bCs/>
          <w:caps/>
          <w:sz w:val="24"/>
          <w:szCs w:val="24"/>
        </w:rPr>
        <w:t xml:space="preserve">5.3. </w:t>
      </w:r>
      <w:r w:rsidRPr="00805DC9">
        <w:rPr>
          <w:rFonts w:ascii="Times New Roman" w:hAnsi="Times New Roman" w:cs="Times New Roman"/>
          <w:sz w:val="24"/>
          <w:szCs w:val="24"/>
        </w:rPr>
        <w:t>П</w:t>
      </w:r>
      <w:r w:rsidR="00223F52" w:rsidRPr="00805DC9">
        <w:rPr>
          <w:rFonts w:ascii="Times New Roman" w:hAnsi="Times New Roman" w:cs="Times New Roman"/>
          <w:sz w:val="24"/>
          <w:szCs w:val="24"/>
        </w:rPr>
        <w:t>отребитель,</w:t>
      </w:r>
      <w:r w:rsidR="006C402F">
        <w:rPr>
          <w:rFonts w:ascii="Times New Roman" w:hAnsi="Times New Roman" w:cs="Times New Roman"/>
          <w:sz w:val="24"/>
          <w:szCs w:val="24"/>
        </w:rPr>
        <w:t xml:space="preserve"> ограничение </w:t>
      </w:r>
      <w:proofErr w:type="gramStart"/>
      <w:r w:rsidR="006C402F">
        <w:rPr>
          <w:rFonts w:ascii="Times New Roman" w:hAnsi="Times New Roman" w:cs="Times New Roman"/>
          <w:sz w:val="24"/>
          <w:szCs w:val="24"/>
        </w:rPr>
        <w:t>режима</w:t>
      </w:r>
      <w:proofErr w:type="gramEnd"/>
      <w:r w:rsidR="006C402F">
        <w:rPr>
          <w:rFonts w:ascii="Times New Roman" w:hAnsi="Times New Roman" w:cs="Times New Roman"/>
          <w:sz w:val="24"/>
          <w:szCs w:val="24"/>
        </w:rPr>
        <w:t xml:space="preserve"> потребления которого может привести к возникновению угрозы жизни и здоровью людей, экологической безопасности либо безопасности государства,</w:t>
      </w:r>
      <w:r w:rsidR="00223F52" w:rsidRPr="00805DC9">
        <w:rPr>
          <w:rFonts w:ascii="Times New Roman" w:hAnsi="Times New Roman" w:cs="Times New Roman"/>
          <w:sz w:val="24"/>
          <w:szCs w:val="24"/>
        </w:rPr>
        <w:t xml:space="preserve"> у которого отсутствует акт согласования аварийной и (или) технологической брони</w:t>
      </w:r>
      <w:r w:rsidR="006C402F">
        <w:rPr>
          <w:rFonts w:ascii="Times New Roman" w:hAnsi="Times New Roman" w:cs="Times New Roman"/>
          <w:sz w:val="24"/>
          <w:szCs w:val="24"/>
        </w:rPr>
        <w:t>, если наличие такого акта у Потребителя предусмотрено действующим законодательством, в предусмотренных действующим законодательством случаях</w:t>
      </w:r>
      <w:r w:rsidR="00223F52" w:rsidRPr="00805DC9">
        <w:rPr>
          <w:rFonts w:ascii="Times New Roman" w:hAnsi="Times New Roman" w:cs="Times New Roman"/>
          <w:sz w:val="24"/>
          <w:szCs w:val="24"/>
        </w:rPr>
        <w:t>, несет ответственность</w:t>
      </w:r>
      <w:r w:rsidR="00A61842" w:rsidRPr="00805DC9">
        <w:rPr>
          <w:rFonts w:ascii="Times New Roman" w:hAnsi="Times New Roman" w:cs="Times New Roman"/>
          <w:sz w:val="24"/>
          <w:szCs w:val="24"/>
        </w:rPr>
        <w:t>, в том числе перед третьими лицами, за последствия, вызванные применением к нему ограничения режима потребления.</w:t>
      </w:r>
      <w:r w:rsidR="00223F52" w:rsidRPr="00805DC9">
        <w:rPr>
          <w:rFonts w:ascii="Times New Roman" w:hAnsi="Times New Roman" w:cs="Times New Roman"/>
          <w:sz w:val="24"/>
          <w:szCs w:val="24"/>
        </w:rPr>
        <w:t xml:space="preserve"> </w:t>
      </w:r>
      <w:r w:rsidRPr="00805DC9">
        <w:rPr>
          <w:rFonts w:ascii="Times New Roman" w:hAnsi="Times New Roman" w:cs="Times New Roman"/>
          <w:sz w:val="24"/>
          <w:szCs w:val="24"/>
        </w:rPr>
        <w:tab/>
      </w:r>
    </w:p>
    <w:p w:rsidR="00531316" w:rsidRPr="00805DC9" w:rsidRDefault="00531316" w:rsidP="00D70FCF">
      <w:pPr>
        <w:tabs>
          <w:tab w:val="num" w:pos="567"/>
        </w:tabs>
        <w:ind w:firstLine="567"/>
        <w:jc w:val="both"/>
        <w:rPr>
          <w:rFonts w:ascii="Times New Roman" w:hAnsi="Times New Roman" w:cs="Times New Roman"/>
          <w:sz w:val="24"/>
          <w:szCs w:val="24"/>
        </w:rPr>
      </w:pPr>
    </w:p>
    <w:p w:rsidR="00ED6644" w:rsidRPr="00805DC9" w:rsidRDefault="005B199F" w:rsidP="00531316">
      <w:pPr>
        <w:pStyle w:val="ad"/>
        <w:numPr>
          <w:ilvl w:val="0"/>
          <w:numId w:val="20"/>
        </w:numPr>
        <w:shd w:val="clear" w:color="auto" w:fill="FFFFFF"/>
        <w:tabs>
          <w:tab w:val="right" w:pos="426"/>
        </w:tabs>
        <w:spacing w:before="120"/>
        <w:jc w:val="center"/>
        <w:rPr>
          <w:rFonts w:ascii="Times New Roman" w:hAnsi="Times New Roman" w:cs="Times New Roman"/>
          <w:b/>
          <w:bCs/>
          <w:caps/>
          <w:sz w:val="24"/>
          <w:szCs w:val="24"/>
        </w:rPr>
      </w:pPr>
      <w:r w:rsidRPr="00805DC9">
        <w:rPr>
          <w:rFonts w:ascii="Times New Roman" w:hAnsi="Times New Roman" w:cs="Times New Roman"/>
          <w:b/>
          <w:bCs/>
          <w:caps/>
          <w:sz w:val="24"/>
          <w:szCs w:val="24"/>
        </w:rPr>
        <w:t xml:space="preserve">Стоимость и порядок оплаты потребителем оказываемых </w:t>
      </w:r>
      <w:r w:rsidR="00107051">
        <w:rPr>
          <w:rFonts w:ascii="Times New Roman" w:hAnsi="Times New Roman" w:cs="Times New Roman"/>
          <w:b/>
          <w:bCs/>
          <w:caps/>
          <w:sz w:val="24"/>
          <w:szCs w:val="24"/>
        </w:rPr>
        <w:t xml:space="preserve">ИСПОЛНИТЕЛЕМ </w:t>
      </w:r>
      <w:r w:rsidR="0062336F" w:rsidRPr="00805DC9">
        <w:rPr>
          <w:rFonts w:ascii="Times New Roman" w:hAnsi="Times New Roman" w:cs="Times New Roman"/>
          <w:b/>
          <w:bCs/>
          <w:caps/>
          <w:sz w:val="24"/>
          <w:szCs w:val="24"/>
        </w:rPr>
        <w:t xml:space="preserve">услуг </w:t>
      </w:r>
      <w:r w:rsidRPr="00805DC9">
        <w:rPr>
          <w:rFonts w:ascii="Times New Roman" w:hAnsi="Times New Roman" w:cs="Times New Roman"/>
          <w:b/>
          <w:bCs/>
          <w:caps/>
          <w:sz w:val="24"/>
          <w:szCs w:val="24"/>
        </w:rPr>
        <w:t>по договору</w:t>
      </w:r>
    </w:p>
    <w:p w:rsidR="00531316" w:rsidRPr="00805DC9" w:rsidRDefault="00531316" w:rsidP="00531316">
      <w:pPr>
        <w:pStyle w:val="ad"/>
        <w:shd w:val="clear" w:color="auto" w:fill="FFFFFF"/>
        <w:tabs>
          <w:tab w:val="right" w:pos="426"/>
        </w:tabs>
        <w:spacing w:before="120"/>
        <w:ind w:left="360"/>
        <w:rPr>
          <w:rFonts w:ascii="Times New Roman" w:hAnsi="Times New Roman" w:cs="Times New Roman"/>
          <w:b/>
          <w:bCs/>
          <w:caps/>
          <w:sz w:val="24"/>
          <w:szCs w:val="24"/>
        </w:rPr>
      </w:pPr>
    </w:p>
    <w:p w:rsidR="00301D16" w:rsidRPr="00805DC9" w:rsidRDefault="00BD447F" w:rsidP="00D70FCF">
      <w:pPr>
        <w:pStyle w:val="ad"/>
        <w:numPr>
          <w:ilvl w:val="1"/>
          <w:numId w:val="21"/>
        </w:numPr>
        <w:tabs>
          <w:tab w:val="left" w:pos="0"/>
          <w:tab w:val="num" w:pos="567"/>
        </w:tabs>
        <w:ind w:left="0"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Расчеты за оказанные по настоящему Договору услуги </w:t>
      </w:r>
      <w:r w:rsidR="008A292A" w:rsidRPr="00805DC9">
        <w:rPr>
          <w:rFonts w:ascii="Times New Roman" w:hAnsi="Times New Roman" w:cs="Times New Roman"/>
          <w:sz w:val="24"/>
          <w:szCs w:val="24"/>
        </w:rPr>
        <w:t xml:space="preserve">по передаче электрической энергии </w:t>
      </w:r>
      <w:r w:rsidRPr="00805DC9">
        <w:rPr>
          <w:rFonts w:ascii="Times New Roman" w:hAnsi="Times New Roman" w:cs="Times New Roman"/>
          <w:sz w:val="24"/>
          <w:szCs w:val="24"/>
        </w:rPr>
        <w:t>производятся по тарифам, установленным</w:t>
      </w:r>
      <w:r w:rsidR="008A292A" w:rsidRPr="00805DC9">
        <w:rPr>
          <w:rFonts w:ascii="Times New Roman" w:hAnsi="Times New Roman" w:cs="Times New Roman"/>
          <w:sz w:val="24"/>
          <w:szCs w:val="24"/>
        </w:rPr>
        <w:t xml:space="preserve"> уполномоченным исполнительным органом государственной власти Архангельской области, осуществляющим функции в сфере государственного регулирования тарифов (цен)</w:t>
      </w:r>
      <w:r w:rsidRPr="00805DC9">
        <w:rPr>
          <w:rFonts w:ascii="Times New Roman" w:hAnsi="Times New Roman" w:cs="Times New Roman"/>
          <w:sz w:val="24"/>
          <w:szCs w:val="24"/>
        </w:rPr>
        <w:t>.</w:t>
      </w:r>
      <w:r w:rsidR="00301D16" w:rsidRPr="00805DC9">
        <w:rPr>
          <w:rFonts w:ascii="Times New Roman" w:hAnsi="Times New Roman" w:cs="Times New Roman"/>
          <w:sz w:val="24"/>
          <w:szCs w:val="24"/>
        </w:rPr>
        <w:t xml:space="preserve"> </w:t>
      </w:r>
    </w:p>
    <w:p w:rsidR="00484D43" w:rsidRPr="00805DC9" w:rsidRDefault="0013772F" w:rsidP="00484D43">
      <w:pPr>
        <w:pStyle w:val="ad"/>
        <w:numPr>
          <w:ilvl w:val="1"/>
          <w:numId w:val="21"/>
        </w:numPr>
        <w:tabs>
          <w:tab w:val="left" w:pos="0"/>
          <w:tab w:val="num" w:pos="567"/>
        </w:tabs>
        <w:ind w:left="0"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Потребитель вправе </w:t>
      </w:r>
      <w:r w:rsidR="00715F4A" w:rsidRPr="00805DC9">
        <w:rPr>
          <w:rFonts w:ascii="Times New Roman" w:hAnsi="Times New Roman" w:cs="Times New Roman"/>
          <w:sz w:val="24"/>
          <w:szCs w:val="24"/>
        </w:rPr>
        <w:t>выбрать вариант тарифа</w:t>
      </w:r>
      <w:r w:rsidR="002F5344" w:rsidRPr="00805DC9">
        <w:rPr>
          <w:rFonts w:ascii="Times New Roman" w:hAnsi="Times New Roman" w:cs="Times New Roman"/>
          <w:sz w:val="24"/>
          <w:szCs w:val="24"/>
        </w:rPr>
        <w:t xml:space="preserve"> (</w:t>
      </w:r>
      <w:proofErr w:type="spellStart"/>
      <w:r w:rsidR="002F5344" w:rsidRPr="00805DC9">
        <w:rPr>
          <w:rFonts w:ascii="Times New Roman" w:hAnsi="Times New Roman" w:cs="Times New Roman"/>
          <w:sz w:val="24"/>
          <w:szCs w:val="24"/>
        </w:rPr>
        <w:t>одноставочный</w:t>
      </w:r>
      <w:proofErr w:type="spellEnd"/>
      <w:r w:rsidR="002F5344" w:rsidRPr="00805DC9">
        <w:rPr>
          <w:rFonts w:ascii="Times New Roman" w:hAnsi="Times New Roman" w:cs="Times New Roman"/>
          <w:sz w:val="24"/>
          <w:szCs w:val="24"/>
        </w:rPr>
        <w:t xml:space="preserve">, </w:t>
      </w:r>
      <w:proofErr w:type="spellStart"/>
      <w:r w:rsidR="002F5344" w:rsidRPr="00805DC9">
        <w:rPr>
          <w:rFonts w:ascii="Times New Roman" w:hAnsi="Times New Roman" w:cs="Times New Roman"/>
          <w:sz w:val="24"/>
          <w:szCs w:val="24"/>
        </w:rPr>
        <w:t>двухставочный</w:t>
      </w:r>
      <w:proofErr w:type="spellEnd"/>
      <w:r w:rsidR="002F5344" w:rsidRPr="00805DC9">
        <w:rPr>
          <w:rFonts w:ascii="Times New Roman" w:hAnsi="Times New Roman" w:cs="Times New Roman"/>
          <w:sz w:val="24"/>
          <w:szCs w:val="24"/>
        </w:rPr>
        <w:t>)</w:t>
      </w:r>
      <w:r w:rsidR="00715F4A" w:rsidRPr="00805DC9">
        <w:rPr>
          <w:rFonts w:ascii="Times New Roman" w:hAnsi="Times New Roman" w:cs="Times New Roman"/>
          <w:sz w:val="24"/>
          <w:szCs w:val="24"/>
        </w:rPr>
        <w:t xml:space="preserve"> </w:t>
      </w:r>
      <w:r w:rsidR="002F5344" w:rsidRPr="00805DC9">
        <w:rPr>
          <w:rFonts w:ascii="Times New Roman" w:hAnsi="Times New Roman" w:cs="Times New Roman"/>
          <w:sz w:val="24"/>
          <w:szCs w:val="24"/>
        </w:rPr>
        <w:t xml:space="preserve"> </w:t>
      </w:r>
      <w:r w:rsidR="00715F4A" w:rsidRPr="00805DC9">
        <w:rPr>
          <w:rFonts w:ascii="Times New Roman" w:hAnsi="Times New Roman" w:cs="Times New Roman"/>
          <w:sz w:val="24"/>
          <w:szCs w:val="24"/>
        </w:rPr>
        <w:t xml:space="preserve">на период регулирования путем направления письменного уведомления в адрес Исполнителя </w:t>
      </w:r>
      <w:r w:rsidR="00F32381" w:rsidRPr="00805DC9">
        <w:rPr>
          <w:rFonts w:ascii="Times New Roman" w:hAnsi="Times New Roman" w:cs="Times New Roman"/>
          <w:sz w:val="24"/>
          <w:szCs w:val="24"/>
        </w:rPr>
        <w:t xml:space="preserve">  </w:t>
      </w:r>
      <w:r w:rsidR="00715F4A" w:rsidRPr="00805DC9">
        <w:rPr>
          <w:rFonts w:ascii="Times New Roman" w:hAnsi="Times New Roman" w:cs="Times New Roman"/>
          <w:sz w:val="24"/>
          <w:szCs w:val="24"/>
        </w:rPr>
        <w:t xml:space="preserve">в течение 1 (одного)  месяца со дня официального опубликования </w:t>
      </w:r>
      <w:r w:rsidR="008A292A" w:rsidRPr="00805DC9">
        <w:rPr>
          <w:rFonts w:ascii="Times New Roman" w:hAnsi="Times New Roman" w:cs="Times New Roman"/>
          <w:sz w:val="24"/>
          <w:szCs w:val="24"/>
        </w:rPr>
        <w:t>тарифов.</w:t>
      </w:r>
      <w:r w:rsidR="00484D43" w:rsidRPr="00805DC9">
        <w:rPr>
          <w:rFonts w:ascii="Times New Roman" w:hAnsi="Times New Roman" w:cs="Times New Roman"/>
          <w:sz w:val="24"/>
          <w:szCs w:val="24"/>
        </w:rPr>
        <w:t xml:space="preserve"> </w:t>
      </w:r>
    </w:p>
    <w:p w:rsidR="001E5F0C" w:rsidRPr="00805DC9" w:rsidRDefault="001E5F0C" w:rsidP="001E5F0C">
      <w:pPr>
        <w:pStyle w:val="ad"/>
        <w:shd w:val="clear" w:color="auto" w:fill="FFFFFF"/>
        <w:tabs>
          <w:tab w:val="left" w:pos="-1701"/>
        </w:tabs>
        <w:ind w:left="0" w:right="40" w:firstLine="567"/>
        <w:jc w:val="both"/>
        <w:rPr>
          <w:rFonts w:ascii="Times New Roman" w:hAnsi="Times New Roman" w:cs="Times New Roman"/>
          <w:sz w:val="24"/>
          <w:szCs w:val="24"/>
        </w:rPr>
      </w:pPr>
      <w:r w:rsidRPr="00805DC9">
        <w:rPr>
          <w:rFonts w:ascii="Times New Roman" w:hAnsi="Times New Roman" w:cs="Times New Roman"/>
          <w:sz w:val="24"/>
          <w:szCs w:val="24"/>
        </w:rPr>
        <w:t>Исполнитель на основании уведомления Потребителя о смене варианта тарифа на услуги по передаче электрической энергии  формирует и направляет Потребителю дополнительное соглашение к Договору.</w:t>
      </w:r>
    </w:p>
    <w:p w:rsidR="0013772F" w:rsidRPr="00805DC9" w:rsidRDefault="0013772F" w:rsidP="00D70FCF">
      <w:pPr>
        <w:pStyle w:val="ad"/>
        <w:numPr>
          <w:ilvl w:val="1"/>
          <w:numId w:val="21"/>
        </w:numPr>
        <w:shd w:val="clear" w:color="auto" w:fill="FFFFFF"/>
        <w:tabs>
          <w:tab w:val="left" w:pos="-1701"/>
          <w:tab w:val="num" w:pos="567"/>
        </w:tabs>
        <w:ind w:left="0" w:right="40"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Выбранный </w:t>
      </w:r>
      <w:r w:rsidR="001E5F0C" w:rsidRPr="00805DC9">
        <w:rPr>
          <w:rFonts w:ascii="Times New Roman" w:hAnsi="Times New Roman" w:cs="Times New Roman"/>
          <w:sz w:val="24"/>
          <w:szCs w:val="24"/>
        </w:rPr>
        <w:t xml:space="preserve">Потребителем </w:t>
      </w:r>
      <w:r w:rsidRPr="00805DC9">
        <w:rPr>
          <w:rFonts w:ascii="Times New Roman" w:hAnsi="Times New Roman" w:cs="Times New Roman"/>
          <w:sz w:val="24"/>
          <w:szCs w:val="24"/>
        </w:rPr>
        <w:t>вариант тарифа применяется для расчетов за услуги по передаче электрической энергии со дня введения в действие указанных тарифов.</w:t>
      </w:r>
    </w:p>
    <w:p w:rsidR="00914313" w:rsidRPr="00805DC9" w:rsidRDefault="001E5F0C" w:rsidP="00D70FCF">
      <w:pPr>
        <w:pStyle w:val="ab"/>
        <w:widowControl/>
        <w:numPr>
          <w:ilvl w:val="1"/>
          <w:numId w:val="21"/>
        </w:numPr>
        <w:tabs>
          <w:tab w:val="num" w:pos="567"/>
        </w:tabs>
        <w:autoSpaceDE/>
        <w:autoSpaceDN/>
        <w:adjustRightInd/>
        <w:spacing w:after="0"/>
        <w:ind w:left="0" w:right="-58" w:firstLine="567"/>
        <w:jc w:val="both"/>
        <w:rPr>
          <w:rFonts w:ascii="Times New Roman" w:hAnsi="Times New Roman" w:cs="Times New Roman"/>
          <w:sz w:val="24"/>
          <w:szCs w:val="24"/>
        </w:rPr>
      </w:pPr>
      <w:r w:rsidRPr="00805DC9">
        <w:rPr>
          <w:rFonts w:ascii="Times New Roman" w:hAnsi="Times New Roman" w:cs="Times New Roman"/>
          <w:spacing w:val="-1"/>
          <w:sz w:val="24"/>
          <w:szCs w:val="24"/>
        </w:rPr>
        <w:t xml:space="preserve">При отсутствии уведомления, указанного в п.6.2. настоящего Договора, расчеты за услуги по передаче электрической энергии, если иное не будет установлено по взаимному </w:t>
      </w:r>
      <w:r w:rsidRPr="00805DC9">
        <w:rPr>
          <w:rFonts w:ascii="Times New Roman" w:hAnsi="Times New Roman" w:cs="Times New Roman"/>
          <w:spacing w:val="-1"/>
          <w:sz w:val="24"/>
          <w:szCs w:val="24"/>
        </w:rPr>
        <w:lastRenderedPageBreak/>
        <w:t xml:space="preserve">соглашению </w:t>
      </w:r>
      <w:r w:rsidR="00914313" w:rsidRPr="00805DC9">
        <w:rPr>
          <w:rFonts w:ascii="Times New Roman" w:hAnsi="Times New Roman" w:cs="Times New Roman"/>
          <w:spacing w:val="-1"/>
          <w:sz w:val="24"/>
          <w:szCs w:val="24"/>
        </w:rPr>
        <w:t>С</w:t>
      </w:r>
      <w:r w:rsidRPr="00805DC9">
        <w:rPr>
          <w:rFonts w:ascii="Times New Roman" w:hAnsi="Times New Roman" w:cs="Times New Roman"/>
          <w:spacing w:val="-1"/>
          <w:sz w:val="24"/>
          <w:szCs w:val="24"/>
        </w:rPr>
        <w:t>торон, производятся по варианту тарифа, применявшемуся в предшествующий расчетный период регулирования.</w:t>
      </w:r>
      <w:r w:rsidR="00914313" w:rsidRPr="00805DC9">
        <w:rPr>
          <w:rFonts w:ascii="Times New Roman" w:hAnsi="Times New Roman" w:cs="Times New Roman"/>
          <w:spacing w:val="-1"/>
          <w:sz w:val="24"/>
          <w:szCs w:val="24"/>
        </w:rPr>
        <w:t xml:space="preserve"> </w:t>
      </w:r>
    </w:p>
    <w:p w:rsidR="00914313" w:rsidRPr="00805DC9" w:rsidRDefault="00914313" w:rsidP="00914313">
      <w:pPr>
        <w:pStyle w:val="ab"/>
        <w:widowControl/>
        <w:autoSpaceDE/>
        <w:autoSpaceDN/>
        <w:adjustRightInd/>
        <w:spacing w:after="0"/>
        <w:ind w:right="-58"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В расчетном </w:t>
      </w:r>
      <w:proofErr w:type="gramStart"/>
      <w:r w:rsidRPr="00805DC9">
        <w:rPr>
          <w:rFonts w:ascii="Times New Roman" w:hAnsi="Times New Roman" w:cs="Times New Roman"/>
          <w:spacing w:val="-1"/>
          <w:sz w:val="24"/>
          <w:szCs w:val="24"/>
        </w:rPr>
        <w:t>периоде</w:t>
      </w:r>
      <w:proofErr w:type="gramEnd"/>
      <w:r w:rsidRPr="00805DC9">
        <w:rPr>
          <w:rFonts w:ascii="Times New Roman" w:hAnsi="Times New Roman" w:cs="Times New Roman"/>
          <w:spacing w:val="-1"/>
          <w:sz w:val="24"/>
          <w:szCs w:val="24"/>
        </w:rPr>
        <w:t xml:space="preserve"> регулирования допускается изменение варианта тарифа:</w:t>
      </w:r>
    </w:p>
    <w:p w:rsidR="00914313" w:rsidRPr="00805DC9" w:rsidRDefault="00914313" w:rsidP="00914313">
      <w:pPr>
        <w:pStyle w:val="ab"/>
        <w:widowControl/>
        <w:autoSpaceDE/>
        <w:autoSpaceDN/>
        <w:adjustRightInd/>
        <w:spacing w:after="0"/>
        <w:ind w:right="-58"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по взаимному соглашению Сторон;</w:t>
      </w:r>
    </w:p>
    <w:p w:rsidR="00914313" w:rsidRPr="00805DC9" w:rsidRDefault="00914313" w:rsidP="00914313">
      <w:pPr>
        <w:pStyle w:val="ab"/>
        <w:widowControl/>
        <w:autoSpaceDE/>
        <w:autoSpaceDN/>
        <w:adjustRightInd/>
        <w:spacing w:after="0"/>
        <w:ind w:right="-58"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в случаях, предусмотренных законодательством</w:t>
      </w:r>
      <w:r w:rsidR="00484D43" w:rsidRPr="00805DC9">
        <w:rPr>
          <w:rFonts w:ascii="Times New Roman" w:hAnsi="Times New Roman" w:cs="Times New Roman"/>
          <w:spacing w:val="-1"/>
          <w:sz w:val="24"/>
          <w:szCs w:val="24"/>
        </w:rPr>
        <w:t xml:space="preserve"> РФ</w:t>
      </w:r>
      <w:r w:rsidRPr="00805DC9">
        <w:rPr>
          <w:rFonts w:ascii="Times New Roman" w:hAnsi="Times New Roman" w:cs="Times New Roman"/>
          <w:spacing w:val="-1"/>
          <w:sz w:val="24"/>
          <w:szCs w:val="24"/>
        </w:rPr>
        <w:t>.</w:t>
      </w:r>
      <w:r w:rsidR="001E5F0C" w:rsidRPr="00805DC9">
        <w:rPr>
          <w:rFonts w:ascii="Times New Roman" w:hAnsi="Times New Roman" w:cs="Times New Roman"/>
          <w:spacing w:val="-1"/>
          <w:sz w:val="24"/>
          <w:szCs w:val="24"/>
        </w:rPr>
        <w:t xml:space="preserve"> </w:t>
      </w:r>
    </w:p>
    <w:p w:rsidR="00E501BD" w:rsidRPr="00805DC9" w:rsidRDefault="00E501BD" w:rsidP="00D70FCF">
      <w:pPr>
        <w:pStyle w:val="ab"/>
        <w:widowControl/>
        <w:numPr>
          <w:ilvl w:val="1"/>
          <w:numId w:val="21"/>
        </w:numPr>
        <w:tabs>
          <w:tab w:val="num" w:pos="567"/>
        </w:tabs>
        <w:autoSpaceDE/>
        <w:autoSpaceDN/>
        <w:adjustRightInd/>
        <w:spacing w:after="0"/>
        <w:ind w:left="0" w:right="-58" w:firstLine="567"/>
        <w:jc w:val="both"/>
        <w:rPr>
          <w:rFonts w:ascii="Times New Roman" w:hAnsi="Times New Roman" w:cs="Times New Roman"/>
          <w:sz w:val="24"/>
          <w:szCs w:val="24"/>
        </w:rPr>
      </w:pPr>
      <w:r w:rsidRPr="00805DC9">
        <w:rPr>
          <w:rFonts w:ascii="Times New Roman" w:hAnsi="Times New Roman" w:cs="Times New Roman"/>
          <w:sz w:val="24"/>
          <w:szCs w:val="24"/>
        </w:rPr>
        <w:t>Вариант применяемого тарифа, сроки и размеры платежей по оплате услуг</w:t>
      </w:r>
      <w:r w:rsidR="00C97BC5" w:rsidRPr="00805DC9">
        <w:rPr>
          <w:rFonts w:ascii="Times New Roman" w:hAnsi="Times New Roman" w:cs="Times New Roman"/>
          <w:sz w:val="24"/>
          <w:szCs w:val="24"/>
        </w:rPr>
        <w:t>, оказанных Исполнителем</w:t>
      </w:r>
      <w:r w:rsidRPr="00805DC9">
        <w:rPr>
          <w:rFonts w:ascii="Times New Roman" w:hAnsi="Times New Roman" w:cs="Times New Roman"/>
          <w:sz w:val="24"/>
          <w:szCs w:val="24"/>
        </w:rPr>
        <w:t>, а также порядок определения стоимости услуг по настоящему  Договору определен Сторонами в Приложении №</w:t>
      </w:r>
      <w:r w:rsidR="001A1B01" w:rsidRPr="00805DC9">
        <w:rPr>
          <w:rFonts w:ascii="Times New Roman" w:hAnsi="Times New Roman" w:cs="Times New Roman"/>
          <w:sz w:val="24"/>
          <w:szCs w:val="24"/>
        </w:rPr>
        <w:t xml:space="preserve"> </w:t>
      </w:r>
      <w:r w:rsidR="00790D49">
        <w:rPr>
          <w:rFonts w:ascii="Times New Roman" w:hAnsi="Times New Roman" w:cs="Times New Roman"/>
          <w:sz w:val="24"/>
          <w:szCs w:val="24"/>
        </w:rPr>
        <w:t>4</w:t>
      </w:r>
      <w:r w:rsidR="00484D43" w:rsidRPr="00805DC9">
        <w:rPr>
          <w:rFonts w:ascii="Times New Roman" w:hAnsi="Times New Roman" w:cs="Times New Roman"/>
          <w:color w:val="FF0000"/>
          <w:sz w:val="24"/>
          <w:szCs w:val="24"/>
        </w:rPr>
        <w:t xml:space="preserve"> </w:t>
      </w:r>
      <w:r w:rsidR="00484D43" w:rsidRPr="00805DC9">
        <w:rPr>
          <w:rFonts w:ascii="Times New Roman" w:hAnsi="Times New Roman" w:cs="Times New Roman"/>
          <w:sz w:val="24"/>
          <w:szCs w:val="24"/>
        </w:rPr>
        <w:t>к настоящему Договору</w:t>
      </w:r>
      <w:r w:rsidRPr="00805DC9">
        <w:rPr>
          <w:rFonts w:ascii="Times New Roman" w:hAnsi="Times New Roman" w:cs="Times New Roman"/>
          <w:sz w:val="24"/>
          <w:szCs w:val="24"/>
        </w:rPr>
        <w:t>.</w:t>
      </w:r>
    </w:p>
    <w:p w:rsidR="00D85BC8" w:rsidRPr="00805DC9" w:rsidRDefault="00BD447F" w:rsidP="00D70FCF">
      <w:pPr>
        <w:pStyle w:val="ab"/>
        <w:widowControl/>
        <w:numPr>
          <w:ilvl w:val="1"/>
          <w:numId w:val="21"/>
        </w:numPr>
        <w:shd w:val="clear" w:color="auto" w:fill="FFFFFF"/>
        <w:tabs>
          <w:tab w:val="right" w:pos="-1701"/>
          <w:tab w:val="num" w:pos="567"/>
        </w:tabs>
        <w:autoSpaceDE/>
        <w:autoSpaceDN/>
        <w:adjustRightInd/>
        <w:spacing w:after="0"/>
        <w:ind w:left="0" w:right="-58" w:firstLine="567"/>
        <w:jc w:val="both"/>
        <w:rPr>
          <w:rFonts w:ascii="Times New Roman" w:hAnsi="Times New Roman" w:cs="Times New Roman"/>
          <w:sz w:val="24"/>
          <w:szCs w:val="24"/>
        </w:rPr>
      </w:pPr>
      <w:r w:rsidRPr="00805DC9">
        <w:rPr>
          <w:rFonts w:ascii="Times New Roman" w:hAnsi="Times New Roman" w:cs="Times New Roman"/>
          <w:sz w:val="24"/>
          <w:szCs w:val="24"/>
        </w:rPr>
        <w:t>Расчетным периодом по настоящему Договору является один календарный месяц.</w:t>
      </w:r>
    </w:p>
    <w:p w:rsidR="00D85BC8" w:rsidRPr="00805DC9" w:rsidRDefault="00D85BC8" w:rsidP="00D70FCF">
      <w:pPr>
        <w:pStyle w:val="ab"/>
        <w:widowControl/>
        <w:numPr>
          <w:ilvl w:val="1"/>
          <w:numId w:val="21"/>
        </w:numPr>
        <w:shd w:val="clear" w:color="auto" w:fill="FFFFFF"/>
        <w:tabs>
          <w:tab w:val="right" w:pos="-1701"/>
          <w:tab w:val="num" w:pos="567"/>
        </w:tabs>
        <w:autoSpaceDE/>
        <w:autoSpaceDN/>
        <w:adjustRightInd/>
        <w:spacing w:after="0"/>
        <w:ind w:left="0" w:right="-58" w:firstLine="567"/>
        <w:jc w:val="both"/>
        <w:rPr>
          <w:rFonts w:ascii="Times New Roman" w:hAnsi="Times New Roman" w:cs="Times New Roman"/>
          <w:sz w:val="24"/>
          <w:szCs w:val="24"/>
        </w:rPr>
      </w:pPr>
      <w:r w:rsidRPr="00805DC9">
        <w:rPr>
          <w:rFonts w:ascii="Times New Roman" w:hAnsi="Times New Roman" w:cs="Times New Roman"/>
          <w:sz w:val="24"/>
          <w:szCs w:val="24"/>
        </w:rPr>
        <w:t>Оплата оказанных услуг</w:t>
      </w:r>
      <w:r w:rsidR="00484D43" w:rsidRPr="00805DC9">
        <w:rPr>
          <w:rFonts w:ascii="Times New Roman" w:hAnsi="Times New Roman" w:cs="Times New Roman"/>
          <w:sz w:val="24"/>
          <w:szCs w:val="24"/>
        </w:rPr>
        <w:t xml:space="preserve"> по передаче электрической энергии</w:t>
      </w:r>
      <w:r w:rsidRPr="00805DC9">
        <w:rPr>
          <w:rFonts w:ascii="Times New Roman" w:hAnsi="Times New Roman" w:cs="Times New Roman"/>
          <w:sz w:val="24"/>
          <w:szCs w:val="24"/>
        </w:rPr>
        <w:t xml:space="preserve"> </w:t>
      </w:r>
      <w:r w:rsidR="00014E80" w:rsidRPr="00805DC9">
        <w:rPr>
          <w:rFonts w:ascii="Times New Roman" w:hAnsi="Times New Roman" w:cs="Times New Roman"/>
          <w:sz w:val="24"/>
          <w:szCs w:val="24"/>
        </w:rPr>
        <w:t xml:space="preserve">по настоящему Договору </w:t>
      </w:r>
      <w:r w:rsidRPr="00805DC9">
        <w:rPr>
          <w:rFonts w:ascii="Times New Roman" w:hAnsi="Times New Roman" w:cs="Times New Roman"/>
          <w:sz w:val="24"/>
          <w:szCs w:val="24"/>
        </w:rPr>
        <w:t xml:space="preserve">производится </w:t>
      </w:r>
      <w:r w:rsidR="0008368D" w:rsidRPr="00805DC9">
        <w:rPr>
          <w:rFonts w:ascii="Times New Roman" w:hAnsi="Times New Roman" w:cs="Times New Roman"/>
          <w:sz w:val="24"/>
          <w:szCs w:val="24"/>
        </w:rPr>
        <w:t>Потребителем</w:t>
      </w:r>
      <w:r w:rsidRPr="00805DC9">
        <w:rPr>
          <w:rFonts w:ascii="Times New Roman" w:hAnsi="Times New Roman" w:cs="Times New Roman"/>
          <w:sz w:val="24"/>
          <w:szCs w:val="24"/>
        </w:rPr>
        <w:t xml:space="preserve"> путем перечисления денежных средств на расчетный счет Исполнителя на основании выставленного Исполнителем счета на оплату.</w:t>
      </w:r>
      <w:r w:rsidR="005B651E" w:rsidRPr="00805DC9">
        <w:rPr>
          <w:rFonts w:ascii="Times New Roman" w:hAnsi="Times New Roman" w:cs="Times New Roman"/>
          <w:sz w:val="24"/>
          <w:szCs w:val="24"/>
        </w:rPr>
        <w:t xml:space="preserve"> Услуги считаются оплаченными с момента поступления денежных средств на расчетный счет Исполнителя. </w:t>
      </w:r>
    </w:p>
    <w:p w:rsidR="00014E80" w:rsidRPr="00805DC9" w:rsidRDefault="006C402F" w:rsidP="00D70FCF">
      <w:pPr>
        <w:pStyle w:val="ab"/>
        <w:widowControl/>
        <w:numPr>
          <w:ilvl w:val="1"/>
          <w:numId w:val="21"/>
        </w:numPr>
        <w:shd w:val="clear" w:color="auto" w:fill="FFFFFF"/>
        <w:tabs>
          <w:tab w:val="right" w:pos="-1701"/>
          <w:tab w:val="num" w:pos="567"/>
        </w:tabs>
        <w:autoSpaceDE/>
        <w:autoSpaceDN/>
        <w:adjustRightInd/>
        <w:spacing w:after="0"/>
        <w:ind w:left="0" w:right="-57" w:firstLine="567"/>
        <w:jc w:val="both"/>
        <w:rPr>
          <w:rFonts w:ascii="Times New Roman" w:hAnsi="Times New Roman" w:cs="Times New Roman"/>
          <w:sz w:val="24"/>
          <w:szCs w:val="24"/>
        </w:rPr>
      </w:pPr>
      <w:r>
        <w:rPr>
          <w:rFonts w:ascii="Times New Roman" w:hAnsi="Times New Roman" w:cs="Times New Roman"/>
          <w:sz w:val="24"/>
          <w:szCs w:val="24"/>
        </w:rPr>
        <w:t>Стоимость услуг, оказанных Потребителю за расчетный период, которая определяется Исполнителем на основании данных учета электрической энергии и действующих тарифов, отражается в Акте об оказании услуг по передаче электрической энергии за этот расчетный период</w:t>
      </w:r>
      <w:r w:rsidR="00D85BC8" w:rsidRPr="00805DC9">
        <w:rPr>
          <w:rFonts w:ascii="Times New Roman" w:hAnsi="Times New Roman" w:cs="Times New Roman"/>
          <w:sz w:val="24"/>
          <w:szCs w:val="24"/>
        </w:rPr>
        <w:t>.</w:t>
      </w:r>
    </w:p>
    <w:p w:rsidR="00014E80" w:rsidRPr="00805DC9" w:rsidRDefault="001F75BE" w:rsidP="00D70FCF">
      <w:pPr>
        <w:pStyle w:val="ab"/>
        <w:widowControl/>
        <w:numPr>
          <w:ilvl w:val="1"/>
          <w:numId w:val="21"/>
        </w:numPr>
        <w:shd w:val="clear" w:color="auto" w:fill="FFFFFF"/>
        <w:tabs>
          <w:tab w:val="right" w:pos="-1701"/>
          <w:tab w:val="num" w:pos="567"/>
        </w:tabs>
        <w:autoSpaceDE/>
        <w:autoSpaceDN/>
        <w:adjustRightInd/>
        <w:spacing w:after="0"/>
        <w:ind w:left="0" w:right="-57" w:firstLine="567"/>
        <w:jc w:val="both"/>
        <w:rPr>
          <w:rFonts w:ascii="Times New Roman" w:hAnsi="Times New Roman" w:cs="Times New Roman"/>
          <w:sz w:val="24"/>
          <w:szCs w:val="24"/>
        </w:rPr>
      </w:pPr>
      <w:r w:rsidRPr="00805DC9">
        <w:rPr>
          <w:rFonts w:ascii="Times New Roman" w:hAnsi="Times New Roman" w:cs="Times New Roman"/>
          <w:sz w:val="24"/>
          <w:szCs w:val="24"/>
        </w:rPr>
        <w:t>Потребитель</w:t>
      </w:r>
      <w:r w:rsidR="00014E80" w:rsidRPr="00805DC9">
        <w:rPr>
          <w:rFonts w:ascii="Times New Roman" w:hAnsi="Times New Roman" w:cs="Times New Roman"/>
          <w:sz w:val="24"/>
          <w:szCs w:val="24"/>
        </w:rPr>
        <w:t>, производящий оплату оказанных Исполнителю услуг по передаче электрической энергии, обязан обеспечить отражение в платежном документе информацию о:</w:t>
      </w:r>
    </w:p>
    <w:p w:rsidR="00014E80" w:rsidRPr="00805DC9" w:rsidRDefault="001F75BE" w:rsidP="00D70FCF">
      <w:pPr>
        <w:pStyle w:val="ab"/>
        <w:widowControl/>
        <w:tabs>
          <w:tab w:val="num" w:pos="567"/>
          <w:tab w:val="left" w:pos="1134"/>
        </w:tabs>
        <w:autoSpaceDE/>
        <w:autoSpaceDN/>
        <w:ind w:right="-57" w:firstLine="567"/>
        <w:rPr>
          <w:rFonts w:ascii="Times New Roman" w:hAnsi="Times New Roman" w:cs="Times New Roman"/>
          <w:sz w:val="24"/>
          <w:szCs w:val="24"/>
        </w:rPr>
      </w:pPr>
      <w:r w:rsidRPr="00805DC9">
        <w:rPr>
          <w:rFonts w:ascii="Times New Roman" w:hAnsi="Times New Roman" w:cs="Times New Roman"/>
          <w:sz w:val="24"/>
          <w:szCs w:val="24"/>
        </w:rPr>
        <w:t xml:space="preserve">- </w:t>
      </w:r>
      <w:proofErr w:type="gramStart"/>
      <w:r w:rsidRPr="00805DC9">
        <w:rPr>
          <w:rFonts w:ascii="Times New Roman" w:hAnsi="Times New Roman" w:cs="Times New Roman"/>
          <w:sz w:val="24"/>
          <w:szCs w:val="24"/>
        </w:rPr>
        <w:t>реквизитах</w:t>
      </w:r>
      <w:proofErr w:type="gramEnd"/>
      <w:r w:rsidRPr="00805DC9">
        <w:rPr>
          <w:rFonts w:ascii="Times New Roman" w:hAnsi="Times New Roman" w:cs="Times New Roman"/>
          <w:sz w:val="24"/>
          <w:szCs w:val="24"/>
        </w:rPr>
        <w:t xml:space="preserve"> </w:t>
      </w:r>
      <w:r w:rsidR="000F047A" w:rsidRPr="00805DC9">
        <w:rPr>
          <w:rFonts w:ascii="Times New Roman" w:hAnsi="Times New Roman" w:cs="Times New Roman"/>
          <w:sz w:val="24"/>
          <w:szCs w:val="24"/>
        </w:rPr>
        <w:t xml:space="preserve">(номер, дата) </w:t>
      </w:r>
      <w:r w:rsidRPr="00805DC9">
        <w:rPr>
          <w:rFonts w:ascii="Times New Roman" w:hAnsi="Times New Roman" w:cs="Times New Roman"/>
          <w:sz w:val="24"/>
          <w:szCs w:val="24"/>
        </w:rPr>
        <w:t>настоящего Д</w:t>
      </w:r>
      <w:r w:rsidR="00014E80" w:rsidRPr="00805DC9">
        <w:rPr>
          <w:rFonts w:ascii="Times New Roman" w:hAnsi="Times New Roman" w:cs="Times New Roman"/>
          <w:sz w:val="24"/>
          <w:szCs w:val="24"/>
        </w:rPr>
        <w:t>оговора;</w:t>
      </w:r>
    </w:p>
    <w:p w:rsidR="00014E80" w:rsidRPr="00805DC9" w:rsidRDefault="00014E80" w:rsidP="000972D4">
      <w:pPr>
        <w:pStyle w:val="ab"/>
        <w:widowControl/>
        <w:tabs>
          <w:tab w:val="num" w:pos="567"/>
          <w:tab w:val="left" w:pos="1134"/>
        </w:tabs>
        <w:autoSpaceDE/>
        <w:autoSpaceDN/>
        <w:spacing w:after="0"/>
        <w:ind w:right="-57" w:firstLine="567"/>
        <w:rPr>
          <w:rFonts w:ascii="Times New Roman" w:hAnsi="Times New Roman" w:cs="Times New Roman"/>
          <w:i/>
          <w:iCs/>
          <w:sz w:val="24"/>
          <w:szCs w:val="24"/>
        </w:rPr>
      </w:pPr>
      <w:r w:rsidRPr="00805DC9">
        <w:rPr>
          <w:rFonts w:ascii="Times New Roman" w:hAnsi="Times New Roman" w:cs="Times New Roman"/>
          <w:sz w:val="24"/>
          <w:szCs w:val="24"/>
        </w:rPr>
        <w:t xml:space="preserve">- </w:t>
      </w:r>
      <w:proofErr w:type="gramStart"/>
      <w:r w:rsidRPr="00805DC9">
        <w:rPr>
          <w:rFonts w:ascii="Times New Roman" w:hAnsi="Times New Roman" w:cs="Times New Roman"/>
          <w:sz w:val="24"/>
          <w:szCs w:val="24"/>
        </w:rPr>
        <w:t>периоде</w:t>
      </w:r>
      <w:proofErr w:type="gramEnd"/>
      <w:r w:rsidRPr="00805DC9">
        <w:rPr>
          <w:rFonts w:ascii="Times New Roman" w:hAnsi="Times New Roman" w:cs="Times New Roman"/>
          <w:sz w:val="24"/>
          <w:szCs w:val="24"/>
        </w:rPr>
        <w:t xml:space="preserve"> (год, месяц)</w:t>
      </w:r>
      <w:r w:rsidR="000972D4" w:rsidRPr="00805DC9">
        <w:rPr>
          <w:rFonts w:ascii="Times New Roman" w:hAnsi="Times New Roman" w:cs="Times New Roman"/>
          <w:sz w:val="24"/>
          <w:szCs w:val="24"/>
        </w:rPr>
        <w:t>,</w:t>
      </w:r>
      <w:r w:rsidRPr="00805DC9">
        <w:rPr>
          <w:rFonts w:ascii="Times New Roman" w:hAnsi="Times New Roman" w:cs="Times New Roman"/>
          <w:sz w:val="24"/>
          <w:szCs w:val="24"/>
        </w:rPr>
        <w:t xml:space="preserve"> за который производится оплата за оказанные услуги по передаче электрической энергии.</w:t>
      </w:r>
    </w:p>
    <w:p w:rsidR="00192D59" w:rsidRPr="006C402F" w:rsidRDefault="00F458F5" w:rsidP="006C402F">
      <w:pPr>
        <w:pStyle w:val="ab"/>
        <w:widowControl/>
        <w:numPr>
          <w:ilvl w:val="1"/>
          <w:numId w:val="21"/>
        </w:numPr>
        <w:shd w:val="clear" w:color="auto" w:fill="FFFFFF"/>
        <w:tabs>
          <w:tab w:val="right" w:pos="-1701"/>
          <w:tab w:val="num" w:pos="567"/>
        </w:tabs>
        <w:autoSpaceDE/>
        <w:autoSpaceDN/>
        <w:adjustRightInd/>
        <w:spacing w:after="0"/>
        <w:ind w:left="0" w:right="-57" w:firstLine="567"/>
        <w:jc w:val="both"/>
        <w:rPr>
          <w:rFonts w:ascii="Times New Roman" w:hAnsi="Times New Roman" w:cs="Times New Roman"/>
          <w:sz w:val="24"/>
          <w:szCs w:val="24"/>
          <w:lang w:eastAsia="ar-SA"/>
        </w:rPr>
      </w:pPr>
      <w:r w:rsidRPr="00805DC9">
        <w:rPr>
          <w:rFonts w:ascii="Times New Roman" w:hAnsi="Times New Roman" w:cs="Times New Roman"/>
          <w:sz w:val="24"/>
          <w:szCs w:val="24"/>
        </w:rPr>
        <w:t>При отсутствии в платежном документе в назначении платежа ссылки на период (год, месяц) за который осуществляется оплата, либо в случае некорректного указания назначения платежа (</w:t>
      </w:r>
      <w:r w:rsidR="006C402F">
        <w:rPr>
          <w:rFonts w:ascii="Times New Roman" w:hAnsi="Times New Roman" w:cs="Times New Roman"/>
          <w:sz w:val="24"/>
          <w:szCs w:val="24"/>
        </w:rPr>
        <w:t xml:space="preserve">в том </w:t>
      </w:r>
      <w:proofErr w:type="gramStart"/>
      <w:r w:rsidR="006C402F">
        <w:rPr>
          <w:rFonts w:ascii="Times New Roman" w:hAnsi="Times New Roman" w:cs="Times New Roman"/>
          <w:sz w:val="24"/>
          <w:szCs w:val="24"/>
        </w:rPr>
        <w:t>числе</w:t>
      </w:r>
      <w:proofErr w:type="gramEnd"/>
      <w:r w:rsidR="006C402F">
        <w:rPr>
          <w:rFonts w:ascii="Times New Roman" w:hAnsi="Times New Roman" w:cs="Times New Roman"/>
          <w:sz w:val="24"/>
          <w:szCs w:val="24"/>
        </w:rPr>
        <w:t xml:space="preserve"> если сумма платежа Потребителя за определенный расчетный период превышает стоимость услуг, оказанных Исполнителем в таком расчетном периоде) Исполнитель обязан уведомить Потребителя о таком факте любым способом. Потребитель имеет право в течение 3 рабочих дней с момента получения такого уведомления уточнить назначение указанного выше платежа.</w:t>
      </w:r>
      <w:r w:rsidRPr="006C402F">
        <w:rPr>
          <w:rFonts w:ascii="Times New Roman" w:hAnsi="Times New Roman" w:cs="Times New Roman"/>
          <w:sz w:val="24"/>
          <w:szCs w:val="24"/>
        </w:rPr>
        <w:t xml:space="preserve"> </w:t>
      </w:r>
      <w:r w:rsidR="006C402F">
        <w:rPr>
          <w:rFonts w:ascii="Times New Roman" w:hAnsi="Times New Roman" w:cs="Times New Roman"/>
          <w:sz w:val="24"/>
          <w:szCs w:val="24"/>
        </w:rPr>
        <w:t>В случае если Потребитель в течени</w:t>
      </w:r>
      <w:r w:rsidR="00BD5AC9">
        <w:rPr>
          <w:rFonts w:ascii="Times New Roman" w:hAnsi="Times New Roman" w:cs="Times New Roman"/>
          <w:sz w:val="24"/>
          <w:szCs w:val="24"/>
        </w:rPr>
        <w:t>е</w:t>
      </w:r>
      <w:r w:rsidR="006C402F">
        <w:rPr>
          <w:rFonts w:ascii="Times New Roman" w:hAnsi="Times New Roman" w:cs="Times New Roman"/>
          <w:sz w:val="24"/>
          <w:szCs w:val="24"/>
        </w:rPr>
        <w:t xml:space="preserve"> 3 рабочих дней не уточнил назначение платежа, полученные денежные </w:t>
      </w:r>
      <w:proofErr w:type="gramStart"/>
      <w:r w:rsidR="006C402F">
        <w:rPr>
          <w:rFonts w:ascii="Times New Roman" w:hAnsi="Times New Roman" w:cs="Times New Roman"/>
          <w:sz w:val="24"/>
          <w:szCs w:val="24"/>
        </w:rPr>
        <w:t>средства</w:t>
      </w:r>
      <w:proofErr w:type="gramEnd"/>
      <w:r w:rsidR="006C402F">
        <w:rPr>
          <w:rFonts w:ascii="Times New Roman" w:hAnsi="Times New Roman" w:cs="Times New Roman"/>
          <w:sz w:val="24"/>
          <w:szCs w:val="24"/>
        </w:rPr>
        <w:t xml:space="preserve"> </w:t>
      </w:r>
      <w:r w:rsidRPr="006C402F">
        <w:rPr>
          <w:rFonts w:ascii="Times New Roman" w:hAnsi="Times New Roman" w:cs="Times New Roman"/>
          <w:sz w:val="24"/>
          <w:szCs w:val="24"/>
        </w:rPr>
        <w:t xml:space="preserve">полученные денежные средства (за исключением </w:t>
      </w:r>
      <w:r w:rsidR="006C402F">
        <w:rPr>
          <w:rFonts w:ascii="Times New Roman" w:hAnsi="Times New Roman" w:cs="Times New Roman"/>
          <w:sz w:val="24"/>
          <w:szCs w:val="24"/>
        </w:rPr>
        <w:t>денежных средств направленных на погашение задолженности в соответствии с достигнутым Сторонами соглашением)</w:t>
      </w:r>
      <w:r w:rsidRPr="006C402F">
        <w:rPr>
          <w:rFonts w:ascii="Times New Roman" w:hAnsi="Times New Roman" w:cs="Times New Roman"/>
          <w:sz w:val="24"/>
          <w:szCs w:val="24"/>
        </w:rPr>
        <w:t xml:space="preserve"> распределяются следующим образом:</w:t>
      </w:r>
    </w:p>
    <w:p w:rsidR="00192D59" w:rsidRPr="00805DC9" w:rsidRDefault="00F458F5" w:rsidP="00D70FCF">
      <w:pPr>
        <w:pStyle w:val="ab"/>
        <w:widowControl/>
        <w:shd w:val="clear" w:color="auto" w:fill="FFFFFF"/>
        <w:tabs>
          <w:tab w:val="right" w:pos="-1701"/>
          <w:tab w:val="num" w:pos="567"/>
        </w:tabs>
        <w:autoSpaceDE/>
        <w:autoSpaceDN/>
        <w:adjustRightInd/>
        <w:spacing w:after="0"/>
        <w:ind w:right="-57" w:firstLine="567"/>
        <w:jc w:val="both"/>
        <w:rPr>
          <w:rFonts w:ascii="Times New Roman" w:hAnsi="Times New Roman" w:cs="Times New Roman"/>
          <w:sz w:val="24"/>
          <w:szCs w:val="24"/>
        </w:rPr>
      </w:pPr>
      <w:r w:rsidRPr="00805DC9">
        <w:rPr>
          <w:rFonts w:ascii="Times New Roman" w:hAnsi="Times New Roman" w:cs="Times New Roman"/>
          <w:sz w:val="24"/>
          <w:szCs w:val="24"/>
        </w:rPr>
        <w:t>- в первую очередь погашается дебиторская задолженность</w:t>
      </w:r>
      <w:r w:rsidR="006C402F">
        <w:rPr>
          <w:rFonts w:ascii="Times New Roman" w:hAnsi="Times New Roman" w:cs="Times New Roman"/>
          <w:sz w:val="24"/>
          <w:szCs w:val="24"/>
        </w:rPr>
        <w:t xml:space="preserve"> по оплате услуг Исполнителя</w:t>
      </w:r>
      <w:r w:rsidRPr="00805DC9">
        <w:rPr>
          <w:rFonts w:ascii="Times New Roman" w:hAnsi="Times New Roman" w:cs="Times New Roman"/>
          <w:sz w:val="24"/>
          <w:szCs w:val="24"/>
        </w:rPr>
        <w:t>, начиная от более ранних периодов образования;</w:t>
      </w:r>
    </w:p>
    <w:p w:rsidR="00192D59" w:rsidRPr="00805DC9" w:rsidRDefault="00F458F5" w:rsidP="00D70FCF">
      <w:pPr>
        <w:pStyle w:val="ab"/>
        <w:widowControl/>
        <w:shd w:val="clear" w:color="auto" w:fill="FFFFFF"/>
        <w:tabs>
          <w:tab w:val="right" w:pos="-1701"/>
          <w:tab w:val="num" w:pos="567"/>
        </w:tabs>
        <w:autoSpaceDE/>
        <w:autoSpaceDN/>
        <w:adjustRightInd/>
        <w:spacing w:after="0"/>
        <w:ind w:right="-57"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 при превышении суммы платежа величины образовавшейся на начало расчетного </w:t>
      </w:r>
      <w:r w:rsidR="006C402F">
        <w:rPr>
          <w:rFonts w:ascii="Times New Roman" w:hAnsi="Times New Roman" w:cs="Times New Roman"/>
          <w:sz w:val="24"/>
          <w:szCs w:val="24"/>
        </w:rPr>
        <w:t>периода</w:t>
      </w:r>
      <w:r w:rsidRPr="00805DC9">
        <w:rPr>
          <w:rFonts w:ascii="Times New Roman" w:hAnsi="Times New Roman" w:cs="Times New Roman"/>
          <w:sz w:val="24"/>
          <w:szCs w:val="24"/>
        </w:rPr>
        <w:t xml:space="preserve"> дебиторской задолженности, сумма превышения </w:t>
      </w:r>
      <w:r w:rsidR="006C402F">
        <w:rPr>
          <w:rFonts w:ascii="Times New Roman" w:hAnsi="Times New Roman" w:cs="Times New Roman"/>
          <w:sz w:val="24"/>
          <w:szCs w:val="24"/>
        </w:rPr>
        <w:t xml:space="preserve">засчитывается в счет </w:t>
      </w:r>
      <w:r w:rsidRPr="00805DC9">
        <w:rPr>
          <w:rFonts w:ascii="Times New Roman" w:hAnsi="Times New Roman" w:cs="Times New Roman"/>
          <w:sz w:val="24"/>
          <w:szCs w:val="24"/>
        </w:rPr>
        <w:t>погашения текущих обязательств</w:t>
      </w:r>
      <w:r w:rsidR="006C402F">
        <w:rPr>
          <w:rFonts w:ascii="Times New Roman" w:hAnsi="Times New Roman" w:cs="Times New Roman"/>
          <w:sz w:val="24"/>
          <w:szCs w:val="24"/>
        </w:rPr>
        <w:t xml:space="preserve"> по оплате услуг Исполнителя</w:t>
      </w:r>
      <w:r w:rsidRPr="00805DC9">
        <w:rPr>
          <w:rFonts w:ascii="Times New Roman" w:hAnsi="Times New Roman" w:cs="Times New Roman"/>
          <w:sz w:val="24"/>
          <w:szCs w:val="24"/>
        </w:rPr>
        <w:t>;</w:t>
      </w:r>
    </w:p>
    <w:p w:rsidR="00192D59" w:rsidRPr="00805DC9" w:rsidRDefault="00F458F5" w:rsidP="00D70FCF">
      <w:pPr>
        <w:pStyle w:val="ab"/>
        <w:widowControl/>
        <w:shd w:val="clear" w:color="auto" w:fill="FFFFFF"/>
        <w:tabs>
          <w:tab w:val="right" w:pos="-1701"/>
          <w:tab w:val="num" w:pos="567"/>
        </w:tabs>
        <w:autoSpaceDE/>
        <w:autoSpaceDN/>
        <w:adjustRightInd/>
        <w:spacing w:after="0"/>
        <w:ind w:right="-57" w:firstLine="567"/>
        <w:jc w:val="both"/>
        <w:rPr>
          <w:rFonts w:ascii="Times New Roman" w:hAnsi="Times New Roman" w:cs="Times New Roman"/>
          <w:sz w:val="24"/>
          <w:szCs w:val="24"/>
          <w:lang w:eastAsia="ar-SA"/>
        </w:rPr>
      </w:pPr>
      <w:r w:rsidRPr="00805DC9">
        <w:rPr>
          <w:rFonts w:ascii="Times New Roman" w:hAnsi="Times New Roman" w:cs="Times New Roman"/>
          <w:sz w:val="24"/>
          <w:szCs w:val="24"/>
        </w:rPr>
        <w:t xml:space="preserve">- при превышении суммы платежа величины образовавшейся дебиторской задолженности и величины обязательств по текущему </w:t>
      </w:r>
      <w:r w:rsidR="006C402F">
        <w:rPr>
          <w:rFonts w:ascii="Times New Roman" w:hAnsi="Times New Roman" w:cs="Times New Roman"/>
          <w:sz w:val="24"/>
          <w:szCs w:val="24"/>
        </w:rPr>
        <w:t>расчетному периоду</w:t>
      </w:r>
      <w:r w:rsidRPr="00805DC9">
        <w:rPr>
          <w:rFonts w:ascii="Times New Roman" w:hAnsi="Times New Roman" w:cs="Times New Roman"/>
          <w:sz w:val="24"/>
          <w:szCs w:val="24"/>
        </w:rPr>
        <w:t xml:space="preserve">, сумма превышения </w:t>
      </w:r>
      <w:r w:rsidR="006C402F">
        <w:rPr>
          <w:rFonts w:ascii="Times New Roman" w:hAnsi="Times New Roman" w:cs="Times New Roman"/>
          <w:sz w:val="24"/>
          <w:szCs w:val="24"/>
        </w:rPr>
        <w:t>будет засчитываться</w:t>
      </w:r>
      <w:r w:rsidRPr="00805DC9">
        <w:rPr>
          <w:rFonts w:ascii="Times New Roman" w:hAnsi="Times New Roman" w:cs="Times New Roman"/>
          <w:sz w:val="24"/>
          <w:szCs w:val="24"/>
        </w:rPr>
        <w:t xml:space="preserve"> в счет погашения обязательств </w:t>
      </w:r>
      <w:r w:rsidR="006C402F">
        <w:rPr>
          <w:rFonts w:ascii="Times New Roman" w:hAnsi="Times New Roman" w:cs="Times New Roman"/>
          <w:sz w:val="24"/>
          <w:szCs w:val="24"/>
        </w:rPr>
        <w:t>по оплате услуг Исполнителя, которые будут оказаны в последующих периодах</w:t>
      </w:r>
      <w:r w:rsidRPr="00805DC9">
        <w:rPr>
          <w:rFonts w:ascii="Times New Roman" w:hAnsi="Times New Roman" w:cs="Times New Roman"/>
          <w:sz w:val="24"/>
          <w:szCs w:val="24"/>
        </w:rPr>
        <w:t>.</w:t>
      </w:r>
    </w:p>
    <w:p w:rsidR="00192D59" w:rsidRPr="00805DC9" w:rsidRDefault="00553F8B" w:rsidP="006A4952">
      <w:pPr>
        <w:pStyle w:val="ad"/>
        <w:numPr>
          <w:ilvl w:val="1"/>
          <w:numId w:val="21"/>
        </w:numPr>
        <w:tabs>
          <w:tab w:val="left" w:pos="0"/>
          <w:tab w:val="num" w:pos="567"/>
        </w:tabs>
        <w:ind w:left="0" w:firstLine="567"/>
        <w:jc w:val="both"/>
        <w:rPr>
          <w:rFonts w:ascii="Times New Roman" w:hAnsi="Times New Roman" w:cs="Times New Roman"/>
          <w:sz w:val="24"/>
          <w:szCs w:val="24"/>
        </w:rPr>
      </w:pPr>
      <w:r w:rsidRPr="00805DC9">
        <w:rPr>
          <w:rFonts w:ascii="Times New Roman" w:hAnsi="Times New Roman" w:cs="Times New Roman"/>
          <w:sz w:val="24"/>
          <w:szCs w:val="24"/>
        </w:rPr>
        <w:t>Изменение тарифов</w:t>
      </w:r>
      <w:r w:rsidR="00192D59" w:rsidRPr="00805DC9">
        <w:rPr>
          <w:rFonts w:ascii="Times New Roman" w:hAnsi="Times New Roman" w:cs="Times New Roman"/>
          <w:sz w:val="24"/>
          <w:szCs w:val="24"/>
        </w:rPr>
        <w:t xml:space="preserve"> на передачу электрической энергии</w:t>
      </w:r>
      <w:r w:rsidR="00CE5454" w:rsidRPr="00805DC9">
        <w:rPr>
          <w:rFonts w:ascii="Times New Roman" w:hAnsi="Times New Roman" w:cs="Times New Roman"/>
          <w:sz w:val="24"/>
          <w:szCs w:val="24"/>
        </w:rPr>
        <w:t xml:space="preserve"> уполномоченным исполнительным органом государственной власти Архангельской области, осуществляющим функции в сфере государственного регулирования тарифов (цен),</w:t>
      </w:r>
      <w:r w:rsidR="006A4952" w:rsidRPr="00805DC9">
        <w:rPr>
          <w:rFonts w:ascii="Times New Roman" w:hAnsi="Times New Roman" w:cs="Times New Roman"/>
          <w:sz w:val="24"/>
          <w:szCs w:val="24"/>
        </w:rPr>
        <w:t xml:space="preserve"> </w:t>
      </w:r>
      <w:r w:rsidRPr="00805DC9">
        <w:rPr>
          <w:rFonts w:ascii="Times New Roman" w:hAnsi="Times New Roman" w:cs="Times New Roman"/>
          <w:sz w:val="24"/>
          <w:szCs w:val="24"/>
        </w:rPr>
        <w:t>в период действия настоящего Договора не требует внесения изменений в Договор, а измененн</w:t>
      </w:r>
      <w:r w:rsidR="00192D59" w:rsidRPr="00805DC9">
        <w:rPr>
          <w:rFonts w:ascii="Times New Roman" w:hAnsi="Times New Roman" w:cs="Times New Roman"/>
          <w:sz w:val="24"/>
          <w:szCs w:val="24"/>
        </w:rPr>
        <w:t>ые</w:t>
      </w:r>
      <w:r w:rsidRPr="00805DC9">
        <w:rPr>
          <w:rFonts w:ascii="Times New Roman" w:hAnsi="Times New Roman" w:cs="Times New Roman"/>
          <w:sz w:val="24"/>
          <w:szCs w:val="24"/>
        </w:rPr>
        <w:t xml:space="preserve"> тариф</w:t>
      </w:r>
      <w:r w:rsidR="00192D59" w:rsidRPr="00805DC9">
        <w:rPr>
          <w:rFonts w:ascii="Times New Roman" w:hAnsi="Times New Roman" w:cs="Times New Roman"/>
          <w:sz w:val="24"/>
          <w:szCs w:val="24"/>
        </w:rPr>
        <w:t>ы</w:t>
      </w:r>
      <w:r w:rsidRPr="00805DC9">
        <w:rPr>
          <w:rFonts w:ascii="Times New Roman" w:hAnsi="Times New Roman" w:cs="Times New Roman"/>
          <w:sz w:val="24"/>
          <w:szCs w:val="24"/>
        </w:rPr>
        <w:t xml:space="preserve"> вводится в действие</w:t>
      </w:r>
      <w:r w:rsidR="006A4952" w:rsidRPr="00805DC9">
        <w:rPr>
          <w:rFonts w:ascii="Times New Roman" w:hAnsi="Times New Roman" w:cs="Times New Roman"/>
          <w:sz w:val="24"/>
          <w:szCs w:val="24"/>
        </w:rPr>
        <w:t xml:space="preserve"> </w:t>
      </w:r>
      <w:r w:rsidRPr="00805DC9">
        <w:rPr>
          <w:rFonts w:ascii="Times New Roman" w:hAnsi="Times New Roman" w:cs="Times New Roman"/>
          <w:sz w:val="24"/>
          <w:szCs w:val="24"/>
        </w:rPr>
        <w:t xml:space="preserve">со дня </w:t>
      </w:r>
      <w:r w:rsidR="00192D59" w:rsidRPr="00805DC9">
        <w:rPr>
          <w:rFonts w:ascii="Times New Roman" w:hAnsi="Times New Roman" w:cs="Times New Roman"/>
          <w:sz w:val="24"/>
          <w:szCs w:val="24"/>
        </w:rPr>
        <w:t>их</w:t>
      </w:r>
      <w:r w:rsidRPr="00805DC9">
        <w:rPr>
          <w:rFonts w:ascii="Times New Roman" w:hAnsi="Times New Roman" w:cs="Times New Roman"/>
          <w:sz w:val="24"/>
          <w:szCs w:val="24"/>
        </w:rPr>
        <w:t xml:space="preserve"> установления.</w:t>
      </w:r>
    </w:p>
    <w:p w:rsidR="00192D59" w:rsidRPr="00805DC9" w:rsidRDefault="009E3B82" w:rsidP="006A4952">
      <w:pPr>
        <w:pStyle w:val="ad"/>
        <w:tabs>
          <w:tab w:val="num" w:pos="0"/>
        </w:tabs>
        <w:ind w:left="0" w:firstLine="567"/>
        <w:jc w:val="both"/>
        <w:rPr>
          <w:rFonts w:ascii="Times New Roman" w:hAnsi="Times New Roman" w:cs="Times New Roman"/>
          <w:sz w:val="24"/>
          <w:szCs w:val="24"/>
        </w:rPr>
      </w:pPr>
      <w:proofErr w:type="gramStart"/>
      <w:r w:rsidRPr="00805DC9">
        <w:rPr>
          <w:rFonts w:ascii="Times New Roman" w:hAnsi="Times New Roman" w:cs="Times New Roman"/>
          <w:sz w:val="24"/>
          <w:szCs w:val="24"/>
        </w:rPr>
        <w:t xml:space="preserve">В случае, если </w:t>
      </w:r>
      <w:r w:rsidR="00EF1DCF" w:rsidRPr="00805DC9">
        <w:rPr>
          <w:rFonts w:ascii="Times New Roman" w:hAnsi="Times New Roman" w:cs="Times New Roman"/>
          <w:sz w:val="24"/>
          <w:szCs w:val="24"/>
        </w:rPr>
        <w:t>уполномоченный исполнительный орган государственной власти Архангельской области, осуществляющий функции в сфере государственного регулирования тарифов (цен)</w:t>
      </w:r>
      <w:r w:rsidR="006A4952" w:rsidRPr="00805DC9">
        <w:rPr>
          <w:rFonts w:ascii="Times New Roman" w:hAnsi="Times New Roman" w:cs="Times New Roman"/>
          <w:sz w:val="24"/>
          <w:szCs w:val="24"/>
        </w:rPr>
        <w:t xml:space="preserve"> </w:t>
      </w:r>
      <w:r w:rsidRPr="00805DC9">
        <w:rPr>
          <w:rFonts w:ascii="Times New Roman" w:hAnsi="Times New Roman" w:cs="Times New Roman"/>
          <w:sz w:val="24"/>
          <w:szCs w:val="24"/>
        </w:rPr>
        <w:t>произведет изменение тарифов на услуги по передаче энергии</w:t>
      </w:r>
      <w:r w:rsidR="006C402F">
        <w:rPr>
          <w:rFonts w:ascii="Times New Roman" w:hAnsi="Times New Roman" w:cs="Times New Roman"/>
          <w:sz w:val="24"/>
          <w:szCs w:val="24"/>
        </w:rPr>
        <w:t>,</w:t>
      </w:r>
      <w:r w:rsidR="005C0F39" w:rsidRPr="00805DC9">
        <w:rPr>
          <w:rFonts w:ascii="Times New Roman" w:hAnsi="Times New Roman" w:cs="Times New Roman"/>
          <w:sz w:val="24"/>
          <w:szCs w:val="24"/>
        </w:rPr>
        <w:t xml:space="preserve"> </w:t>
      </w:r>
      <w:r w:rsidR="006A4952" w:rsidRPr="00805DC9">
        <w:rPr>
          <w:rFonts w:ascii="Times New Roman" w:hAnsi="Times New Roman" w:cs="Times New Roman"/>
          <w:sz w:val="24"/>
          <w:szCs w:val="24"/>
        </w:rPr>
        <w:t>и данные</w:t>
      </w:r>
      <w:r w:rsidRPr="00805DC9">
        <w:rPr>
          <w:rFonts w:ascii="Times New Roman" w:hAnsi="Times New Roman" w:cs="Times New Roman"/>
          <w:sz w:val="24"/>
          <w:szCs w:val="24"/>
        </w:rPr>
        <w:t xml:space="preserve"> тарифы будут введены не с первого числа календарного месяца, то объем услуг</w:t>
      </w:r>
      <w:r w:rsidR="006C402F">
        <w:rPr>
          <w:rFonts w:ascii="Times New Roman" w:hAnsi="Times New Roman" w:cs="Times New Roman"/>
          <w:sz w:val="24"/>
          <w:szCs w:val="24"/>
        </w:rPr>
        <w:t>, оказанных Потребителю с соответствующей даты месяца, подлежит оплате по данному тарифу.</w:t>
      </w:r>
      <w:proofErr w:type="gramEnd"/>
      <w:r w:rsidRPr="00805DC9">
        <w:rPr>
          <w:rFonts w:ascii="Times New Roman" w:hAnsi="Times New Roman" w:cs="Times New Roman"/>
          <w:sz w:val="24"/>
          <w:szCs w:val="24"/>
        </w:rPr>
        <w:t xml:space="preserve"> </w:t>
      </w:r>
      <w:r w:rsidR="006C402F">
        <w:rPr>
          <w:rFonts w:ascii="Times New Roman" w:hAnsi="Times New Roman" w:cs="Times New Roman"/>
          <w:sz w:val="24"/>
          <w:szCs w:val="24"/>
        </w:rPr>
        <w:t xml:space="preserve">В </w:t>
      </w:r>
      <w:proofErr w:type="gramStart"/>
      <w:r w:rsidR="006C402F">
        <w:rPr>
          <w:rFonts w:ascii="Times New Roman" w:hAnsi="Times New Roman" w:cs="Times New Roman"/>
          <w:sz w:val="24"/>
          <w:szCs w:val="24"/>
        </w:rPr>
        <w:t>случае</w:t>
      </w:r>
      <w:proofErr w:type="gramEnd"/>
      <w:r w:rsidR="006C402F">
        <w:rPr>
          <w:rFonts w:ascii="Times New Roman" w:hAnsi="Times New Roman" w:cs="Times New Roman"/>
          <w:sz w:val="24"/>
          <w:szCs w:val="24"/>
        </w:rPr>
        <w:t xml:space="preserve"> </w:t>
      </w:r>
      <w:r w:rsidR="006C402F">
        <w:rPr>
          <w:rFonts w:ascii="Times New Roman" w:hAnsi="Times New Roman" w:cs="Times New Roman"/>
          <w:sz w:val="24"/>
          <w:szCs w:val="24"/>
        </w:rPr>
        <w:lastRenderedPageBreak/>
        <w:t xml:space="preserve">если Потребитель обеспечил снятие показаний приборов учета на эту дату, стоимость объема услуг оказанных Потребителю после введения в действие новых тарифов, определяется в соответствии с такими тарифами и зафиксированными показаниями приборов учета. </w:t>
      </w:r>
      <w:proofErr w:type="gramStart"/>
      <w:r w:rsidRPr="00805DC9">
        <w:rPr>
          <w:rFonts w:ascii="Times New Roman" w:hAnsi="Times New Roman" w:cs="Times New Roman"/>
          <w:sz w:val="24"/>
          <w:szCs w:val="24"/>
        </w:rPr>
        <w:t>В случае, если на соответствующую дату снятие показаний приборов учета не было произведено, либо произведено в нарушение поряд</w:t>
      </w:r>
      <w:r w:rsidR="006A4952" w:rsidRPr="00805DC9">
        <w:rPr>
          <w:rFonts w:ascii="Times New Roman" w:hAnsi="Times New Roman" w:cs="Times New Roman"/>
          <w:sz w:val="24"/>
          <w:szCs w:val="24"/>
        </w:rPr>
        <w:t>ка, предусмотренного настоящим Д</w:t>
      </w:r>
      <w:r w:rsidRPr="00805DC9">
        <w:rPr>
          <w:rFonts w:ascii="Times New Roman" w:hAnsi="Times New Roman" w:cs="Times New Roman"/>
          <w:sz w:val="24"/>
          <w:szCs w:val="24"/>
        </w:rPr>
        <w:t xml:space="preserve">оговором, </w:t>
      </w:r>
      <w:r w:rsidR="006C402F">
        <w:rPr>
          <w:rFonts w:ascii="Times New Roman" w:hAnsi="Times New Roman" w:cs="Times New Roman"/>
          <w:sz w:val="24"/>
          <w:szCs w:val="24"/>
        </w:rPr>
        <w:t>то стоимость услуг по передаче электрической энергии, оказанных Потребителю после введения в действие новых тарифов определяется в соответствии с такими тарифами, при этом объем услуг, к которым будут применены новые тарифы, определяется как произведение среднесуточного объема оказанных в расчетном</w:t>
      </w:r>
      <w:proofErr w:type="gramEnd"/>
      <w:r w:rsidR="006C402F">
        <w:rPr>
          <w:rFonts w:ascii="Times New Roman" w:hAnsi="Times New Roman" w:cs="Times New Roman"/>
          <w:sz w:val="24"/>
          <w:szCs w:val="24"/>
        </w:rPr>
        <w:t xml:space="preserve"> </w:t>
      </w:r>
      <w:proofErr w:type="gramStart"/>
      <w:r w:rsidR="006C402F">
        <w:rPr>
          <w:rFonts w:ascii="Times New Roman" w:hAnsi="Times New Roman" w:cs="Times New Roman"/>
          <w:sz w:val="24"/>
          <w:szCs w:val="24"/>
        </w:rPr>
        <w:t>периоде услуг (частное от деления общего объема услуг, оказанных Потребителю в расчетном периоде, на количество дней в таком расчетном периоде) и количества дней расчетного периода, прошедших с момента введения в действие новых тарифов.</w:t>
      </w:r>
      <w:proofErr w:type="gramEnd"/>
    </w:p>
    <w:p w:rsidR="00820BF8" w:rsidRDefault="00820BF8" w:rsidP="00820BF8">
      <w:pPr>
        <w:pStyle w:val="ab"/>
        <w:widowControl/>
        <w:numPr>
          <w:ilvl w:val="1"/>
          <w:numId w:val="21"/>
        </w:numPr>
        <w:shd w:val="clear" w:color="auto" w:fill="FFFFFF"/>
        <w:tabs>
          <w:tab w:val="right" w:pos="-1701"/>
          <w:tab w:val="num" w:pos="567"/>
        </w:tabs>
        <w:autoSpaceDE/>
        <w:autoSpaceDN/>
        <w:adjustRightInd/>
        <w:spacing w:after="0"/>
        <w:ind w:left="0" w:right="-58" w:firstLine="567"/>
        <w:jc w:val="both"/>
        <w:outlineLvl w:val="1"/>
        <w:rPr>
          <w:rFonts w:ascii="Times New Roman" w:hAnsi="Times New Roman" w:cs="Times New Roman"/>
          <w:sz w:val="24"/>
          <w:szCs w:val="24"/>
        </w:rPr>
      </w:pPr>
      <w:r w:rsidRPr="00805DC9">
        <w:rPr>
          <w:rFonts w:ascii="Times New Roman" w:hAnsi="Times New Roman" w:cs="Times New Roman"/>
          <w:sz w:val="24"/>
          <w:szCs w:val="24"/>
        </w:rPr>
        <w:t xml:space="preserve">По факту выявления Исполнителем на основании </w:t>
      </w:r>
      <w:proofErr w:type="gramStart"/>
      <w:r w:rsidRPr="00805DC9">
        <w:rPr>
          <w:rFonts w:ascii="Times New Roman" w:hAnsi="Times New Roman" w:cs="Times New Roman"/>
          <w:sz w:val="24"/>
          <w:szCs w:val="24"/>
        </w:rPr>
        <w:t>показаний приборов учета нарушений значений соотношения потребления активной</w:t>
      </w:r>
      <w:proofErr w:type="gramEnd"/>
      <w:r w:rsidRPr="00805DC9">
        <w:rPr>
          <w:rFonts w:ascii="Times New Roman" w:hAnsi="Times New Roman" w:cs="Times New Roman"/>
          <w:sz w:val="24"/>
          <w:szCs w:val="24"/>
        </w:rPr>
        <w:t xml:space="preserve"> и реактивной мощности составляется акт, который направляется Потребителю. </w:t>
      </w:r>
      <w:proofErr w:type="gramStart"/>
      <w:r w:rsidRPr="00805DC9">
        <w:rPr>
          <w:rFonts w:ascii="Times New Roman" w:hAnsi="Times New Roman" w:cs="Times New Roman"/>
          <w:sz w:val="24"/>
          <w:szCs w:val="24"/>
        </w:rPr>
        <w:t>Потребитель в течение 10 рабочих дней с даты получения от Исполнителя акта, письменно уведомл</w:t>
      </w:r>
      <w:r w:rsidR="0032170F" w:rsidRPr="00805DC9">
        <w:rPr>
          <w:rFonts w:ascii="Times New Roman" w:hAnsi="Times New Roman" w:cs="Times New Roman"/>
          <w:sz w:val="24"/>
          <w:szCs w:val="24"/>
        </w:rPr>
        <w:t>яет о сроке, в течение которого</w:t>
      </w:r>
      <w:r w:rsidRPr="00805DC9">
        <w:rPr>
          <w:rFonts w:ascii="Times New Roman" w:hAnsi="Times New Roman" w:cs="Times New Roman"/>
          <w:sz w:val="24"/>
          <w:szCs w:val="24"/>
        </w:rPr>
        <w:t xml:space="preserve">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w:t>
      </w:r>
      <w:r w:rsidR="0032170F" w:rsidRPr="00805DC9">
        <w:rPr>
          <w:rFonts w:ascii="Times New Roman" w:hAnsi="Times New Roman" w:cs="Times New Roman"/>
          <w:sz w:val="24"/>
          <w:szCs w:val="24"/>
        </w:rPr>
        <w:t xml:space="preserve">   </w:t>
      </w:r>
      <w:r w:rsidRPr="00805DC9">
        <w:rPr>
          <w:rFonts w:ascii="Times New Roman" w:hAnsi="Times New Roman" w:cs="Times New Roman"/>
          <w:sz w:val="24"/>
          <w:szCs w:val="24"/>
        </w:rPr>
        <w:t>к стоимости услуг по передаче электрической энергии.</w:t>
      </w:r>
      <w:proofErr w:type="gramEnd"/>
      <w:r w:rsidRPr="00805DC9">
        <w:rPr>
          <w:rFonts w:ascii="Times New Roman" w:hAnsi="Times New Roman" w:cs="Times New Roman"/>
          <w:sz w:val="24"/>
          <w:szCs w:val="24"/>
        </w:rPr>
        <w:t xml:space="preserve"> Указанный срок не может превышать </w:t>
      </w:r>
      <w:r w:rsidR="0032170F" w:rsidRPr="00805DC9">
        <w:rPr>
          <w:rFonts w:ascii="Times New Roman" w:hAnsi="Times New Roman" w:cs="Times New Roman"/>
          <w:sz w:val="24"/>
          <w:szCs w:val="24"/>
        </w:rPr>
        <w:t xml:space="preserve"> </w:t>
      </w:r>
      <w:r w:rsidRPr="00805DC9">
        <w:rPr>
          <w:rFonts w:ascii="Times New Roman" w:hAnsi="Times New Roman" w:cs="Times New Roman"/>
          <w:sz w:val="24"/>
          <w:szCs w:val="24"/>
        </w:rPr>
        <w:t xml:space="preserve">6 месяцев. В </w:t>
      </w:r>
      <w:proofErr w:type="gramStart"/>
      <w:r w:rsidRPr="00805DC9">
        <w:rPr>
          <w:rFonts w:ascii="Times New Roman" w:hAnsi="Times New Roman" w:cs="Times New Roman"/>
          <w:sz w:val="24"/>
          <w:szCs w:val="24"/>
        </w:rPr>
        <w:t>случае</w:t>
      </w:r>
      <w:proofErr w:type="gramEnd"/>
      <w:r w:rsidRPr="00805DC9">
        <w:rPr>
          <w:rFonts w:ascii="Times New Roman" w:hAnsi="Times New Roman" w:cs="Times New Roman"/>
          <w:sz w:val="24"/>
          <w:szCs w:val="24"/>
        </w:rPr>
        <w:t xml:space="preserve"> если по истечении 10 рабочих</w:t>
      </w:r>
      <w:r w:rsidR="0032170F" w:rsidRPr="00805DC9">
        <w:rPr>
          <w:rFonts w:ascii="Times New Roman" w:hAnsi="Times New Roman" w:cs="Times New Roman"/>
          <w:sz w:val="24"/>
          <w:szCs w:val="24"/>
        </w:rPr>
        <w:t xml:space="preserve"> дней уведомление Потребителю</w:t>
      </w:r>
      <w:r w:rsidRPr="00805DC9">
        <w:rPr>
          <w:rFonts w:ascii="Times New Roman" w:hAnsi="Times New Roman" w:cs="Times New Roman"/>
          <w:sz w:val="24"/>
          <w:szCs w:val="24"/>
        </w:rPr>
        <w:t xml:space="preserve"> не направлено, Исполнитель применяет повышающий коэффициент к тарифу на услуги по передаче электрической энергии. Повышающий коэффициент применяется до установки соответствующих устройств Потребителем. Размер повышающего коэффициента устанавливается в соответствии с </w:t>
      </w:r>
      <w:hyperlink r:id="rId9" w:history="1">
        <w:r w:rsidRPr="00805DC9">
          <w:rPr>
            <w:rFonts w:ascii="Times New Roman" w:hAnsi="Times New Roman" w:cs="Times New Roman"/>
            <w:sz w:val="24"/>
            <w:szCs w:val="24"/>
          </w:rPr>
          <w:t>методическими указаниями</w:t>
        </w:r>
      </w:hyperlink>
      <w:r w:rsidRPr="00805DC9">
        <w:rPr>
          <w:rFonts w:ascii="Times New Roman" w:hAnsi="Times New Roman" w:cs="Times New Roman"/>
          <w:sz w:val="24"/>
          <w:szCs w:val="24"/>
        </w:rPr>
        <w:t>, утверждаемыми федеральным органом исполнительной власти в области государственного регулирования тарифов.</w:t>
      </w:r>
    </w:p>
    <w:p w:rsidR="00AF077D" w:rsidRDefault="00AF077D" w:rsidP="00AF077D">
      <w:pPr>
        <w:pStyle w:val="ad"/>
        <w:tabs>
          <w:tab w:val="num" w:pos="0"/>
        </w:tabs>
        <w:ind w:left="0" w:firstLine="567"/>
        <w:jc w:val="both"/>
        <w:rPr>
          <w:rFonts w:ascii="Times New Roman" w:hAnsi="Times New Roman" w:cs="Times New Roman"/>
          <w:sz w:val="24"/>
          <w:szCs w:val="24"/>
        </w:rPr>
      </w:pPr>
      <w:r w:rsidRPr="00805DC9">
        <w:rPr>
          <w:rFonts w:ascii="Times New Roman" w:hAnsi="Times New Roman" w:cs="Times New Roman"/>
          <w:sz w:val="24"/>
          <w:szCs w:val="24"/>
        </w:rPr>
        <w:t>Убытки, возникающие у Исполнителя или третьих лиц в связи с нарушением установленных значений соотношения потребления активной и реактивной мощности, возмещаются Потребителем, допустившим такое нарушение в соответствии с гражданским законодательством Российской Федерации</w:t>
      </w:r>
    </w:p>
    <w:p w:rsidR="00AF077D" w:rsidRDefault="00AF077D" w:rsidP="00820BF8">
      <w:pPr>
        <w:pStyle w:val="ab"/>
        <w:widowControl/>
        <w:numPr>
          <w:ilvl w:val="1"/>
          <w:numId w:val="21"/>
        </w:numPr>
        <w:shd w:val="clear" w:color="auto" w:fill="FFFFFF"/>
        <w:tabs>
          <w:tab w:val="right" w:pos="-1701"/>
          <w:tab w:val="num" w:pos="567"/>
        </w:tabs>
        <w:autoSpaceDE/>
        <w:autoSpaceDN/>
        <w:adjustRightInd/>
        <w:spacing w:after="0"/>
        <w:ind w:left="0" w:right="-58" w:firstLine="567"/>
        <w:jc w:val="both"/>
        <w:outlineLvl w:val="1"/>
        <w:rPr>
          <w:rFonts w:ascii="Times New Roman" w:hAnsi="Times New Roman" w:cs="Times New Roman"/>
          <w:sz w:val="24"/>
          <w:szCs w:val="24"/>
        </w:rPr>
      </w:pPr>
      <w:r w:rsidRPr="00805DC9">
        <w:rPr>
          <w:rFonts w:ascii="Times New Roman" w:hAnsi="Times New Roman" w:cs="Times New Roman"/>
          <w:sz w:val="24"/>
          <w:szCs w:val="24"/>
        </w:rPr>
        <w:t xml:space="preserve">Порядок определения и оплаты стоимости услуг, оказанных Исполнителем по введению ограничения режима потребления электрической энергии (мощности) и последующему восстановлению режима потребления электрической энергии (мощности) Потребителю, определен Сторонами в Приложении № </w:t>
      </w:r>
      <w:r>
        <w:rPr>
          <w:rFonts w:ascii="Times New Roman" w:hAnsi="Times New Roman" w:cs="Times New Roman"/>
          <w:sz w:val="24"/>
          <w:szCs w:val="24"/>
        </w:rPr>
        <w:t>4</w:t>
      </w:r>
      <w:r w:rsidRPr="00805DC9">
        <w:rPr>
          <w:rFonts w:ascii="Times New Roman" w:hAnsi="Times New Roman" w:cs="Times New Roman"/>
          <w:sz w:val="24"/>
          <w:szCs w:val="24"/>
        </w:rPr>
        <w:t xml:space="preserve"> к настоящему Договору.</w:t>
      </w:r>
    </w:p>
    <w:p w:rsidR="00AF077D" w:rsidRPr="00805DC9" w:rsidRDefault="00AF077D" w:rsidP="00AF077D">
      <w:pPr>
        <w:pStyle w:val="ab"/>
        <w:widowControl/>
        <w:shd w:val="clear" w:color="auto" w:fill="FFFFFF"/>
        <w:tabs>
          <w:tab w:val="right" w:pos="-1701"/>
        </w:tabs>
        <w:autoSpaceDE/>
        <w:autoSpaceDN/>
        <w:adjustRightInd/>
        <w:spacing w:after="0"/>
        <w:ind w:left="567" w:right="-58"/>
        <w:jc w:val="both"/>
        <w:outlineLvl w:val="1"/>
        <w:rPr>
          <w:rFonts w:ascii="Times New Roman" w:hAnsi="Times New Roman" w:cs="Times New Roman"/>
          <w:sz w:val="24"/>
          <w:szCs w:val="24"/>
        </w:rPr>
      </w:pPr>
    </w:p>
    <w:p w:rsidR="00ED6644" w:rsidRPr="00AF077D" w:rsidRDefault="00ED6644" w:rsidP="00CA5B96">
      <w:pPr>
        <w:numPr>
          <w:ilvl w:val="0"/>
          <w:numId w:val="14"/>
        </w:numPr>
        <w:shd w:val="clear" w:color="auto" w:fill="FFFFFF"/>
        <w:tabs>
          <w:tab w:val="right" w:pos="-2127"/>
          <w:tab w:val="num" w:pos="567"/>
        </w:tabs>
        <w:spacing w:before="120"/>
        <w:ind w:left="0" w:firstLine="567"/>
        <w:jc w:val="center"/>
        <w:rPr>
          <w:rFonts w:ascii="Times New Roman" w:hAnsi="Times New Roman" w:cs="Times New Roman"/>
          <w:b/>
          <w:bCs/>
          <w:caps/>
          <w:sz w:val="24"/>
          <w:szCs w:val="24"/>
        </w:rPr>
      </w:pPr>
      <w:r w:rsidRPr="00805DC9">
        <w:rPr>
          <w:rFonts w:ascii="Times New Roman" w:hAnsi="Times New Roman" w:cs="Times New Roman"/>
          <w:b/>
          <w:bCs/>
          <w:caps/>
          <w:sz w:val="24"/>
          <w:szCs w:val="24"/>
        </w:rPr>
        <w:t>Ответственность сторон</w:t>
      </w:r>
    </w:p>
    <w:p w:rsidR="00AF077D" w:rsidRPr="00805DC9" w:rsidRDefault="00AF077D" w:rsidP="00AF077D">
      <w:pPr>
        <w:pStyle w:val="ab"/>
        <w:widowControl/>
        <w:shd w:val="clear" w:color="auto" w:fill="FFFFFF"/>
        <w:tabs>
          <w:tab w:val="right" w:pos="-1701"/>
        </w:tabs>
        <w:autoSpaceDE/>
        <w:autoSpaceDN/>
        <w:adjustRightInd/>
        <w:spacing w:after="0"/>
        <w:ind w:left="1056" w:right="-58"/>
        <w:jc w:val="both"/>
        <w:outlineLvl w:val="1"/>
        <w:rPr>
          <w:rFonts w:ascii="Times New Roman" w:hAnsi="Times New Roman" w:cs="Times New Roman"/>
          <w:sz w:val="24"/>
          <w:szCs w:val="24"/>
        </w:rPr>
      </w:pPr>
    </w:p>
    <w:p w:rsidR="0081650B" w:rsidRPr="00805DC9" w:rsidRDefault="0081650B" w:rsidP="0081650B">
      <w:pPr>
        <w:shd w:val="clear" w:color="auto" w:fill="FFFFFF"/>
        <w:tabs>
          <w:tab w:val="right" w:pos="-2127"/>
          <w:tab w:val="num" w:pos="567"/>
        </w:tabs>
        <w:ind w:firstLine="567"/>
        <w:jc w:val="both"/>
        <w:rPr>
          <w:rFonts w:ascii="Times New Roman" w:hAnsi="Times New Roman" w:cs="Times New Roman"/>
          <w:sz w:val="24"/>
          <w:szCs w:val="24"/>
        </w:rPr>
      </w:pPr>
      <w:r w:rsidRPr="00805DC9">
        <w:rPr>
          <w:rFonts w:ascii="Times New Roman" w:hAnsi="Times New Roman" w:cs="Times New Roman"/>
          <w:bCs/>
          <w:caps/>
          <w:sz w:val="24"/>
          <w:szCs w:val="24"/>
        </w:rPr>
        <w:t>7.1.</w:t>
      </w:r>
      <w:r w:rsidRPr="00805DC9">
        <w:rPr>
          <w:rFonts w:ascii="Times New Roman" w:hAnsi="Times New Roman" w:cs="Times New Roman"/>
          <w:sz w:val="24"/>
          <w:szCs w:val="24"/>
        </w:rPr>
        <w:t xml:space="preserve"> Стороны несут ответственность за неисполнение или ненадлежащее исполнение условий настоящего Договора</w:t>
      </w:r>
      <w:r w:rsidR="00F9708B" w:rsidRPr="00805DC9">
        <w:rPr>
          <w:rFonts w:ascii="Times New Roman" w:hAnsi="Times New Roman" w:cs="Times New Roman"/>
          <w:sz w:val="24"/>
          <w:szCs w:val="24"/>
        </w:rPr>
        <w:t xml:space="preserve"> в соответствии с действующим законодательством РФ</w:t>
      </w:r>
      <w:r w:rsidRPr="00805DC9">
        <w:rPr>
          <w:rFonts w:ascii="Times New Roman" w:hAnsi="Times New Roman" w:cs="Times New Roman"/>
          <w:sz w:val="24"/>
          <w:szCs w:val="24"/>
        </w:rPr>
        <w:t>.</w:t>
      </w:r>
    </w:p>
    <w:p w:rsidR="0081650B" w:rsidRPr="00805DC9" w:rsidRDefault="0081650B" w:rsidP="0081650B">
      <w:pPr>
        <w:shd w:val="clear" w:color="auto" w:fill="FFFFFF"/>
        <w:tabs>
          <w:tab w:val="right" w:pos="-2127"/>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7.2. При неисполнении обязательств по настоящему Договору Исполнитель несет ответственность только в том случае, если причиной неи</w:t>
      </w:r>
      <w:r w:rsidR="0032170F" w:rsidRPr="00805DC9">
        <w:rPr>
          <w:rFonts w:ascii="Times New Roman" w:hAnsi="Times New Roman" w:cs="Times New Roman"/>
          <w:sz w:val="24"/>
          <w:szCs w:val="24"/>
        </w:rPr>
        <w:t>сполнения явилась неисправность</w:t>
      </w:r>
      <w:r w:rsidR="00EF6CA7" w:rsidRPr="00805DC9">
        <w:rPr>
          <w:rFonts w:ascii="Times New Roman" w:hAnsi="Times New Roman" w:cs="Times New Roman"/>
          <w:sz w:val="24"/>
          <w:szCs w:val="24"/>
        </w:rPr>
        <w:t xml:space="preserve"> </w:t>
      </w:r>
      <w:r w:rsidRPr="00805DC9">
        <w:rPr>
          <w:rFonts w:ascii="Times New Roman" w:hAnsi="Times New Roman" w:cs="Times New Roman"/>
          <w:sz w:val="24"/>
          <w:szCs w:val="24"/>
        </w:rPr>
        <w:t>в зоне эксплуатационной ответственности Исполнителя.</w:t>
      </w:r>
    </w:p>
    <w:p w:rsidR="0081650B" w:rsidRPr="00805DC9" w:rsidRDefault="0081650B" w:rsidP="0081650B">
      <w:pPr>
        <w:shd w:val="clear" w:color="auto" w:fill="FFFFFF"/>
        <w:tabs>
          <w:tab w:val="right" w:pos="-2127"/>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7.3. Потребитель несет ответственность за ненад</w:t>
      </w:r>
      <w:r w:rsidR="0032170F" w:rsidRPr="00805DC9">
        <w:rPr>
          <w:rFonts w:ascii="Times New Roman" w:hAnsi="Times New Roman" w:cs="Times New Roman"/>
          <w:sz w:val="24"/>
          <w:szCs w:val="24"/>
        </w:rPr>
        <w:t xml:space="preserve">лежащее исполнение обязательств </w:t>
      </w:r>
      <w:r w:rsidRPr="00805DC9">
        <w:rPr>
          <w:rFonts w:ascii="Times New Roman" w:hAnsi="Times New Roman" w:cs="Times New Roman"/>
          <w:sz w:val="24"/>
          <w:szCs w:val="24"/>
        </w:rPr>
        <w:t>по оплате электрической энергии, приобретенной в рамках соответствующ</w:t>
      </w:r>
      <w:r w:rsidR="005B7915" w:rsidRPr="00805DC9">
        <w:rPr>
          <w:rFonts w:ascii="Times New Roman" w:hAnsi="Times New Roman" w:cs="Times New Roman"/>
          <w:sz w:val="24"/>
          <w:szCs w:val="24"/>
        </w:rPr>
        <w:t>его</w:t>
      </w:r>
      <w:r w:rsidRPr="00805DC9">
        <w:rPr>
          <w:rFonts w:ascii="Times New Roman" w:hAnsi="Times New Roman" w:cs="Times New Roman"/>
          <w:sz w:val="24"/>
          <w:szCs w:val="24"/>
        </w:rPr>
        <w:t xml:space="preserve"> договор</w:t>
      </w:r>
      <w:r w:rsidR="005B7915" w:rsidRPr="00805DC9">
        <w:rPr>
          <w:rFonts w:ascii="Times New Roman" w:hAnsi="Times New Roman" w:cs="Times New Roman"/>
          <w:sz w:val="24"/>
          <w:szCs w:val="24"/>
        </w:rPr>
        <w:t>а</w:t>
      </w:r>
      <w:r w:rsidR="0032170F" w:rsidRPr="00805DC9">
        <w:rPr>
          <w:rFonts w:ascii="Times New Roman" w:hAnsi="Times New Roman" w:cs="Times New Roman"/>
          <w:sz w:val="24"/>
          <w:szCs w:val="24"/>
        </w:rPr>
        <w:t xml:space="preserve"> </w:t>
      </w:r>
      <w:r w:rsidRPr="00805DC9">
        <w:rPr>
          <w:rFonts w:ascii="Times New Roman" w:hAnsi="Times New Roman" w:cs="Times New Roman"/>
          <w:sz w:val="24"/>
          <w:szCs w:val="24"/>
        </w:rPr>
        <w:t>у продавц</w:t>
      </w:r>
      <w:r w:rsidR="005B7915" w:rsidRPr="00805DC9">
        <w:rPr>
          <w:rFonts w:ascii="Times New Roman" w:hAnsi="Times New Roman" w:cs="Times New Roman"/>
          <w:sz w:val="24"/>
          <w:szCs w:val="24"/>
        </w:rPr>
        <w:t>а</w:t>
      </w:r>
      <w:r w:rsidRPr="00805DC9">
        <w:rPr>
          <w:rFonts w:ascii="Times New Roman" w:hAnsi="Times New Roman" w:cs="Times New Roman"/>
          <w:sz w:val="24"/>
          <w:szCs w:val="24"/>
        </w:rPr>
        <w:t xml:space="preserve"> электрической энергии, а также иных обязательств, ненадлежащее исполнение которых затруднит или сделает невозможным, в свою очередь, выполнение Исполнителем своих обязательств по настоящему Договору. При возникновении такой ситуации Исполнитель не несет</w:t>
      </w:r>
      <w:r w:rsidR="00526107" w:rsidRPr="00805DC9">
        <w:rPr>
          <w:rFonts w:ascii="Times New Roman" w:hAnsi="Times New Roman" w:cs="Times New Roman"/>
          <w:sz w:val="24"/>
          <w:szCs w:val="24"/>
        </w:rPr>
        <w:t xml:space="preserve"> перед Потребителем ответственности за приостановление (прекращение) режима подачи электрической энергии на </w:t>
      </w:r>
      <w:proofErr w:type="spellStart"/>
      <w:r w:rsidR="00526107" w:rsidRPr="00805DC9">
        <w:rPr>
          <w:rFonts w:ascii="Times New Roman" w:hAnsi="Times New Roman" w:cs="Times New Roman"/>
          <w:sz w:val="24"/>
          <w:szCs w:val="24"/>
        </w:rPr>
        <w:t>энергопринимающие</w:t>
      </w:r>
      <w:proofErr w:type="spellEnd"/>
      <w:r w:rsidR="00526107" w:rsidRPr="00805DC9">
        <w:rPr>
          <w:rFonts w:ascii="Times New Roman" w:hAnsi="Times New Roman" w:cs="Times New Roman"/>
          <w:sz w:val="24"/>
          <w:szCs w:val="24"/>
        </w:rPr>
        <w:t xml:space="preserve"> устройства Потребителя.</w:t>
      </w:r>
    </w:p>
    <w:p w:rsidR="00526107" w:rsidRPr="00805DC9" w:rsidRDefault="00526107" w:rsidP="0081650B">
      <w:pPr>
        <w:shd w:val="clear" w:color="auto" w:fill="FFFFFF"/>
        <w:tabs>
          <w:tab w:val="right" w:pos="-2127"/>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7.4. Исполнитель не несет материальной ответственности перед Потребителем в случае </w:t>
      </w:r>
      <w:proofErr w:type="spellStart"/>
      <w:r w:rsidRPr="00805DC9">
        <w:rPr>
          <w:rFonts w:ascii="Times New Roman" w:hAnsi="Times New Roman" w:cs="Times New Roman"/>
          <w:sz w:val="24"/>
          <w:szCs w:val="24"/>
        </w:rPr>
        <w:t>недоотпуска</w:t>
      </w:r>
      <w:proofErr w:type="spellEnd"/>
      <w:r w:rsidRPr="00805DC9">
        <w:rPr>
          <w:rFonts w:ascii="Times New Roman" w:hAnsi="Times New Roman" w:cs="Times New Roman"/>
          <w:sz w:val="24"/>
          <w:szCs w:val="24"/>
        </w:rPr>
        <w:t xml:space="preserve"> электрической энергии, </w:t>
      </w:r>
      <w:proofErr w:type="gramStart"/>
      <w:r w:rsidRPr="00805DC9">
        <w:rPr>
          <w:rFonts w:ascii="Times New Roman" w:hAnsi="Times New Roman" w:cs="Times New Roman"/>
          <w:sz w:val="24"/>
          <w:szCs w:val="24"/>
        </w:rPr>
        <w:t>вызванного</w:t>
      </w:r>
      <w:proofErr w:type="gramEnd"/>
      <w:r w:rsidRPr="00805DC9">
        <w:rPr>
          <w:rFonts w:ascii="Times New Roman" w:hAnsi="Times New Roman" w:cs="Times New Roman"/>
          <w:sz w:val="24"/>
          <w:szCs w:val="24"/>
        </w:rPr>
        <w:t>:</w:t>
      </w:r>
    </w:p>
    <w:p w:rsidR="00526107" w:rsidRPr="00805DC9" w:rsidRDefault="00526107" w:rsidP="0081650B">
      <w:pPr>
        <w:shd w:val="clear" w:color="auto" w:fill="FFFFFF"/>
        <w:tabs>
          <w:tab w:val="right" w:pos="-2127"/>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а) введением в действие аварийного ограничения режима потребления электрической энергии (мощности) и (или) действием противоаварийной автоматики;</w:t>
      </w:r>
    </w:p>
    <w:p w:rsidR="00526107" w:rsidRPr="00805DC9" w:rsidRDefault="00526107" w:rsidP="0081650B">
      <w:pPr>
        <w:shd w:val="clear" w:color="auto" w:fill="FFFFFF"/>
        <w:tabs>
          <w:tab w:val="right" w:pos="-2127"/>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lastRenderedPageBreak/>
        <w:t>б) неправильными действиями персонала Потребителя и (или) третьих лиц;</w:t>
      </w:r>
    </w:p>
    <w:p w:rsidR="00526107" w:rsidRPr="00805DC9" w:rsidRDefault="00526107" w:rsidP="0081650B">
      <w:pPr>
        <w:shd w:val="clear" w:color="auto" w:fill="FFFFFF"/>
        <w:tabs>
          <w:tab w:val="right" w:pos="-2127"/>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в) действием автоматики и РЗА, вызванными неисправностями в сетях Потребителя;</w:t>
      </w:r>
    </w:p>
    <w:p w:rsidR="00526107" w:rsidRPr="00805DC9" w:rsidRDefault="00526107" w:rsidP="0081650B">
      <w:pPr>
        <w:shd w:val="clear" w:color="auto" w:fill="FFFFFF"/>
        <w:tabs>
          <w:tab w:val="right" w:pos="-2127"/>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г) ограничением режима потребления электрической энергии за ненадлежащее исполнение Потребителем условий Договора</w:t>
      </w:r>
      <w:r w:rsidR="005B7915" w:rsidRPr="00805DC9">
        <w:rPr>
          <w:rFonts w:ascii="Times New Roman" w:hAnsi="Times New Roman" w:cs="Times New Roman"/>
          <w:sz w:val="24"/>
          <w:szCs w:val="24"/>
        </w:rPr>
        <w:t>,</w:t>
      </w:r>
      <w:r w:rsidRPr="00805DC9">
        <w:rPr>
          <w:rFonts w:ascii="Times New Roman" w:hAnsi="Times New Roman" w:cs="Times New Roman"/>
          <w:sz w:val="24"/>
          <w:szCs w:val="24"/>
        </w:rPr>
        <w:t xml:space="preserve"> либо вследствие исполнения заявок продавц</w:t>
      </w:r>
      <w:r w:rsidR="005B7915" w:rsidRPr="00805DC9">
        <w:rPr>
          <w:rFonts w:ascii="Times New Roman" w:hAnsi="Times New Roman" w:cs="Times New Roman"/>
          <w:sz w:val="24"/>
          <w:szCs w:val="24"/>
        </w:rPr>
        <w:t>а</w:t>
      </w:r>
      <w:r w:rsidRPr="00805DC9">
        <w:rPr>
          <w:rFonts w:ascii="Times New Roman" w:hAnsi="Times New Roman" w:cs="Times New Roman"/>
          <w:sz w:val="24"/>
          <w:szCs w:val="24"/>
        </w:rPr>
        <w:t xml:space="preserve"> электрической энергии, поданных Исполнителю с соблюдением норм действующего законодательства и (или) положений соответствующ</w:t>
      </w:r>
      <w:r w:rsidR="005B7915" w:rsidRPr="00805DC9">
        <w:rPr>
          <w:rFonts w:ascii="Times New Roman" w:hAnsi="Times New Roman" w:cs="Times New Roman"/>
          <w:sz w:val="24"/>
          <w:szCs w:val="24"/>
        </w:rPr>
        <w:t>его</w:t>
      </w:r>
      <w:r w:rsidRPr="00805DC9">
        <w:rPr>
          <w:rFonts w:ascii="Times New Roman" w:hAnsi="Times New Roman" w:cs="Times New Roman"/>
          <w:sz w:val="24"/>
          <w:szCs w:val="24"/>
        </w:rPr>
        <w:t xml:space="preserve"> договор</w:t>
      </w:r>
      <w:r w:rsidR="005B7915" w:rsidRPr="00805DC9">
        <w:rPr>
          <w:rFonts w:ascii="Times New Roman" w:hAnsi="Times New Roman" w:cs="Times New Roman"/>
          <w:sz w:val="24"/>
          <w:szCs w:val="24"/>
        </w:rPr>
        <w:t>а</w:t>
      </w:r>
      <w:r w:rsidRPr="00805DC9">
        <w:rPr>
          <w:rFonts w:ascii="Times New Roman" w:hAnsi="Times New Roman" w:cs="Times New Roman"/>
          <w:sz w:val="24"/>
          <w:szCs w:val="24"/>
        </w:rPr>
        <w:t>, заключенн</w:t>
      </w:r>
      <w:r w:rsidR="005B7915" w:rsidRPr="00805DC9">
        <w:rPr>
          <w:rFonts w:ascii="Times New Roman" w:hAnsi="Times New Roman" w:cs="Times New Roman"/>
          <w:sz w:val="24"/>
          <w:szCs w:val="24"/>
        </w:rPr>
        <w:t>ого</w:t>
      </w:r>
      <w:r w:rsidRPr="00805DC9">
        <w:rPr>
          <w:rFonts w:ascii="Times New Roman" w:hAnsi="Times New Roman" w:cs="Times New Roman"/>
          <w:sz w:val="24"/>
          <w:szCs w:val="24"/>
        </w:rPr>
        <w:t xml:space="preserve"> указанным лиц</w:t>
      </w:r>
      <w:r w:rsidR="005B7915" w:rsidRPr="00805DC9">
        <w:rPr>
          <w:rFonts w:ascii="Times New Roman" w:hAnsi="Times New Roman" w:cs="Times New Roman"/>
          <w:sz w:val="24"/>
          <w:szCs w:val="24"/>
        </w:rPr>
        <w:t>ом</w:t>
      </w:r>
      <w:r w:rsidRPr="00805DC9">
        <w:rPr>
          <w:rFonts w:ascii="Times New Roman" w:hAnsi="Times New Roman" w:cs="Times New Roman"/>
          <w:sz w:val="24"/>
          <w:szCs w:val="24"/>
        </w:rPr>
        <w:t xml:space="preserve"> с Потребителем.</w:t>
      </w:r>
    </w:p>
    <w:p w:rsidR="00526107" w:rsidRPr="00805DC9" w:rsidRDefault="00526107" w:rsidP="0081650B">
      <w:pPr>
        <w:shd w:val="clear" w:color="auto" w:fill="FFFFFF"/>
        <w:tabs>
          <w:tab w:val="right" w:pos="-2127"/>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д) в иных случаях, предусмотренных действующим законодательством РФ.</w:t>
      </w:r>
    </w:p>
    <w:p w:rsidR="00526107" w:rsidRPr="00805DC9" w:rsidRDefault="00526107" w:rsidP="0081650B">
      <w:pPr>
        <w:shd w:val="clear" w:color="auto" w:fill="FFFFFF"/>
        <w:tabs>
          <w:tab w:val="right" w:pos="-2127"/>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7.5. За несвоевременное исполнение обязательств по оплате услуг, оказываемых Исполнителе</w:t>
      </w:r>
      <w:r w:rsidR="00EF6CA7" w:rsidRPr="00805DC9">
        <w:rPr>
          <w:rFonts w:ascii="Times New Roman" w:hAnsi="Times New Roman" w:cs="Times New Roman"/>
          <w:sz w:val="24"/>
          <w:szCs w:val="24"/>
        </w:rPr>
        <w:t xml:space="preserve">м в рамках настоящего Договора, </w:t>
      </w:r>
      <w:r w:rsidRPr="00805DC9">
        <w:rPr>
          <w:rFonts w:ascii="Times New Roman" w:hAnsi="Times New Roman" w:cs="Times New Roman"/>
          <w:sz w:val="24"/>
          <w:szCs w:val="24"/>
        </w:rPr>
        <w:t>Потребитель уплачивает Исполнителю проценты в размере, определяемом в соответствии со ст.</w:t>
      </w:r>
      <w:r w:rsidR="005B7915" w:rsidRPr="00805DC9">
        <w:rPr>
          <w:rFonts w:ascii="Times New Roman" w:hAnsi="Times New Roman" w:cs="Times New Roman"/>
          <w:sz w:val="24"/>
          <w:szCs w:val="24"/>
        </w:rPr>
        <w:t xml:space="preserve"> </w:t>
      </w:r>
      <w:r w:rsidRPr="00805DC9">
        <w:rPr>
          <w:rFonts w:ascii="Times New Roman" w:hAnsi="Times New Roman" w:cs="Times New Roman"/>
          <w:sz w:val="24"/>
          <w:szCs w:val="24"/>
        </w:rPr>
        <w:t>395 Гражданского кодекса Российской Федерации.</w:t>
      </w:r>
    </w:p>
    <w:p w:rsidR="00531316" w:rsidRPr="00805DC9" w:rsidRDefault="00531316" w:rsidP="0081650B">
      <w:pPr>
        <w:shd w:val="clear" w:color="auto" w:fill="FFFFFF"/>
        <w:tabs>
          <w:tab w:val="right" w:pos="-2127"/>
          <w:tab w:val="num" w:pos="567"/>
        </w:tabs>
        <w:ind w:firstLine="567"/>
        <w:jc w:val="both"/>
        <w:rPr>
          <w:rFonts w:ascii="Times New Roman" w:hAnsi="Times New Roman" w:cs="Times New Roman"/>
          <w:sz w:val="24"/>
          <w:szCs w:val="24"/>
        </w:rPr>
      </w:pPr>
    </w:p>
    <w:p w:rsidR="0009178F" w:rsidRPr="00805DC9" w:rsidRDefault="0009178F" w:rsidP="00531316">
      <w:pPr>
        <w:pStyle w:val="ad"/>
        <w:widowControl/>
        <w:numPr>
          <w:ilvl w:val="0"/>
          <w:numId w:val="14"/>
        </w:numPr>
        <w:autoSpaceDE/>
        <w:autoSpaceDN/>
        <w:adjustRightInd/>
        <w:spacing w:line="276" w:lineRule="auto"/>
        <w:jc w:val="center"/>
        <w:rPr>
          <w:rFonts w:ascii="Times New Roman" w:hAnsi="Times New Roman" w:cs="Times New Roman"/>
          <w:b/>
          <w:bCs/>
          <w:sz w:val="24"/>
          <w:szCs w:val="24"/>
        </w:rPr>
      </w:pPr>
      <w:r w:rsidRPr="00805DC9">
        <w:rPr>
          <w:rFonts w:ascii="Times New Roman" w:hAnsi="Times New Roman" w:cs="Times New Roman"/>
          <w:b/>
          <w:bCs/>
          <w:sz w:val="24"/>
          <w:szCs w:val="24"/>
        </w:rPr>
        <w:t>АНТИКОРРУПЦИОННАЯ ПОЛИТИКА</w:t>
      </w:r>
    </w:p>
    <w:p w:rsidR="00531316" w:rsidRPr="00805DC9" w:rsidRDefault="00531316" w:rsidP="00531316">
      <w:pPr>
        <w:pStyle w:val="ad"/>
        <w:widowControl/>
        <w:autoSpaceDE/>
        <w:autoSpaceDN/>
        <w:adjustRightInd/>
        <w:spacing w:line="276" w:lineRule="auto"/>
        <w:ind w:left="720"/>
        <w:rPr>
          <w:rFonts w:ascii="Times New Roman" w:hAnsi="Times New Roman" w:cs="Times New Roman"/>
          <w:b/>
          <w:bCs/>
          <w:sz w:val="24"/>
          <w:szCs w:val="24"/>
        </w:rPr>
      </w:pPr>
    </w:p>
    <w:p w:rsidR="0009178F" w:rsidRPr="00805DC9" w:rsidRDefault="0009178F" w:rsidP="0009178F">
      <w:pPr>
        <w:widowControl/>
        <w:tabs>
          <w:tab w:val="left" w:pos="426"/>
        </w:tabs>
        <w:autoSpaceDE/>
        <w:autoSpaceDN/>
        <w:adjustRightInd/>
        <w:snapToGrid w:val="0"/>
        <w:spacing w:before="120"/>
        <w:ind w:firstLine="567"/>
        <w:jc w:val="both"/>
        <w:rPr>
          <w:rFonts w:ascii="Times New Roman" w:hAnsi="Times New Roman" w:cs="Times New Roman"/>
          <w:sz w:val="24"/>
          <w:szCs w:val="24"/>
        </w:rPr>
      </w:pPr>
      <w:r w:rsidRPr="00805DC9">
        <w:rPr>
          <w:rFonts w:ascii="Times New Roman" w:hAnsi="Times New Roman" w:cs="Times New Roman"/>
          <w:sz w:val="24"/>
          <w:szCs w:val="24"/>
        </w:rPr>
        <w:t>8.1. Сторонам известно о том, что Исполнитель и Потребитель проводят антикоррупционную политику и развивают не допускающую коррупционных проявлений культуру.</w:t>
      </w:r>
    </w:p>
    <w:p w:rsidR="00531316" w:rsidRPr="00805DC9" w:rsidRDefault="00531316" w:rsidP="0009178F">
      <w:pPr>
        <w:widowControl/>
        <w:tabs>
          <w:tab w:val="left" w:pos="426"/>
          <w:tab w:val="left" w:pos="851"/>
        </w:tabs>
        <w:autoSpaceDE/>
        <w:autoSpaceDN/>
        <w:adjustRightInd/>
        <w:spacing w:after="120"/>
        <w:ind w:firstLine="567"/>
        <w:jc w:val="both"/>
        <w:rPr>
          <w:rFonts w:ascii="Times New Roman" w:hAnsi="Times New Roman" w:cs="Times New Roman"/>
          <w:sz w:val="24"/>
          <w:szCs w:val="24"/>
        </w:rPr>
      </w:pPr>
    </w:p>
    <w:p w:rsidR="002843EE" w:rsidRPr="00805DC9" w:rsidRDefault="002843EE" w:rsidP="00531316">
      <w:pPr>
        <w:pStyle w:val="ad"/>
        <w:numPr>
          <w:ilvl w:val="0"/>
          <w:numId w:val="14"/>
        </w:numPr>
        <w:shd w:val="clear" w:color="auto" w:fill="FFFFFF"/>
        <w:tabs>
          <w:tab w:val="right" w:pos="-2127"/>
          <w:tab w:val="num" w:pos="567"/>
        </w:tabs>
        <w:jc w:val="center"/>
        <w:rPr>
          <w:rFonts w:ascii="Times New Roman" w:hAnsi="Times New Roman" w:cs="Times New Roman"/>
          <w:b/>
          <w:sz w:val="24"/>
          <w:szCs w:val="24"/>
        </w:rPr>
      </w:pPr>
      <w:r w:rsidRPr="00805DC9">
        <w:rPr>
          <w:rFonts w:ascii="Times New Roman" w:hAnsi="Times New Roman" w:cs="Times New Roman"/>
          <w:b/>
          <w:sz w:val="24"/>
          <w:szCs w:val="24"/>
        </w:rPr>
        <w:t>ДЕЙСТВИЕ ОБСТОЯТЕЛЬСТВ НЕПРЕОДОЛИМОЙ СИЛЫ</w:t>
      </w:r>
    </w:p>
    <w:p w:rsidR="00531316" w:rsidRPr="00805DC9" w:rsidRDefault="00531316" w:rsidP="00531316">
      <w:pPr>
        <w:pStyle w:val="ad"/>
        <w:shd w:val="clear" w:color="auto" w:fill="FFFFFF"/>
        <w:tabs>
          <w:tab w:val="right" w:pos="-2127"/>
          <w:tab w:val="num" w:pos="567"/>
        </w:tabs>
        <w:ind w:left="720"/>
        <w:rPr>
          <w:rFonts w:ascii="Times New Roman" w:hAnsi="Times New Roman" w:cs="Times New Roman"/>
          <w:b/>
          <w:sz w:val="24"/>
          <w:szCs w:val="24"/>
        </w:rPr>
      </w:pPr>
    </w:p>
    <w:p w:rsidR="002843EE" w:rsidRPr="00805DC9" w:rsidRDefault="0009178F" w:rsidP="0081650B">
      <w:pPr>
        <w:shd w:val="clear" w:color="auto" w:fill="FFFFFF"/>
        <w:tabs>
          <w:tab w:val="right" w:pos="-2127"/>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9</w:t>
      </w:r>
      <w:r w:rsidR="002843EE" w:rsidRPr="00805DC9">
        <w:rPr>
          <w:rFonts w:ascii="Times New Roman" w:hAnsi="Times New Roman" w:cs="Times New Roman"/>
          <w:sz w:val="24"/>
          <w:szCs w:val="24"/>
        </w:rPr>
        <w:t>.1.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то есть чрезвычайными и непредотвратимыми</w:t>
      </w:r>
      <w:r w:rsidR="0032170F" w:rsidRPr="00805DC9">
        <w:rPr>
          <w:rFonts w:ascii="Times New Roman" w:hAnsi="Times New Roman" w:cs="Times New Roman"/>
          <w:sz w:val="24"/>
          <w:szCs w:val="24"/>
        </w:rPr>
        <w:t xml:space="preserve"> при данных</w:t>
      </w:r>
      <w:r w:rsidR="00C80274" w:rsidRPr="00805DC9">
        <w:rPr>
          <w:rFonts w:ascii="Times New Roman" w:hAnsi="Times New Roman" w:cs="Times New Roman"/>
          <w:sz w:val="24"/>
          <w:szCs w:val="24"/>
        </w:rPr>
        <w:t xml:space="preserve"> </w:t>
      </w:r>
      <w:r w:rsidR="00104E20" w:rsidRPr="00805DC9">
        <w:rPr>
          <w:rFonts w:ascii="Times New Roman" w:hAnsi="Times New Roman" w:cs="Times New Roman"/>
          <w:sz w:val="24"/>
          <w:szCs w:val="24"/>
        </w:rPr>
        <w:t xml:space="preserve">условиях обстоятельствами, возникших после заключения Договора и препятствующими его выполнению. </w:t>
      </w:r>
      <w:proofErr w:type="gramStart"/>
      <w:r w:rsidR="00104E20" w:rsidRPr="00805DC9">
        <w:rPr>
          <w:rFonts w:ascii="Times New Roman" w:hAnsi="Times New Roman" w:cs="Times New Roman"/>
          <w:sz w:val="24"/>
          <w:szCs w:val="24"/>
        </w:rPr>
        <w:t>К числу таких обстоятельств (но, не ограничиваясь) относятся: пожар, наводнение, землетрясение, эпидемии, войны, военные действия, ураган, террористический акт, диверсия, запрет компетентных органов на деятельность Сторон.</w:t>
      </w:r>
      <w:proofErr w:type="gramEnd"/>
    </w:p>
    <w:p w:rsidR="00104E20" w:rsidRPr="00805DC9" w:rsidRDefault="0009178F" w:rsidP="0081650B">
      <w:pPr>
        <w:shd w:val="clear" w:color="auto" w:fill="FFFFFF"/>
        <w:tabs>
          <w:tab w:val="right" w:pos="-2127"/>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9</w:t>
      </w:r>
      <w:r w:rsidR="00104E20" w:rsidRPr="00805DC9">
        <w:rPr>
          <w:rFonts w:ascii="Times New Roman" w:hAnsi="Times New Roman" w:cs="Times New Roman"/>
          <w:sz w:val="24"/>
          <w:szCs w:val="24"/>
        </w:rPr>
        <w:t>.2. 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104E20" w:rsidRPr="00805DC9" w:rsidRDefault="0009178F" w:rsidP="0081650B">
      <w:pPr>
        <w:shd w:val="clear" w:color="auto" w:fill="FFFFFF"/>
        <w:tabs>
          <w:tab w:val="right" w:pos="-2127"/>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9</w:t>
      </w:r>
      <w:r w:rsidR="00104E20" w:rsidRPr="00805DC9">
        <w:rPr>
          <w:rFonts w:ascii="Times New Roman" w:hAnsi="Times New Roman" w:cs="Times New Roman"/>
          <w:sz w:val="24"/>
          <w:szCs w:val="24"/>
        </w:rPr>
        <w:t>.3. Надлежащим подтверждением наличия обстоятельств непреодолимой силы служат решения (заявления) компетентных органов государственной власти и уполномоченных организаций.</w:t>
      </w:r>
    </w:p>
    <w:p w:rsidR="00104E20" w:rsidRPr="00805DC9" w:rsidRDefault="00104E20" w:rsidP="0081650B">
      <w:pPr>
        <w:shd w:val="clear" w:color="auto" w:fill="FFFFFF"/>
        <w:tabs>
          <w:tab w:val="right" w:pos="-2127"/>
          <w:tab w:val="num" w:pos="567"/>
        </w:tabs>
        <w:ind w:firstLine="567"/>
        <w:jc w:val="both"/>
        <w:rPr>
          <w:rFonts w:ascii="Times New Roman" w:hAnsi="Times New Roman" w:cs="Times New Roman"/>
          <w:sz w:val="24"/>
          <w:szCs w:val="24"/>
        </w:rPr>
      </w:pPr>
      <w:r w:rsidRPr="00805DC9">
        <w:rPr>
          <w:rFonts w:ascii="Times New Roman" w:hAnsi="Times New Roman" w:cs="Times New Roman"/>
          <w:sz w:val="24"/>
          <w:szCs w:val="24"/>
        </w:rPr>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w:t>
      </w:r>
      <w:proofErr w:type="gramStart"/>
      <w:r w:rsidRPr="00805DC9">
        <w:rPr>
          <w:rFonts w:ascii="Times New Roman" w:hAnsi="Times New Roman" w:cs="Times New Roman"/>
          <w:sz w:val="24"/>
          <w:szCs w:val="24"/>
        </w:rPr>
        <w:t>ств</w:t>
      </w:r>
      <w:r w:rsidR="00EF6CA7" w:rsidRPr="00805DC9">
        <w:rPr>
          <w:rFonts w:ascii="Times New Roman" w:hAnsi="Times New Roman" w:cs="Times New Roman"/>
          <w:sz w:val="24"/>
          <w:szCs w:val="24"/>
        </w:rPr>
        <w:t xml:space="preserve"> Ст</w:t>
      </w:r>
      <w:proofErr w:type="gramEnd"/>
      <w:r w:rsidR="00EF6CA7" w:rsidRPr="00805DC9">
        <w:rPr>
          <w:rFonts w:ascii="Times New Roman" w:hAnsi="Times New Roman" w:cs="Times New Roman"/>
          <w:sz w:val="24"/>
          <w:szCs w:val="24"/>
        </w:rPr>
        <w:t>оронами, сроки их исполнения отодвигаются соразмерно времени, в течение которого действуют обстоятельства непреодолимой силы.</w:t>
      </w:r>
    </w:p>
    <w:p w:rsidR="002F1E2A" w:rsidRPr="00805DC9" w:rsidRDefault="002F1E2A" w:rsidP="0081650B">
      <w:pPr>
        <w:shd w:val="clear" w:color="auto" w:fill="FFFFFF"/>
        <w:tabs>
          <w:tab w:val="right" w:pos="-2127"/>
          <w:tab w:val="num" w:pos="567"/>
        </w:tabs>
        <w:ind w:firstLine="567"/>
        <w:jc w:val="both"/>
        <w:rPr>
          <w:rFonts w:ascii="Times New Roman" w:hAnsi="Times New Roman" w:cs="Times New Roman"/>
          <w:sz w:val="24"/>
          <w:szCs w:val="24"/>
        </w:rPr>
      </w:pPr>
    </w:p>
    <w:p w:rsidR="00EF6CA7" w:rsidRPr="00805DC9" w:rsidRDefault="00EF6CA7" w:rsidP="00531316">
      <w:pPr>
        <w:pStyle w:val="ad"/>
        <w:numPr>
          <w:ilvl w:val="0"/>
          <w:numId w:val="14"/>
        </w:numPr>
        <w:shd w:val="clear" w:color="auto" w:fill="FFFFFF"/>
        <w:tabs>
          <w:tab w:val="right" w:pos="-2127"/>
          <w:tab w:val="num" w:pos="567"/>
        </w:tabs>
        <w:jc w:val="center"/>
        <w:rPr>
          <w:rFonts w:ascii="Times New Roman" w:hAnsi="Times New Roman" w:cs="Times New Roman"/>
          <w:b/>
          <w:sz w:val="24"/>
          <w:szCs w:val="24"/>
        </w:rPr>
      </w:pPr>
      <w:r w:rsidRPr="00805DC9">
        <w:rPr>
          <w:rFonts w:ascii="Times New Roman" w:hAnsi="Times New Roman" w:cs="Times New Roman"/>
          <w:b/>
          <w:sz w:val="24"/>
          <w:szCs w:val="24"/>
        </w:rPr>
        <w:t>РАЗРЕШЕНИЕ СПОРОВ</w:t>
      </w:r>
    </w:p>
    <w:p w:rsidR="00531316" w:rsidRPr="00805DC9" w:rsidRDefault="00531316" w:rsidP="00531316">
      <w:pPr>
        <w:pStyle w:val="ad"/>
        <w:shd w:val="clear" w:color="auto" w:fill="FFFFFF"/>
        <w:tabs>
          <w:tab w:val="right" w:pos="-2127"/>
          <w:tab w:val="num" w:pos="567"/>
        </w:tabs>
        <w:ind w:left="720"/>
        <w:rPr>
          <w:rFonts w:ascii="Times New Roman" w:hAnsi="Times New Roman" w:cs="Times New Roman"/>
          <w:b/>
          <w:sz w:val="24"/>
          <w:szCs w:val="24"/>
        </w:rPr>
      </w:pPr>
    </w:p>
    <w:p w:rsidR="00EF6CA7" w:rsidRPr="00805DC9" w:rsidRDefault="0009178F" w:rsidP="00EF6CA7">
      <w:pPr>
        <w:pStyle w:val="ad"/>
        <w:shd w:val="clear" w:color="auto" w:fill="FFFFFF"/>
        <w:tabs>
          <w:tab w:val="right" w:pos="-2127"/>
          <w:tab w:val="num" w:pos="567"/>
        </w:tabs>
        <w:ind w:left="0" w:firstLine="720"/>
        <w:jc w:val="both"/>
        <w:rPr>
          <w:rFonts w:ascii="Times New Roman" w:hAnsi="Times New Roman" w:cs="Times New Roman"/>
          <w:sz w:val="24"/>
          <w:szCs w:val="24"/>
        </w:rPr>
      </w:pPr>
      <w:r w:rsidRPr="00805DC9">
        <w:rPr>
          <w:rFonts w:ascii="Times New Roman" w:hAnsi="Times New Roman" w:cs="Times New Roman"/>
          <w:sz w:val="24"/>
          <w:szCs w:val="24"/>
        </w:rPr>
        <w:t>10</w:t>
      </w:r>
      <w:r w:rsidR="00EF6CA7" w:rsidRPr="00805DC9">
        <w:rPr>
          <w:rFonts w:ascii="Times New Roman" w:hAnsi="Times New Roman" w:cs="Times New Roman"/>
          <w:sz w:val="24"/>
          <w:szCs w:val="24"/>
        </w:rPr>
        <w:t>.1. Стороны предпринимают все от них зависящее для разрешения любых разногласий и споров, которые могут возникнуть в процессе толкования и исполнения настоящего Договора, путем переговоров.</w:t>
      </w:r>
    </w:p>
    <w:p w:rsidR="00EF6CA7" w:rsidRPr="00805DC9" w:rsidRDefault="0009178F" w:rsidP="00EF6CA7">
      <w:pPr>
        <w:pStyle w:val="ad"/>
        <w:shd w:val="clear" w:color="auto" w:fill="FFFFFF"/>
        <w:tabs>
          <w:tab w:val="right" w:pos="-2127"/>
          <w:tab w:val="num" w:pos="567"/>
        </w:tabs>
        <w:ind w:left="0" w:firstLine="720"/>
        <w:jc w:val="both"/>
        <w:rPr>
          <w:rFonts w:ascii="Times New Roman" w:hAnsi="Times New Roman" w:cs="Times New Roman"/>
          <w:sz w:val="24"/>
          <w:szCs w:val="24"/>
        </w:rPr>
      </w:pPr>
      <w:r w:rsidRPr="00805DC9">
        <w:rPr>
          <w:rFonts w:ascii="Times New Roman" w:hAnsi="Times New Roman" w:cs="Times New Roman"/>
          <w:sz w:val="24"/>
          <w:szCs w:val="24"/>
        </w:rPr>
        <w:t>10</w:t>
      </w:r>
      <w:r w:rsidR="00EF6CA7" w:rsidRPr="00805DC9">
        <w:rPr>
          <w:rFonts w:ascii="Times New Roman" w:hAnsi="Times New Roman" w:cs="Times New Roman"/>
          <w:sz w:val="24"/>
          <w:szCs w:val="24"/>
        </w:rPr>
        <w:t>.2. Все споры, разногласия и требования, возникающие из настоящего Договора</w:t>
      </w:r>
      <w:r w:rsidR="00C80274" w:rsidRPr="00805DC9">
        <w:rPr>
          <w:rFonts w:ascii="Times New Roman" w:hAnsi="Times New Roman" w:cs="Times New Roman"/>
          <w:sz w:val="24"/>
          <w:szCs w:val="24"/>
        </w:rPr>
        <w:t xml:space="preserve"> </w:t>
      </w:r>
      <w:r w:rsidR="00EF6CA7" w:rsidRPr="00805DC9">
        <w:rPr>
          <w:rFonts w:ascii="Times New Roman" w:hAnsi="Times New Roman" w:cs="Times New Roman"/>
          <w:sz w:val="24"/>
          <w:szCs w:val="24"/>
        </w:rPr>
        <w:t xml:space="preserve">или в связи с ним, в том числе связанные с его заключением, изменением, исполнением, нарушением, расторжением, прекращением и действительностью, не урегулированные </w:t>
      </w:r>
      <w:r w:rsidR="0032170F" w:rsidRPr="00805DC9">
        <w:rPr>
          <w:rFonts w:ascii="Times New Roman" w:hAnsi="Times New Roman" w:cs="Times New Roman"/>
          <w:sz w:val="24"/>
          <w:szCs w:val="24"/>
        </w:rPr>
        <w:t xml:space="preserve"> </w:t>
      </w:r>
      <w:r w:rsidR="00EF6CA7" w:rsidRPr="00805DC9">
        <w:rPr>
          <w:rFonts w:ascii="Times New Roman" w:hAnsi="Times New Roman" w:cs="Times New Roman"/>
          <w:sz w:val="24"/>
          <w:szCs w:val="24"/>
        </w:rPr>
        <w:t xml:space="preserve">в процессе проводимых с участием Сторон переговоров, подлежат рассмотрению в </w:t>
      </w:r>
      <w:r w:rsidR="006C402F">
        <w:rPr>
          <w:rFonts w:ascii="Times New Roman" w:hAnsi="Times New Roman" w:cs="Times New Roman"/>
          <w:sz w:val="24"/>
          <w:szCs w:val="24"/>
        </w:rPr>
        <w:t>арбитражном суде по месту нахождения истца.</w:t>
      </w:r>
    </w:p>
    <w:p w:rsidR="002F1E2A" w:rsidRPr="00805DC9" w:rsidRDefault="002F1E2A" w:rsidP="00EF6CA7">
      <w:pPr>
        <w:pStyle w:val="ad"/>
        <w:shd w:val="clear" w:color="auto" w:fill="FFFFFF"/>
        <w:tabs>
          <w:tab w:val="right" w:pos="-2127"/>
          <w:tab w:val="num" w:pos="567"/>
        </w:tabs>
        <w:ind w:left="0" w:firstLine="720"/>
        <w:jc w:val="both"/>
        <w:rPr>
          <w:rFonts w:ascii="Times New Roman" w:hAnsi="Times New Roman" w:cs="Times New Roman"/>
          <w:sz w:val="24"/>
          <w:szCs w:val="24"/>
        </w:rPr>
      </w:pPr>
    </w:p>
    <w:p w:rsidR="00104E20" w:rsidRPr="00805DC9" w:rsidRDefault="00C80274" w:rsidP="00C80274">
      <w:pPr>
        <w:shd w:val="clear" w:color="auto" w:fill="FFFFFF"/>
        <w:tabs>
          <w:tab w:val="right" w:pos="-2127"/>
          <w:tab w:val="num" w:pos="567"/>
        </w:tabs>
        <w:ind w:firstLine="567"/>
        <w:jc w:val="center"/>
        <w:rPr>
          <w:rFonts w:ascii="Times New Roman" w:hAnsi="Times New Roman" w:cs="Times New Roman"/>
          <w:b/>
          <w:sz w:val="24"/>
          <w:szCs w:val="24"/>
        </w:rPr>
      </w:pPr>
      <w:r w:rsidRPr="00805DC9">
        <w:rPr>
          <w:rFonts w:ascii="Times New Roman" w:hAnsi="Times New Roman" w:cs="Times New Roman"/>
          <w:b/>
          <w:sz w:val="24"/>
          <w:szCs w:val="24"/>
        </w:rPr>
        <w:t>1</w:t>
      </w:r>
      <w:r w:rsidR="0009178F" w:rsidRPr="00805DC9">
        <w:rPr>
          <w:rFonts w:ascii="Times New Roman" w:hAnsi="Times New Roman" w:cs="Times New Roman"/>
          <w:b/>
          <w:sz w:val="24"/>
          <w:szCs w:val="24"/>
        </w:rPr>
        <w:t>1</w:t>
      </w:r>
      <w:r w:rsidRPr="00805DC9">
        <w:rPr>
          <w:rFonts w:ascii="Times New Roman" w:hAnsi="Times New Roman" w:cs="Times New Roman"/>
          <w:b/>
          <w:sz w:val="24"/>
          <w:szCs w:val="24"/>
        </w:rPr>
        <w:t>. СРОК ДЕЙСТВИЯ ДОГОВОРА</w:t>
      </w:r>
    </w:p>
    <w:p w:rsidR="00531316" w:rsidRPr="00805DC9" w:rsidRDefault="00531316" w:rsidP="00C80274">
      <w:pPr>
        <w:shd w:val="clear" w:color="auto" w:fill="FFFFFF"/>
        <w:tabs>
          <w:tab w:val="right" w:pos="-2127"/>
          <w:tab w:val="num" w:pos="567"/>
        </w:tabs>
        <w:ind w:firstLine="567"/>
        <w:jc w:val="center"/>
        <w:rPr>
          <w:rFonts w:ascii="Times New Roman" w:hAnsi="Times New Roman" w:cs="Times New Roman"/>
          <w:b/>
          <w:sz w:val="24"/>
          <w:szCs w:val="24"/>
        </w:rPr>
      </w:pPr>
    </w:p>
    <w:p w:rsidR="002F1E2A" w:rsidRPr="00805DC9" w:rsidRDefault="002F1E2A" w:rsidP="00C80274">
      <w:pPr>
        <w:shd w:val="clear" w:color="auto" w:fill="FFFFFF"/>
        <w:tabs>
          <w:tab w:val="right" w:pos="-2127"/>
          <w:tab w:val="num" w:pos="567"/>
        </w:tabs>
        <w:ind w:firstLine="567"/>
        <w:jc w:val="center"/>
        <w:rPr>
          <w:rFonts w:ascii="Times New Roman" w:hAnsi="Times New Roman" w:cs="Times New Roman"/>
          <w:b/>
          <w:sz w:val="24"/>
          <w:szCs w:val="24"/>
        </w:rPr>
      </w:pPr>
    </w:p>
    <w:p w:rsidR="00ED1C8E" w:rsidRPr="00805DC9" w:rsidRDefault="00C80274" w:rsidP="00C80274">
      <w:pPr>
        <w:pStyle w:val="ab"/>
        <w:widowControl/>
        <w:tabs>
          <w:tab w:val="left" w:pos="1276"/>
        </w:tabs>
        <w:autoSpaceDE/>
        <w:autoSpaceDN/>
        <w:adjustRightInd/>
        <w:spacing w:after="0"/>
        <w:ind w:right="-58" w:firstLine="567"/>
        <w:jc w:val="both"/>
        <w:rPr>
          <w:rFonts w:ascii="Times New Roman" w:hAnsi="Times New Roman" w:cs="Times New Roman"/>
          <w:sz w:val="24"/>
          <w:szCs w:val="24"/>
        </w:rPr>
      </w:pPr>
      <w:r w:rsidRPr="00805DC9">
        <w:rPr>
          <w:rFonts w:ascii="Times New Roman" w:hAnsi="Times New Roman" w:cs="Times New Roman"/>
          <w:sz w:val="24"/>
          <w:szCs w:val="24"/>
        </w:rPr>
        <w:t>1</w:t>
      </w:r>
      <w:r w:rsidR="0009178F" w:rsidRPr="00805DC9">
        <w:rPr>
          <w:rFonts w:ascii="Times New Roman" w:hAnsi="Times New Roman" w:cs="Times New Roman"/>
          <w:sz w:val="24"/>
          <w:szCs w:val="24"/>
        </w:rPr>
        <w:t>1</w:t>
      </w:r>
      <w:r w:rsidRPr="00805DC9">
        <w:rPr>
          <w:rFonts w:ascii="Times New Roman" w:hAnsi="Times New Roman" w:cs="Times New Roman"/>
          <w:sz w:val="24"/>
          <w:szCs w:val="24"/>
        </w:rPr>
        <w:t xml:space="preserve">.1. </w:t>
      </w:r>
      <w:r w:rsidR="00ED1C8E" w:rsidRPr="00805DC9">
        <w:rPr>
          <w:rFonts w:ascii="Times New Roman" w:hAnsi="Times New Roman" w:cs="Times New Roman"/>
          <w:sz w:val="24"/>
          <w:szCs w:val="24"/>
        </w:rPr>
        <w:t xml:space="preserve">Договор вступает в силу с </w:t>
      </w:r>
      <w:r w:rsidR="007241EF" w:rsidRPr="00805DC9">
        <w:rPr>
          <w:rFonts w:ascii="Times New Roman" w:hAnsi="Times New Roman" w:cs="Times New Roman"/>
          <w:sz w:val="24"/>
          <w:szCs w:val="24"/>
        </w:rPr>
        <w:t>момента подписания его Сторонами</w:t>
      </w:r>
      <w:r w:rsidR="000F2ED9" w:rsidRPr="00805DC9">
        <w:rPr>
          <w:rFonts w:ascii="Times New Roman" w:hAnsi="Times New Roman" w:cs="Times New Roman"/>
          <w:sz w:val="24"/>
          <w:szCs w:val="24"/>
        </w:rPr>
        <w:t xml:space="preserve"> и</w:t>
      </w:r>
      <w:r w:rsidR="00ED1C8E" w:rsidRPr="00805DC9">
        <w:rPr>
          <w:rFonts w:ascii="Times New Roman" w:hAnsi="Times New Roman" w:cs="Times New Roman"/>
          <w:sz w:val="24"/>
          <w:szCs w:val="24"/>
        </w:rPr>
        <w:t xml:space="preserve"> действует </w:t>
      </w:r>
      <w:r w:rsidR="000F2ED9" w:rsidRPr="00805DC9">
        <w:rPr>
          <w:rFonts w:ascii="Times New Roman" w:hAnsi="Times New Roman" w:cs="Times New Roman"/>
          <w:sz w:val="24"/>
          <w:szCs w:val="24"/>
        </w:rPr>
        <w:t>с 01.</w:t>
      </w:r>
      <w:r w:rsidR="00F15054">
        <w:rPr>
          <w:rFonts w:ascii="Times New Roman" w:hAnsi="Times New Roman" w:cs="Times New Roman"/>
          <w:sz w:val="24"/>
          <w:szCs w:val="24"/>
        </w:rPr>
        <w:t>01</w:t>
      </w:r>
      <w:r w:rsidR="000F2ED9" w:rsidRPr="00805DC9">
        <w:rPr>
          <w:rFonts w:ascii="Times New Roman" w:hAnsi="Times New Roman" w:cs="Times New Roman"/>
          <w:sz w:val="24"/>
          <w:szCs w:val="24"/>
        </w:rPr>
        <w:t>.20</w:t>
      </w:r>
      <w:r w:rsidR="00235A01">
        <w:rPr>
          <w:rFonts w:ascii="Times New Roman" w:hAnsi="Times New Roman" w:cs="Times New Roman"/>
          <w:sz w:val="24"/>
          <w:szCs w:val="24"/>
        </w:rPr>
        <w:t>____</w:t>
      </w:r>
      <w:r w:rsidR="000F2ED9" w:rsidRPr="00805DC9">
        <w:rPr>
          <w:rFonts w:ascii="Times New Roman" w:hAnsi="Times New Roman" w:cs="Times New Roman"/>
          <w:sz w:val="24"/>
          <w:szCs w:val="24"/>
        </w:rPr>
        <w:t xml:space="preserve"> </w:t>
      </w:r>
      <w:r w:rsidR="00081E00" w:rsidRPr="00805DC9">
        <w:rPr>
          <w:rFonts w:ascii="Times New Roman" w:hAnsi="Times New Roman" w:cs="Times New Roman"/>
          <w:sz w:val="24"/>
          <w:szCs w:val="24"/>
        </w:rPr>
        <w:t>п</w:t>
      </w:r>
      <w:r w:rsidR="00ED1C8E" w:rsidRPr="00805DC9">
        <w:rPr>
          <w:rFonts w:ascii="Times New Roman" w:hAnsi="Times New Roman" w:cs="Times New Roman"/>
          <w:sz w:val="24"/>
          <w:szCs w:val="24"/>
        </w:rPr>
        <w:t xml:space="preserve">о </w:t>
      </w:r>
      <w:r w:rsidR="00872272" w:rsidRPr="00805DC9">
        <w:rPr>
          <w:rFonts w:ascii="Times New Roman" w:hAnsi="Times New Roman" w:cs="Times New Roman"/>
          <w:sz w:val="24"/>
          <w:szCs w:val="24"/>
        </w:rPr>
        <w:t>31.12.20</w:t>
      </w:r>
      <w:r w:rsidR="00235A01">
        <w:rPr>
          <w:rFonts w:ascii="Times New Roman" w:hAnsi="Times New Roman" w:cs="Times New Roman"/>
          <w:sz w:val="24"/>
          <w:szCs w:val="24"/>
        </w:rPr>
        <w:t>_____</w:t>
      </w:r>
      <w:r w:rsidR="00872272" w:rsidRPr="00805DC9">
        <w:rPr>
          <w:rFonts w:ascii="Times New Roman" w:hAnsi="Times New Roman" w:cs="Times New Roman"/>
          <w:sz w:val="24"/>
          <w:szCs w:val="24"/>
        </w:rPr>
        <w:t xml:space="preserve"> </w:t>
      </w:r>
      <w:r w:rsidR="007241EF" w:rsidRPr="00805DC9">
        <w:rPr>
          <w:rFonts w:ascii="Times New Roman" w:hAnsi="Times New Roman" w:cs="Times New Roman"/>
          <w:sz w:val="24"/>
          <w:szCs w:val="24"/>
        </w:rPr>
        <w:t>(</w:t>
      </w:r>
      <w:r w:rsidR="00872272" w:rsidRPr="00805DC9">
        <w:rPr>
          <w:rFonts w:ascii="Times New Roman" w:hAnsi="Times New Roman" w:cs="Times New Roman"/>
          <w:sz w:val="24"/>
          <w:szCs w:val="24"/>
        </w:rPr>
        <w:t>включительно</w:t>
      </w:r>
      <w:r w:rsidR="007241EF" w:rsidRPr="00805DC9">
        <w:rPr>
          <w:rFonts w:ascii="Times New Roman" w:hAnsi="Times New Roman" w:cs="Times New Roman"/>
          <w:sz w:val="24"/>
          <w:szCs w:val="24"/>
        </w:rPr>
        <w:t>).</w:t>
      </w:r>
      <w:r w:rsidR="00ED1C8E" w:rsidRPr="00805DC9">
        <w:rPr>
          <w:rFonts w:ascii="Times New Roman" w:hAnsi="Times New Roman" w:cs="Times New Roman"/>
          <w:sz w:val="24"/>
          <w:szCs w:val="24"/>
        </w:rPr>
        <w:t xml:space="preserve"> </w:t>
      </w:r>
    </w:p>
    <w:p w:rsidR="005C0F39" w:rsidRPr="00805DC9" w:rsidRDefault="00C80274" w:rsidP="00C80274">
      <w:pPr>
        <w:pStyle w:val="ab"/>
        <w:widowControl/>
        <w:shd w:val="clear" w:color="auto" w:fill="FFFFFF"/>
        <w:tabs>
          <w:tab w:val="left" w:pos="-1701"/>
          <w:tab w:val="right" w:pos="-1560"/>
        </w:tabs>
        <w:autoSpaceDE/>
        <w:autoSpaceDN/>
        <w:adjustRightInd/>
        <w:spacing w:after="0" w:line="254" w:lineRule="exact"/>
        <w:ind w:right="40" w:firstLine="567"/>
        <w:jc w:val="both"/>
        <w:rPr>
          <w:rFonts w:ascii="Times New Roman" w:hAnsi="Times New Roman" w:cs="Times New Roman"/>
          <w:sz w:val="24"/>
          <w:szCs w:val="24"/>
        </w:rPr>
      </w:pPr>
      <w:r w:rsidRPr="00805DC9">
        <w:rPr>
          <w:rFonts w:ascii="Times New Roman" w:hAnsi="Times New Roman" w:cs="Times New Roman"/>
          <w:sz w:val="24"/>
          <w:szCs w:val="24"/>
        </w:rPr>
        <w:t>1</w:t>
      </w:r>
      <w:r w:rsidR="0009178F" w:rsidRPr="00805DC9">
        <w:rPr>
          <w:rFonts w:ascii="Times New Roman" w:hAnsi="Times New Roman" w:cs="Times New Roman"/>
          <w:sz w:val="24"/>
          <w:szCs w:val="24"/>
        </w:rPr>
        <w:t>1</w:t>
      </w:r>
      <w:r w:rsidRPr="00805DC9">
        <w:rPr>
          <w:rFonts w:ascii="Times New Roman" w:hAnsi="Times New Roman" w:cs="Times New Roman"/>
          <w:sz w:val="24"/>
          <w:szCs w:val="24"/>
        </w:rPr>
        <w:t xml:space="preserve">.2. </w:t>
      </w:r>
      <w:r w:rsidR="00ED1C8E" w:rsidRPr="00805DC9">
        <w:rPr>
          <w:rFonts w:ascii="Times New Roman" w:hAnsi="Times New Roman" w:cs="Times New Roman"/>
          <w:sz w:val="24"/>
          <w:szCs w:val="24"/>
        </w:rPr>
        <w:t>Сроки оказания услуг по передаче электрической энергии</w:t>
      </w:r>
      <w:r w:rsidR="005C0F39" w:rsidRPr="00805DC9">
        <w:rPr>
          <w:rFonts w:ascii="Times New Roman" w:hAnsi="Times New Roman" w:cs="Times New Roman"/>
          <w:sz w:val="24"/>
          <w:szCs w:val="24"/>
        </w:rPr>
        <w:t xml:space="preserve"> (иных услуг):</w:t>
      </w:r>
    </w:p>
    <w:p w:rsidR="005C0F39" w:rsidRPr="00805DC9" w:rsidRDefault="005C0F39" w:rsidP="00C80274">
      <w:pPr>
        <w:pStyle w:val="ab"/>
        <w:widowControl/>
        <w:shd w:val="clear" w:color="auto" w:fill="FFFFFF"/>
        <w:tabs>
          <w:tab w:val="left" w:pos="-1701"/>
          <w:tab w:val="right" w:pos="-1560"/>
        </w:tabs>
        <w:autoSpaceDE/>
        <w:autoSpaceDN/>
        <w:adjustRightInd/>
        <w:spacing w:after="0" w:line="254" w:lineRule="exact"/>
        <w:ind w:right="40"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 начало – с </w:t>
      </w:r>
      <w:r w:rsidR="00475BCF" w:rsidRPr="00805DC9">
        <w:rPr>
          <w:rFonts w:ascii="Times New Roman" w:hAnsi="Times New Roman" w:cs="Times New Roman"/>
          <w:sz w:val="24"/>
          <w:szCs w:val="24"/>
        </w:rPr>
        <w:t>0</w:t>
      </w:r>
      <w:r w:rsidR="000F2ED9" w:rsidRPr="00805DC9">
        <w:rPr>
          <w:rFonts w:ascii="Times New Roman" w:hAnsi="Times New Roman" w:cs="Times New Roman"/>
          <w:sz w:val="24"/>
          <w:szCs w:val="24"/>
        </w:rPr>
        <w:t>1</w:t>
      </w:r>
      <w:r w:rsidR="00872272" w:rsidRPr="00805DC9">
        <w:rPr>
          <w:rFonts w:ascii="Times New Roman" w:hAnsi="Times New Roman" w:cs="Times New Roman"/>
          <w:sz w:val="24"/>
          <w:szCs w:val="24"/>
        </w:rPr>
        <w:t>.</w:t>
      </w:r>
      <w:r w:rsidR="00F15054">
        <w:rPr>
          <w:rFonts w:ascii="Times New Roman" w:hAnsi="Times New Roman" w:cs="Times New Roman"/>
          <w:sz w:val="24"/>
          <w:szCs w:val="24"/>
        </w:rPr>
        <w:t>01</w:t>
      </w:r>
      <w:r w:rsidR="00872272" w:rsidRPr="00805DC9">
        <w:rPr>
          <w:rFonts w:ascii="Times New Roman" w:hAnsi="Times New Roman" w:cs="Times New Roman"/>
          <w:sz w:val="24"/>
          <w:szCs w:val="24"/>
        </w:rPr>
        <w:t>.20</w:t>
      </w:r>
      <w:r w:rsidR="00235A01">
        <w:rPr>
          <w:rFonts w:ascii="Times New Roman" w:hAnsi="Times New Roman" w:cs="Times New Roman"/>
          <w:sz w:val="24"/>
          <w:szCs w:val="24"/>
        </w:rPr>
        <w:t>____</w:t>
      </w:r>
      <w:r w:rsidR="00872272" w:rsidRPr="00805DC9">
        <w:rPr>
          <w:rFonts w:ascii="Times New Roman" w:hAnsi="Times New Roman" w:cs="Times New Roman"/>
          <w:sz w:val="24"/>
          <w:szCs w:val="24"/>
        </w:rPr>
        <w:t>.</w:t>
      </w:r>
    </w:p>
    <w:p w:rsidR="005C0F39" w:rsidRPr="00805DC9" w:rsidRDefault="005C0F39" w:rsidP="00C80274">
      <w:pPr>
        <w:pStyle w:val="ab"/>
        <w:widowControl/>
        <w:shd w:val="clear" w:color="auto" w:fill="FFFFFF"/>
        <w:tabs>
          <w:tab w:val="left" w:pos="-1701"/>
          <w:tab w:val="right" w:pos="-1560"/>
        </w:tabs>
        <w:autoSpaceDE/>
        <w:autoSpaceDN/>
        <w:adjustRightInd/>
        <w:spacing w:after="0" w:line="254" w:lineRule="exact"/>
        <w:ind w:right="40"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 окончание – </w:t>
      </w:r>
      <w:r w:rsidR="00872272" w:rsidRPr="00805DC9">
        <w:rPr>
          <w:rFonts w:ascii="Times New Roman" w:hAnsi="Times New Roman" w:cs="Times New Roman"/>
          <w:sz w:val="24"/>
          <w:szCs w:val="24"/>
        </w:rPr>
        <w:t>31.12.20</w:t>
      </w:r>
      <w:r w:rsidR="00235A01">
        <w:rPr>
          <w:rFonts w:ascii="Times New Roman" w:hAnsi="Times New Roman" w:cs="Times New Roman"/>
          <w:sz w:val="24"/>
          <w:szCs w:val="24"/>
        </w:rPr>
        <w:t>_____</w:t>
      </w:r>
      <w:r w:rsidR="00872272" w:rsidRPr="00805DC9">
        <w:rPr>
          <w:rFonts w:ascii="Times New Roman" w:hAnsi="Times New Roman" w:cs="Times New Roman"/>
          <w:sz w:val="24"/>
          <w:szCs w:val="24"/>
        </w:rPr>
        <w:t>.</w:t>
      </w:r>
      <w:r w:rsidR="00ED1C8E" w:rsidRPr="00805DC9">
        <w:rPr>
          <w:rFonts w:ascii="Times New Roman" w:hAnsi="Times New Roman" w:cs="Times New Roman"/>
          <w:sz w:val="24"/>
          <w:szCs w:val="24"/>
        </w:rPr>
        <w:t xml:space="preserve"> </w:t>
      </w:r>
    </w:p>
    <w:p w:rsidR="00C80274" w:rsidRPr="00805DC9" w:rsidRDefault="00ED1C8E" w:rsidP="00C80274">
      <w:pPr>
        <w:pStyle w:val="ab"/>
        <w:widowControl/>
        <w:shd w:val="clear" w:color="auto" w:fill="FFFFFF"/>
        <w:tabs>
          <w:tab w:val="left" w:pos="-1701"/>
          <w:tab w:val="right" w:pos="-1560"/>
        </w:tabs>
        <w:autoSpaceDE/>
        <w:autoSpaceDN/>
        <w:adjustRightInd/>
        <w:spacing w:after="0" w:line="254" w:lineRule="exact"/>
        <w:ind w:right="40" w:firstLine="567"/>
        <w:jc w:val="both"/>
        <w:rPr>
          <w:rFonts w:ascii="Times New Roman" w:hAnsi="Times New Roman" w:cs="Times New Roman"/>
          <w:spacing w:val="-1"/>
          <w:sz w:val="24"/>
          <w:szCs w:val="24"/>
        </w:rPr>
      </w:pPr>
      <w:r w:rsidRPr="00805DC9">
        <w:rPr>
          <w:rFonts w:ascii="Times New Roman" w:hAnsi="Times New Roman" w:cs="Times New Roman"/>
          <w:sz w:val="24"/>
          <w:szCs w:val="24"/>
        </w:rPr>
        <w:t>При этом обязательным условием для начала оказания Исполнителем услуг по передаче электрической энергии по настоящему Договору является начало исполнения Потребителем договора купли-продажи (поставки) электрической энергии (мощности).</w:t>
      </w:r>
      <w:r w:rsidRPr="00805DC9">
        <w:rPr>
          <w:rFonts w:ascii="Times New Roman" w:hAnsi="Times New Roman" w:cs="Times New Roman"/>
          <w:spacing w:val="-1"/>
          <w:sz w:val="24"/>
          <w:szCs w:val="24"/>
        </w:rPr>
        <w:t xml:space="preserve"> Потребитель обязан до начала оказания услуг по настоящему Договору предоста</w:t>
      </w:r>
      <w:r w:rsidR="0032170F" w:rsidRPr="00805DC9">
        <w:rPr>
          <w:rFonts w:ascii="Times New Roman" w:hAnsi="Times New Roman" w:cs="Times New Roman"/>
          <w:spacing w:val="-1"/>
          <w:sz w:val="24"/>
          <w:szCs w:val="24"/>
        </w:rPr>
        <w:t>вить Исполнителю копию договора</w:t>
      </w:r>
      <w:r w:rsidR="005C0F39" w:rsidRPr="00805DC9">
        <w:rPr>
          <w:rFonts w:ascii="Times New Roman" w:hAnsi="Times New Roman" w:cs="Times New Roman"/>
          <w:spacing w:val="-1"/>
          <w:sz w:val="24"/>
          <w:szCs w:val="24"/>
        </w:rPr>
        <w:t xml:space="preserve"> </w:t>
      </w:r>
      <w:r w:rsidRPr="00805DC9">
        <w:rPr>
          <w:rFonts w:ascii="Times New Roman" w:hAnsi="Times New Roman" w:cs="Times New Roman"/>
          <w:spacing w:val="-1"/>
          <w:sz w:val="24"/>
          <w:szCs w:val="24"/>
        </w:rPr>
        <w:t>(выписку из договора) купли-продажи (поставки, иного) электрической энергии</w:t>
      </w:r>
      <w:r w:rsidR="009E1772" w:rsidRPr="00805DC9">
        <w:rPr>
          <w:rFonts w:ascii="Times New Roman" w:hAnsi="Times New Roman" w:cs="Times New Roman"/>
          <w:spacing w:val="-1"/>
          <w:sz w:val="24"/>
          <w:szCs w:val="24"/>
        </w:rPr>
        <w:t xml:space="preserve">, </w:t>
      </w:r>
      <w:r w:rsidRPr="00805DC9">
        <w:rPr>
          <w:rFonts w:ascii="Times New Roman" w:hAnsi="Times New Roman" w:cs="Times New Roman"/>
          <w:spacing w:val="-1"/>
          <w:sz w:val="24"/>
          <w:szCs w:val="24"/>
        </w:rPr>
        <w:t xml:space="preserve">заверенные печатью и подписью </w:t>
      </w:r>
      <w:r w:rsidR="009E1772" w:rsidRPr="00805DC9">
        <w:rPr>
          <w:rFonts w:ascii="Times New Roman" w:hAnsi="Times New Roman" w:cs="Times New Roman"/>
          <w:spacing w:val="-1"/>
          <w:sz w:val="24"/>
          <w:szCs w:val="24"/>
        </w:rPr>
        <w:t>уполномоченного лица Потребителя</w:t>
      </w:r>
      <w:r w:rsidRPr="00805DC9">
        <w:rPr>
          <w:rFonts w:ascii="Times New Roman" w:hAnsi="Times New Roman" w:cs="Times New Roman"/>
          <w:spacing w:val="-1"/>
          <w:sz w:val="24"/>
          <w:szCs w:val="24"/>
        </w:rPr>
        <w:t xml:space="preserve">, заключенных в установленном порядке в отношении точек </w:t>
      </w:r>
      <w:r w:rsidR="009E1772" w:rsidRPr="00805DC9">
        <w:rPr>
          <w:rFonts w:ascii="Times New Roman" w:hAnsi="Times New Roman" w:cs="Times New Roman"/>
          <w:spacing w:val="-1"/>
          <w:sz w:val="24"/>
          <w:szCs w:val="24"/>
        </w:rPr>
        <w:t>поставки</w:t>
      </w:r>
      <w:r w:rsidRPr="00805DC9">
        <w:rPr>
          <w:rFonts w:ascii="Times New Roman" w:hAnsi="Times New Roman" w:cs="Times New Roman"/>
          <w:spacing w:val="-1"/>
          <w:sz w:val="24"/>
          <w:szCs w:val="24"/>
        </w:rPr>
        <w:t xml:space="preserve"> по настоящему Договору.</w:t>
      </w:r>
    </w:p>
    <w:p w:rsidR="00C80274" w:rsidRPr="00805DC9" w:rsidRDefault="00C80274" w:rsidP="00C80274">
      <w:pPr>
        <w:pStyle w:val="ab"/>
        <w:widowControl/>
        <w:shd w:val="clear" w:color="auto" w:fill="FFFFFF"/>
        <w:tabs>
          <w:tab w:val="left" w:pos="-1701"/>
          <w:tab w:val="right" w:pos="-1560"/>
        </w:tabs>
        <w:autoSpaceDE/>
        <w:autoSpaceDN/>
        <w:adjustRightInd/>
        <w:spacing w:after="0" w:line="254" w:lineRule="exact"/>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1</w:t>
      </w:r>
      <w:r w:rsidR="0009178F" w:rsidRPr="00805DC9">
        <w:rPr>
          <w:rFonts w:ascii="Times New Roman" w:hAnsi="Times New Roman" w:cs="Times New Roman"/>
          <w:spacing w:val="-1"/>
          <w:sz w:val="24"/>
          <w:szCs w:val="24"/>
        </w:rPr>
        <w:t>1</w:t>
      </w:r>
      <w:r w:rsidRPr="00805DC9">
        <w:rPr>
          <w:rFonts w:ascii="Times New Roman" w:hAnsi="Times New Roman" w:cs="Times New Roman"/>
          <w:spacing w:val="-1"/>
          <w:sz w:val="24"/>
          <w:szCs w:val="24"/>
        </w:rPr>
        <w:t xml:space="preserve">.3. </w:t>
      </w:r>
      <w:r w:rsidR="00ED1C8E" w:rsidRPr="00805DC9">
        <w:rPr>
          <w:rFonts w:ascii="Times New Roman" w:hAnsi="Times New Roman" w:cs="Times New Roman"/>
          <w:sz w:val="24"/>
          <w:szCs w:val="24"/>
        </w:rPr>
        <w:t xml:space="preserve">В </w:t>
      </w:r>
      <w:proofErr w:type="gramStart"/>
      <w:r w:rsidR="00ED1C8E" w:rsidRPr="00805DC9">
        <w:rPr>
          <w:rFonts w:ascii="Times New Roman" w:hAnsi="Times New Roman" w:cs="Times New Roman"/>
          <w:sz w:val="24"/>
          <w:szCs w:val="24"/>
        </w:rPr>
        <w:t>случае</w:t>
      </w:r>
      <w:proofErr w:type="gramEnd"/>
      <w:r w:rsidR="00ED1C8E" w:rsidRPr="00805DC9">
        <w:rPr>
          <w:rFonts w:ascii="Times New Roman" w:hAnsi="Times New Roman" w:cs="Times New Roman"/>
          <w:sz w:val="24"/>
          <w:szCs w:val="24"/>
        </w:rPr>
        <w:t>, если за 2 (две) недели до окончания срока действия настоящего Договора ни одной из Сторон не будет заявлено о расторжении или изменении условий настоящего Договора, он считается пролонгированным на следующий календарный год на прежних условиях. Данное условие о пролонгации может применяться Сторонами неограниченное число раз.</w:t>
      </w:r>
    </w:p>
    <w:p w:rsidR="00C80274" w:rsidRPr="00805DC9" w:rsidRDefault="00C80274" w:rsidP="00C80274">
      <w:pPr>
        <w:pStyle w:val="ab"/>
        <w:widowControl/>
        <w:shd w:val="clear" w:color="auto" w:fill="FFFFFF"/>
        <w:tabs>
          <w:tab w:val="left" w:pos="-1701"/>
          <w:tab w:val="right" w:pos="-1560"/>
        </w:tabs>
        <w:autoSpaceDE/>
        <w:autoSpaceDN/>
        <w:adjustRightInd/>
        <w:spacing w:after="0" w:line="254" w:lineRule="exact"/>
        <w:ind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1</w:t>
      </w:r>
      <w:r w:rsidR="0009178F" w:rsidRPr="00805DC9">
        <w:rPr>
          <w:rFonts w:ascii="Times New Roman" w:hAnsi="Times New Roman" w:cs="Times New Roman"/>
          <w:spacing w:val="-1"/>
          <w:sz w:val="24"/>
          <w:szCs w:val="24"/>
        </w:rPr>
        <w:t>1</w:t>
      </w:r>
      <w:r w:rsidRPr="00805DC9">
        <w:rPr>
          <w:rFonts w:ascii="Times New Roman" w:hAnsi="Times New Roman" w:cs="Times New Roman"/>
          <w:spacing w:val="-1"/>
          <w:sz w:val="24"/>
          <w:szCs w:val="24"/>
        </w:rPr>
        <w:t xml:space="preserve">.4. </w:t>
      </w:r>
      <w:r w:rsidR="00ED1C8E" w:rsidRPr="00805DC9">
        <w:rPr>
          <w:rFonts w:ascii="Times New Roman" w:hAnsi="Times New Roman" w:cs="Times New Roman"/>
          <w:sz w:val="24"/>
          <w:szCs w:val="24"/>
        </w:rPr>
        <w:t xml:space="preserve">В </w:t>
      </w:r>
      <w:proofErr w:type="gramStart"/>
      <w:r w:rsidR="00ED1C8E" w:rsidRPr="00805DC9">
        <w:rPr>
          <w:rFonts w:ascii="Times New Roman" w:hAnsi="Times New Roman" w:cs="Times New Roman"/>
          <w:sz w:val="24"/>
          <w:szCs w:val="24"/>
        </w:rPr>
        <w:t>случае</w:t>
      </w:r>
      <w:proofErr w:type="gramEnd"/>
      <w:r w:rsidR="00ED1C8E" w:rsidRPr="00805DC9">
        <w:rPr>
          <w:rFonts w:ascii="Times New Roman" w:hAnsi="Times New Roman" w:cs="Times New Roman"/>
          <w:sz w:val="24"/>
          <w:szCs w:val="24"/>
        </w:rPr>
        <w:t xml:space="preserve">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настоящего Договора.</w:t>
      </w:r>
    </w:p>
    <w:p w:rsidR="002F1E2A" w:rsidRPr="00805DC9" w:rsidRDefault="002F1E2A" w:rsidP="00531316">
      <w:pPr>
        <w:shd w:val="clear" w:color="auto" w:fill="FFFFFF"/>
        <w:tabs>
          <w:tab w:val="right" w:pos="-2127"/>
          <w:tab w:val="num" w:pos="567"/>
        </w:tabs>
        <w:spacing w:before="120"/>
        <w:ind w:left="360"/>
        <w:jc w:val="center"/>
        <w:rPr>
          <w:rFonts w:ascii="Times New Roman" w:hAnsi="Times New Roman" w:cs="Times New Roman"/>
          <w:b/>
          <w:bCs/>
          <w:caps/>
          <w:sz w:val="24"/>
          <w:szCs w:val="24"/>
        </w:rPr>
      </w:pPr>
    </w:p>
    <w:p w:rsidR="00ED6644" w:rsidRPr="00805DC9" w:rsidRDefault="00531316" w:rsidP="00531316">
      <w:pPr>
        <w:shd w:val="clear" w:color="auto" w:fill="FFFFFF"/>
        <w:tabs>
          <w:tab w:val="right" w:pos="-2127"/>
          <w:tab w:val="num" w:pos="567"/>
        </w:tabs>
        <w:spacing w:before="120"/>
        <w:ind w:left="360"/>
        <w:jc w:val="center"/>
        <w:rPr>
          <w:rFonts w:ascii="Times New Roman" w:hAnsi="Times New Roman" w:cs="Times New Roman"/>
          <w:b/>
          <w:bCs/>
          <w:caps/>
          <w:sz w:val="24"/>
          <w:szCs w:val="24"/>
        </w:rPr>
      </w:pPr>
      <w:r w:rsidRPr="00805DC9">
        <w:rPr>
          <w:rFonts w:ascii="Times New Roman" w:hAnsi="Times New Roman" w:cs="Times New Roman"/>
          <w:b/>
          <w:bCs/>
          <w:caps/>
          <w:sz w:val="24"/>
          <w:szCs w:val="24"/>
        </w:rPr>
        <w:t xml:space="preserve">12. </w:t>
      </w:r>
      <w:r w:rsidR="00961943" w:rsidRPr="00805DC9">
        <w:rPr>
          <w:rFonts w:ascii="Times New Roman" w:hAnsi="Times New Roman" w:cs="Times New Roman"/>
          <w:b/>
          <w:bCs/>
          <w:caps/>
          <w:sz w:val="24"/>
          <w:szCs w:val="24"/>
        </w:rPr>
        <w:t>Заключительные положения</w:t>
      </w:r>
    </w:p>
    <w:p w:rsidR="00531316" w:rsidRPr="00805DC9" w:rsidRDefault="00531316" w:rsidP="00531316">
      <w:pPr>
        <w:pStyle w:val="ad"/>
        <w:shd w:val="clear" w:color="auto" w:fill="FFFFFF"/>
        <w:tabs>
          <w:tab w:val="right" w:pos="-2127"/>
          <w:tab w:val="num" w:pos="567"/>
        </w:tabs>
        <w:spacing w:before="120"/>
        <w:ind w:left="720"/>
        <w:rPr>
          <w:rFonts w:ascii="Times New Roman" w:hAnsi="Times New Roman" w:cs="Times New Roman"/>
          <w:b/>
          <w:bCs/>
          <w:caps/>
          <w:sz w:val="24"/>
          <w:szCs w:val="24"/>
        </w:rPr>
      </w:pPr>
    </w:p>
    <w:p w:rsidR="00CF29E3" w:rsidRPr="00805DC9" w:rsidRDefault="0009178F" w:rsidP="0009178F">
      <w:pPr>
        <w:pStyle w:val="ab"/>
        <w:widowControl/>
        <w:autoSpaceDE/>
        <w:autoSpaceDN/>
        <w:adjustRightInd/>
        <w:spacing w:after="0"/>
        <w:ind w:right="-58"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12.1. </w:t>
      </w:r>
      <w:proofErr w:type="gramStart"/>
      <w:r w:rsidR="00CF29E3" w:rsidRPr="00805DC9">
        <w:rPr>
          <w:rFonts w:ascii="Times New Roman" w:hAnsi="Times New Roman" w:cs="Times New Roman"/>
          <w:sz w:val="24"/>
          <w:szCs w:val="24"/>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конфиденциальной информацией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roofErr w:type="gramEnd"/>
    </w:p>
    <w:p w:rsidR="00CF29E3" w:rsidRPr="00805DC9" w:rsidRDefault="0009178F" w:rsidP="0009178F">
      <w:pPr>
        <w:pStyle w:val="ab"/>
        <w:widowControl/>
        <w:autoSpaceDE/>
        <w:autoSpaceDN/>
        <w:adjustRightInd/>
        <w:spacing w:after="0"/>
        <w:ind w:right="-58"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12.2. </w:t>
      </w:r>
      <w:proofErr w:type="gramStart"/>
      <w:r w:rsidR="00CF29E3" w:rsidRPr="00805DC9">
        <w:rPr>
          <w:rFonts w:ascii="Times New Roman" w:hAnsi="Times New Roman" w:cs="Times New Roman"/>
          <w:sz w:val="24"/>
          <w:szCs w:val="24"/>
        </w:rPr>
        <w:t>Каждая из Сторон, в случае принятия их уполномоченными органами управления решения о реорганизации или ликвидации, при внесении изменений в учредительные документы относительно наименования и места нахо</w:t>
      </w:r>
      <w:r w:rsidR="0032170F" w:rsidRPr="00805DC9">
        <w:rPr>
          <w:rFonts w:ascii="Times New Roman" w:hAnsi="Times New Roman" w:cs="Times New Roman"/>
          <w:sz w:val="24"/>
          <w:szCs w:val="24"/>
        </w:rPr>
        <w:t xml:space="preserve">ждения, при смене руководителя, </w:t>
      </w:r>
      <w:r w:rsidR="00CF29E3" w:rsidRPr="00805DC9">
        <w:rPr>
          <w:rFonts w:ascii="Times New Roman" w:hAnsi="Times New Roman" w:cs="Times New Roman"/>
          <w:sz w:val="24"/>
          <w:szCs w:val="24"/>
        </w:rPr>
        <w:t>при изменении банковских и почтовых реквизитов и иных данных, влияющих на надлежащее исполнение предусмотренных Договором обязательств, обязана письменно известить другую Сторону о принятых решениях и произошедших изменениях</w:t>
      </w:r>
      <w:r w:rsidR="008933FB" w:rsidRPr="00805DC9">
        <w:rPr>
          <w:rFonts w:ascii="Times New Roman" w:hAnsi="Times New Roman" w:cs="Times New Roman"/>
          <w:sz w:val="24"/>
          <w:szCs w:val="24"/>
        </w:rPr>
        <w:t xml:space="preserve"> в срок не более</w:t>
      </w:r>
      <w:proofErr w:type="gramEnd"/>
      <w:r w:rsidR="008933FB" w:rsidRPr="00805DC9">
        <w:rPr>
          <w:rFonts w:ascii="Times New Roman" w:hAnsi="Times New Roman" w:cs="Times New Roman"/>
          <w:sz w:val="24"/>
          <w:szCs w:val="24"/>
        </w:rPr>
        <w:t xml:space="preserve"> 10 дней с момента принятия решения (внесения изменений)</w:t>
      </w:r>
      <w:r w:rsidR="00CF29E3" w:rsidRPr="00805DC9">
        <w:rPr>
          <w:rFonts w:ascii="Times New Roman" w:hAnsi="Times New Roman" w:cs="Times New Roman"/>
          <w:sz w:val="24"/>
          <w:szCs w:val="24"/>
        </w:rPr>
        <w:t>.</w:t>
      </w:r>
    </w:p>
    <w:p w:rsidR="00CF29E3" w:rsidRPr="00805DC9" w:rsidRDefault="0009178F" w:rsidP="0009178F">
      <w:pPr>
        <w:pStyle w:val="ab"/>
        <w:widowControl/>
        <w:autoSpaceDE/>
        <w:autoSpaceDN/>
        <w:adjustRightInd/>
        <w:spacing w:after="0"/>
        <w:ind w:right="-58"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12.3. </w:t>
      </w:r>
      <w:r w:rsidR="00CF29E3" w:rsidRPr="00805DC9">
        <w:rPr>
          <w:rFonts w:ascii="Times New Roman" w:hAnsi="Times New Roman" w:cs="Times New Roman"/>
          <w:sz w:val="24"/>
          <w:szCs w:val="24"/>
        </w:rPr>
        <w:t>При разрешении вопросов, не урегулированных Договором, Стороны учитывают взаимные интересы и руководствуются действующим законодательством</w:t>
      </w:r>
      <w:r w:rsidR="00C80274" w:rsidRPr="00805DC9">
        <w:rPr>
          <w:rFonts w:ascii="Times New Roman" w:hAnsi="Times New Roman" w:cs="Times New Roman"/>
          <w:sz w:val="24"/>
          <w:szCs w:val="24"/>
        </w:rPr>
        <w:t xml:space="preserve"> РФ</w:t>
      </w:r>
      <w:r w:rsidR="00CF29E3" w:rsidRPr="00805DC9">
        <w:rPr>
          <w:rFonts w:ascii="Times New Roman" w:hAnsi="Times New Roman" w:cs="Times New Roman"/>
          <w:sz w:val="24"/>
          <w:szCs w:val="24"/>
        </w:rPr>
        <w:t>.</w:t>
      </w:r>
    </w:p>
    <w:p w:rsidR="00CF29E3" w:rsidRPr="00805DC9" w:rsidRDefault="0009178F" w:rsidP="0009178F">
      <w:pPr>
        <w:pStyle w:val="ab"/>
        <w:widowControl/>
        <w:autoSpaceDE/>
        <w:autoSpaceDN/>
        <w:adjustRightInd/>
        <w:spacing w:after="0"/>
        <w:ind w:right="-58"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12.4. </w:t>
      </w:r>
      <w:r w:rsidR="00CF29E3" w:rsidRPr="00805DC9">
        <w:rPr>
          <w:rFonts w:ascii="Times New Roman" w:hAnsi="Times New Roman" w:cs="Times New Roman"/>
          <w:sz w:val="24"/>
          <w:szCs w:val="24"/>
        </w:rPr>
        <w:t>Любые изменения и дополнения к Договору действительны только при условии оформления их в письменном виде и подписания обеими Сторонами, за исключением</w:t>
      </w:r>
      <w:r w:rsidR="00232ACC" w:rsidRPr="00805DC9">
        <w:rPr>
          <w:rFonts w:ascii="Times New Roman" w:hAnsi="Times New Roman" w:cs="Times New Roman"/>
          <w:sz w:val="24"/>
          <w:szCs w:val="24"/>
        </w:rPr>
        <w:t xml:space="preserve"> случаев, предусмотренных в п.11</w:t>
      </w:r>
      <w:r w:rsidR="00CF29E3" w:rsidRPr="00805DC9">
        <w:rPr>
          <w:rFonts w:ascii="Times New Roman" w:hAnsi="Times New Roman" w:cs="Times New Roman"/>
          <w:sz w:val="24"/>
          <w:szCs w:val="24"/>
        </w:rPr>
        <w:t>.2</w:t>
      </w:r>
      <w:r w:rsidR="008933FB" w:rsidRPr="00805DC9">
        <w:rPr>
          <w:rFonts w:ascii="Times New Roman" w:hAnsi="Times New Roman" w:cs="Times New Roman"/>
          <w:sz w:val="24"/>
          <w:szCs w:val="24"/>
        </w:rPr>
        <w:t>.</w:t>
      </w:r>
      <w:r w:rsidR="00CF29E3" w:rsidRPr="00805DC9">
        <w:rPr>
          <w:rFonts w:ascii="Times New Roman" w:hAnsi="Times New Roman" w:cs="Times New Roman"/>
          <w:sz w:val="24"/>
          <w:szCs w:val="24"/>
        </w:rPr>
        <w:t xml:space="preserve"> настоящего Договора.</w:t>
      </w:r>
    </w:p>
    <w:p w:rsidR="00CF29E3" w:rsidRPr="00805DC9" w:rsidRDefault="0009178F" w:rsidP="0009178F">
      <w:pPr>
        <w:pStyle w:val="ab"/>
        <w:widowControl/>
        <w:autoSpaceDE/>
        <w:autoSpaceDN/>
        <w:adjustRightInd/>
        <w:spacing w:after="0"/>
        <w:ind w:right="-58" w:firstLine="567"/>
        <w:jc w:val="both"/>
        <w:rPr>
          <w:rFonts w:ascii="Times New Roman" w:hAnsi="Times New Roman" w:cs="Times New Roman"/>
          <w:sz w:val="24"/>
          <w:szCs w:val="24"/>
        </w:rPr>
      </w:pPr>
      <w:r w:rsidRPr="00805DC9">
        <w:rPr>
          <w:rFonts w:ascii="Times New Roman" w:hAnsi="Times New Roman" w:cs="Times New Roman"/>
          <w:sz w:val="24"/>
          <w:szCs w:val="24"/>
        </w:rPr>
        <w:t xml:space="preserve">12.5. </w:t>
      </w:r>
      <w:r w:rsidR="00CF29E3" w:rsidRPr="00805DC9">
        <w:rPr>
          <w:rFonts w:ascii="Times New Roman" w:hAnsi="Times New Roman" w:cs="Times New Roman"/>
          <w:sz w:val="24"/>
          <w:szCs w:val="24"/>
        </w:rPr>
        <w:t>Договор составлен в двух экземплярах, и</w:t>
      </w:r>
      <w:r w:rsidR="00C30B96" w:rsidRPr="00805DC9">
        <w:rPr>
          <w:rFonts w:ascii="Times New Roman" w:hAnsi="Times New Roman" w:cs="Times New Roman"/>
          <w:sz w:val="24"/>
          <w:szCs w:val="24"/>
        </w:rPr>
        <w:t>меющих равную юридическую силу,</w:t>
      </w:r>
      <w:r w:rsidR="00C80274" w:rsidRPr="00805DC9">
        <w:rPr>
          <w:rFonts w:ascii="Times New Roman" w:hAnsi="Times New Roman" w:cs="Times New Roman"/>
          <w:sz w:val="24"/>
          <w:szCs w:val="24"/>
        </w:rPr>
        <w:t xml:space="preserve"> </w:t>
      </w:r>
      <w:r w:rsidR="00CF29E3" w:rsidRPr="00805DC9">
        <w:rPr>
          <w:rFonts w:ascii="Times New Roman" w:hAnsi="Times New Roman" w:cs="Times New Roman"/>
          <w:sz w:val="24"/>
          <w:szCs w:val="24"/>
        </w:rPr>
        <w:t>по одному экземпляру для каждой из Сторон.</w:t>
      </w:r>
    </w:p>
    <w:p w:rsidR="00531316" w:rsidRPr="00805DC9" w:rsidRDefault="00531316" w:rsidP="0009178F">
      <w:pPr>
        <w:pStyle w:val="ab"/>
        <w:widowControl/>
        <w:autoSpaceDE/>
        <w:autoSpaceDN/>
        <w:adjustRightInd/>
        <w:spacing w:after="0"/>
        <w:ind w:right="-58" w:firstLine="567"/>
        <w:jc w:val="both"/>
        <w:rPr>
          <w:rFonts w:ascii="Times New Roman" w:hAnsi="Times New Roman" w:cs="Times New Roman"/>
          <w:sz w:val="24"/>
          <w:szCs w:val="24"/>
        </w:rPr>
      </w:pPr>
    </w:p>
    <w:p w:rsidR="00ED6644" w:rsidRPr="00805DC9" w:rsidRDefault="00BD0AB7" w:rsidP="00BD0AB7">
      <w:pPr>
        <w:shd w:val="clear" w:color="auto" w:fill="FFFFFF"/>
        <w:tabs>
          <w:tab w:val="num" w:pos="567"/>
          <w:tab w:val="left" w:pos="993"/>
          <w:tab w:val="right" w:pos="9781"/>
        </w:tabs>
        <w:spacing w:line="254" w:lineRule="exact"/>
        <w:ind w:right="40" w:firstLine="567"/>
        <w:jc w:val="center"/>
        <w:rPr>
          <w:rFonts w:ascii="Times New Roman" w:hAnsi="Times New Roman" w:cs="Times New Roman"/>
          <w:b/>
          <w:bCs/>
          <w:caps/>
          <w:sz w:val="24"/>
          <w:szCs w:val="24"/>
        </w:rPr>
      </w:pPr>
      <w:r w:rsidRPr="00805DC9">
        <w:rPr>
          <w:rFonts w:ascii="Times New Roman" w:hAnsi="Times New Roman" w:cs="Times New Roman"/>
          <w:b/>
          <w:sz w:val="24"/>
          <w:szCs w:val="24"/>
          <w:lang w:eastAsia="ar-SA"/>
        </w:rPr>
        <w:t>13.</w:t>
      </w:r>
      <w:r w:rsidRPr="00805DC9">
        <w:rPr>
          <w:rFonts w:ascii="Times New Roman" w:hAnsi="Times New Roman" w:cs="Times New Roman"/>
          <w:sz w:val="24"/>
          <w:szCs w:val="24"/>
          <w:lang w:eastAsia="ar-SA"/>
        </w:rPr>
        <w:t xml:space="preserve"> </w:t>
      </w:r>
      <w:r w:rsidR="00ED6644" w:rsidRPr="00805DC9">
        <w:rPr>
          <w:rFonts w:ascii="Times New Roman" w:hAnsi="Times New Roman" w:cs="Times New Roman"/>
          <w:b/>
          <w:bCs/>
          <w:caps/>
          <w:sz w:val="24"/>
          <w:szCs w:val="24"/>
        </w:rPr>
        <w:t>Приложения к Договору</w:t>
      </w:r>
    </w:p>
    <w:p w:rsidR="00531316" w:rsidRPr="00805DC9" w:rsidRDefault="00531316" w:rsidP="00BD0AB7">
      <w:pPr>
        <w:shd w:val="clear" w:color="auto" w:fill="FFFFFF"/>
        <w:tabs>
          <w:tab w:val="num" w:pos="567"/>
          <w:tab w:val="left" w:pos="993"/>
          <w:tab w:val="right" w:pos="9781"/>
        </w:tabs>
        <w:spacing w:line="254" w:lineRule="exact"/>
        <w:ind w:right="40" w:firstLine="567"/>
        <w:jc w:val="center"/>
        <w:rPr>
          <w:rFonts w:ascii="Times New Roman" w:hAnsi="Times New Roman" w:cs="Times New Roman"/>
          <w:b/>
          <w:bCs/>
          <w:caps/>
          <w:sz w:val="24"/>
          <w:szCs w:val="24"/>
        </w:rPr>
      </w:pPr>
    </w:p>
    <w:p w:rsidR="00961943" w:rsidRPr="00805DC9" w:rsidRDefault="00CB3055" w:rsidP="00E84F93">
      <w:pPr>
        <w:shd w:val="clear" w:color="auto" w:fill="FFFFFF"/>
        <w:tabs>
          <w:tab w:val="num" w:pos="567"/>
          <w:tab w:val="right" w:pos="9639"/>
        </w:tabs>
        <w:ind w:right="14"/>
        <w:jc w:val="both"/>
        <w:rPr>
          <w:rFonts w:ascii="Times New Roman" w:hAnsi="Times New Roman" w:cs="Times New Roman"/>
          <w:sz w:val="24"/>
          <w:szCs w:val="24"/>
          <w:lang w:eastAsia="ar-SA"/>
        </w:rPr>
      </w:pPr>
      <w:r w:rsidRPr="00805DC9">
        <w:rPr>
          <w:rFonts w:ascii="Times New Roman" w:hAnsi="Times New Roman" w:cs="Times New Roman"/>
          <w:sz w:val="24"/>
          <w:szCs w:val="24"/>
          <w:lang w:eastAsia="ar-SA"/>
        </w:rPr>
        <w:tab/>
      </w:r>
      <w:r w:rsidR="00961943" w:rsidRPr="00805DC9">
        <w:rPr>
          <w:rFonts w:ascii="Times New Roman" w:hAnsi="Times New Roman" w:cs="Times New Roman"/>
          <w:sz w:val="24"/>
          <w:szCs w:val="24"/>
          <w:lang w:eastAsia="ar-SA"/>
        </w:rPr>
        <w:t xml:space="preserve">Все </w:t>
      </w:r>
      <w:r w:rsidR="003175AD" w:rsidRPr="00805DC9">
        <w:rPr>
          <w:rFonts w:ascii="Times New Roman" w:hAnsi="Times New Roman" w:cs="Times New Roman"/>
          <w:sz w:val="24"/>
          <w:szCs w:val="24"/>
          <w:lang w:eastAsia="ar-SA"/>
        </w:rPr>
        <w:t>П</w:t>
      </w:r>
      <w:r w:rsidR="00961943" w:rsidRPr="00805DC9">
        <w:rPr>
          <w:rFonts w:ascii="Times New Roman" w:hAnsi="Times New Roman" w:cs="Times New Roman"/>
          <w:sz w:val="24"/>
          <w:szCs w:val="24"/>
          <w:lang w:eastAsia="ar-SA"/>
        </w:rPr>
        <w:t>риложен</w:t>
      </w:r>
      <w:r w:rsidR="005C0F39" w:rsidRPr="00805DC9">
        <w:rPr>
          <w:rFonts w:ascii="Times New Roman" w:hAnsi="Times New Roman" w:cs="Times New Roman"/>
          <w:sz w:val="24"/>
          <w:szCs w:val="24"/>
          <w:lang w:eastAsia="ar-SA"/>
        </w:rPr>
        <w:t>ия, указанные в настоящем разделе</w:t>
      </w:r>
      <w:r w:rsidR="00961943" w:rsidRPr="00805DC9">
        <w:rPr>
          <w:rFonts w:ascii="Times New Roman" w:hAnsi="Times New Roman" w:cs="Times New Roman"/>
          <w:sz w:val="24"/>
          <w:szCs w:val="24"/>
          <w:lang w:eastAsia="ar-SA"/>
        </w:rPr>
        <w:t>, являются неотъемлемыми частями настоящего Договора.</w:t>
      </w:r>
    </w:p>
    <w:p w:rsidR="002B30FE" w:rsidRPr="00805DC9" w:rsidRDefault="0009178F" w:rsidP="0009178F">
      <w:pPr>
        <w:pStyle w:val="ad"/>
        <w:numPr>
          <w:ilvl w:val="1"/>
          <w:numId w:val="37"/>
        </w:numPr>
        <w:shd w:val="clear" w:color="auto" w:fill="FFFFFF"/>
        <w:tabs>
          <w:tab w:val="left" w:pos="-1560"/>
        </w:tabs>
        <w:spacing w:line="254" w:lineRule="exact"/>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 </w:t>
      </w:r>
      <w:r w:rsidR="00790D49" w:rsidRPr="00805DC9">
        <w:rPr>
          <w:rFonts w:ascii="Times New Roman" w:hAnsi="Times New Roman" w:cs="Times New Roman"/>
          <w:spacing w:val="-1"/>
          <w:sz w:val="24"/>
          <w:szCs w:val="24"/>
        </w:rPr>
        <w:t xml:space="preserve">Приложение № </w:t>
      </w:r>
      <w:r w:rsidR="00790D49">
        <w:rPr>
          <w:rFonts w:ascii="Times New Roman" w:hAnsi="Times New Roman" w:cs="Times New Roman"/>
          <w:spacing w:val="-1"/>
          <w:sz w:val="24"/>
          <w:szCs w:val="24"/>
        </w:rPr>
        <w:t>1</w:t>
      </w:r>
      <w:r w:rsidR="00790D49" w:rsidRPr="00805DC9">
        <w:rPr>
          <w:rFonts w:ascii="Times New Roman" w:hAnsi="Times New Roman" w:cs="Times New Roman"/>
          <w:spacing w:val="-1"/>
          <w:sz w:val="24"/>
          <w:szCs w:val="24"/>
        </w:rPr>
        <w:t>. Перечень точек поставки и средств измерений для коммерческого учета электрической энергии (мощности).</w:t>
      </w:r>
    </w:p>
    <w:p w:rsidR="007F0419" w:rsidRPr="00805DC9" w:rsidRDefault="0009178F" w:rsidP="0009178F">
      <w:pPr>
        <w:pStyle w:val="ad"/>
        <w:numPr>
          <w:ilvl w:val="1"/>
          <w:numId w:val="37"/>
        </w:numPr>
        <w:shd w:val="clear" w:color="auto" w:fill="FFFFFF"/>
        <w:spacing w:line="254" w:lineRule="exact"/>
        <w:ind w:left="0" w:right="40" w:firstLine="567"/>
        <w:jc w:val="both"/>
        <w:rPr>
          <w:rFonts w:ascii="Times New Roman" w:hAnsi="Times New Roman" w:cs="Times New Roman"/>
          <w:sz w:val="24"/>
          <w:szCs w:val="24"/>
        </w:rPr>
      </w:pPr>
      <w:r w:rsidRPr="00805DC9">
        <w:rPr>
          <w:rFonts w:ascii="Times New Roman" w:hAnsi="Times New Roman" w:cs="Times New Roman"/>
          <w:spacing w:val="-1"/>
          <w:sz w:val="24"/>
          <w:szCs w:val="24"/>
        </w:rPr>
        <w:t xml:space="preserve"> </w:t>
      </w:r>
      <w:r w:rsidR="00961943" w:rsidRPr="00805DC9">
        <w:rPr>
          <w:rFonts w:ascii="Times New Roman" w:hAnsi="Times New Roman" w:cs="Times New Roman"/>
          <w:spacing w:val="-1"/>
          <w:sz w:val="24"/>
          <w:szCs w:val="24"/>
        </w:rPr>
        <w:t>Приложение №</w:t>
      </w:r>
      <w:r w:rsidR="00CB3055" w:rsidRPr="00805DC9">
        <w:rPr>
          <w:rFonts w:ascii="Times New Roman" w:hAnsi="Times New Roman" w:cs="Times New Roman"/>
          <w:spacing w:val="-1"/>
          <w:sz w:val="24"/>
          <w:szCs w:val="24"/>
        </w:rPr>
        <w:t xml:space="preserve"> </w:t>
      </w:r>
      <w:r w:rsidR="00961943" w:rsidRPr="00805DC9">
        <w:rPr>
          <w:rFonts w:ascii="Times New Roman" w:hAnsi="Times New Roman" w:cs="Times New Roman"/>
          <w:spacing w:val="-1"/>
          <w:sz w:val="24"/>
          <w:szCs w:val="24"/>
        </w:rPr>
        <w:t>2</w:t>
      </w:r>
      <w:r w:rsidR="00337369" w:rsidRPr="00805DC9">
        <w:rPr>
          <w:rFonts w:ascii="Times New Roman" w:hAnsi="Times New Roman" w:cs="Times New Roman"/>
          <w:spacing w:val="-1"/>
          <w:sz w:val="24"/>
          <w:szCs w:val="24"/>
        </w:rPr>
        <w:t>.</w:t>
      </w:r>
      <w:r w:rsidR="00427647" w:rsidRPr="00805DC9">
        <w:rPr>
          <w:rFonts w:ascii="Times New Roman" w:hAnsi="Times New Roman" w:cs="Times New Roman"/>
          <w:spacing w:val="-1"/>
          <w:sz w:val="24"/>
          <w:szCs w:val="24"/>
        </w:rPr>
        <w:t xml:space="preserve"> </w:t>
      </w:r>
      <w:r w:rsidR="00790D49" w:rsidRPr="00805DC9">
        <w:rPr>
          <w:rFonts w:ascii="Times New Roman" w:hAnsi="Times New Roman" w:cs="Times New Roman"/>
          <w:spacing w:val="-1"/>
          <w:sz w:val="24"/>
          <w:szCs w:val="24"/>
        </w:rPr>
        <w:t>Плановые объемы передачи электрической энергии и мощности.</w:t>
      </w:r>
    </w:p>
    <w:p w:rsidR="007F0419" w:rsidRPr="00805DC9" w:rsidRDefault="0009178F" w:rsidP="0009178F">
      <w:pPr>
        <w:pStyle w:val="ad"/>
        <w:numPr>
          <w:ilvl w:val="1"/>
          <w:numId w:val="37"/>
        </w:numPr>
        <w:shd w:val="clear" w:color="auto" w:fill="FFFFFF"/>
        <w:tabs>
          <w:tab w:val="left" w:pos="-1560"/>
        </w:tabs>
        <w:spacing w:line="254" w:lineRule="exact"/>
        <w:ind w:left="0" w:right="40" w:firstLine="567"/>
        <w:jc w:val="both"/>
        <w:rPr>
          <w:rFonts w:ascii="Times New Roman" w:hAnsi="Times New Roman" w:cs="Times New Roman"/>
          <w:spacing w:val="-1"/>
          <w:sz w:val="24"/>
          <w:szCs w:val="24"/>
        </w:rPr>
      </w:pPr>
      <w:r w:rsidRPr="00805DC9">
        <w:rPr>
          <w:rFonts w:ascii="Times New Roman" w:hAnsi="Times New Roman" w:cs="Times New Roman"/>
          <w:spacing w:val="-1"/>
          <w:sz w:val="24"/>
          <w:szCs w:val="24"/>
        </w:rPr>
        <w:t xml:space="preserve"> </w:t>
      </w:r>
      <w:r w:rsidR="00CB3055" w:rsidRPr="00805DC9">
        <w:rPr>
          <w:rFonts w:ascii="Times New Roman" w:hAnsi="Times New Roman" w:cs="Times New Roman"/>
          <w:spacing w:val="-1"/>
          <w:sz w:val="24"/>
          <w:szCs w:val="24"/>
        </w:rPr>
        <w:t xml:space="preserve">Приложение № 3. </w:t>
      </w:r>
      <w:r w:rsidR="00790D49" w:rsidRPr="00805DC9">
        <w:rPr>
          <w:rFonts w:ascii="Times New Roman" w:hAnsi="Times New Roman" w:cs="Times New Roman"/>
          <w:spacing w:val="-1"/>
          <w:sz w:val="24"/>
          <w:szCs w:val="24"/>
        </w:rPr>
        <w:t xml:space="preserve">Регламент взаимодействия Исполнителя и Потребителя                           </w:t>
      </w:r>
      <w:r w:rsidR="00790D49" w:rsidRPr="00805DC9">
        <w:rPr>
          <w:rFonts w:ascii="Times New Roman" w:hAnsi="Times New Roman" w:cs="Times New Roman"/>
          <w:spacing w:val="-1"/>
          <w:sz w:val="24"/>
          <w:szCs w:val="24"/>
        </w:rPr>
        <w:lastRenderedPageBreak/>
        <w:t>при составлении  актов о неучтенном потреблении и расчета объемов неучтенной электрической энергии.</w:t>
      </w:r>
    </w:p>
    <w:p w:rsidR="00CD49A0" w:rsidRPr="00805DC9" w:rsidRDefault="007F0419" w:rsidP="0009178F">
      <w:pPr>
        <w:pStyle w:val="ad"/>
        <w:numPr>
          <w:ilvl w:val="1"/>
          <w:numId w:val="37"/>
        </w:numPr>
        <w:shd w:val="clear" w:color="auto" w:fill="FFFFFF"/>
        <w:tabs>
          <w:tab w:val="left" w:pos="-1560"/>
        </w:tabs>
        <w:spacing w:line="254" w:lineRule="exact"/>
        <w:ind w:left="0" w:right="40" w:firstLine="567"/>
        <w:jc w:val="both"/>
        <w:rPr>
          <w:rFonts w:ascii="Times New Roman" w:hAnsi="Times New Roman" w:cs="Times New Roman"/>
          <w:sz w:val="24"/>
          <w:szCs w:val="24"/>
        </w:rPr>
      </w:pPr>
      <w:r w:rsidRPr="00805DC9">
        <w:rPr>
          <w:rFonts w:ascii="Times New Roman" w:hAnsi="Times New Roman" w:cs="Times New Roman"/>
          <w:spacing w:val="-1"/>
          <w:sz w:val="24"/>
          <w:szCs w:val="24"/>
        </w:rPr>
        <w:t xml:space="preserve"> </w:t>
      </w:r>
      <w:r w:rsidR="00CB3055" w:rsidRPr="00805DC9">
        <w:rPr>
          <w:rFonts w:ascii="Times New Roman" w:hAnsi="Times New Roman" w:cs="Times New Roman"/>
          <w:spacing w:val="-1"/>
          <w:sz w:val="24"/>
          <w:szCs w:val="24"/>
        </w:rPr>
        <w:t>Пр</w:t>
      </w:r>
      <w:r w:rsidR="00D63AD6" w:rsidRPr="00805DC9">
        <w:rPr>
          <w:rFonts w:ascii="Times New Roman" w:hAnsi="Times New Roman" w:cs="Times New Roman"/>
          <w:spacing w:val="-1"/>
          <w:sz w:val="24"/>
          <w:szCs w:val="24"/>
        </w:rPr>
        <w:t>иложение</w:t>
      </w:r>
      <w:r w:rsidR="00225A99" w:rsidRPr="00805DC9">
        <w:rPr>
          <w:rFonts w:ascii="Times New Roman" w:hAnsi="Times New Roman" w:cs="Times New Roman"/>
          <w:spacing w:val="-1"/>
          <w:sz w:val="24"/>
          <w:szCs w:val="24"/>
        </w:rPr>
        <w:t xml:space="preserve"> </w:t>
      </w:r>
      <w:r w:rsidR="00D63AD6" w:rsidRPr="00805DC9">
        <w:rPr>
          <w:rFonts w:ascii="Times New Roman" w:hAnsi="Times New Roman" w:cs="Times New Roman"/>
          <w:spacing w:val="-1"/>
          <w:sz w:val="24"/>
          <w:szCs w:val="24"/>
        </w:rPr>
        <w:t>№</w:t>
      </w:r>
      <w:r w:rsidR="00CB3055" w:rsidRPr="00805DC9">
        <w:rPr>
          <w:rFonts w:ascii="Times New Roman" w:hAnsi="Times New Roman" w:cs="Times New Roman"/>
          <w:spacing w:val="-1"/>
          <w:sz w:val="24"/>
          <w:szCs w:val="24"/>
        </w:rPr>
        <w:t xml:space="preserve"> </w:t>
      </w:r>
      <w:r w:rsidR="00DA0CD3" w:rsidRPr="00805DC9">
        <w:rPr>
          <w:rFonts w:ascii="Times New Roman" w:hAnsi="Times New Roman" w:cs="Times New Roman"/>
          <w:spacing w:val="-1"/>
          <w:sz w:val="24"/>
          <w:szCs w:val="24"/>
        </w:rPr>
        <w:t>4</w:t>
      </w:r>
      <w:r w:rsidR="00CB3055" w:rsidRPr="00805DC9">
        <w:rPr>
          <w:rFonts w:ascii="Times New Roman" w:hAnsi="Times New Roman" w:cs="Times New Roman"/>
          <w:spacing w:val="-1"/>
          <w:sz w:val="24"/>
          <w:szCs w:val="24"/>
        </w:rPr>
        <w:t>.</w:t>
      </w:r>
      <w:r w:rsidR="00F45507" w:rsidRPr="00805DC9">
        <w:rPr>
          <w:rFonts w:ascii="Times New Roman" w:hAnsi="Times New Roman" w:cs="Times New Roman"/>
          <w:spacing w:val="-1"/>
          <w:sz w:val="24"/>
          <w:szCs w:val="24"/>
        </w:rPr>
        <w:t xml:space="preserve"> </w:t>
      </w:r>
      <w:r w:rsidR="00790D49" w:rsidRPr="00805DC9">
        <w:rPr>
          <w:rFonts w:ascii="Times New Roman" w:hAnsi="Times New Roman" w:cs="Times New Roman"/>
          <w:sz w:val="24"/>
          <w:szCs w:val="24"/>
        </w:rPr>
        <w:t>Условия расчетов и определения стоимости оказанных услуг по Договору.</w:t>
      </w:r>
    </w:p>
    <w:p w:rsidR="00BE2616" w:rsidRPr="00805DC9" w:rsidRDefault="00F359D9" w:rsidP="00F45507">
      <w:pPr>
        <w:shd w:val="clear" w:color="auto" w:fill="FFFFFF"/>
        <w:tabs>
          <w:tab w:val="left" w:pos="993"/>
        </w:tabs>
        <w:spacing w:before="120" w:line="254" w:lineRule="exact"/>
        <w:ind w:right="40"/>
        <w:jc w:val="center"/>
        <w:rPr>
          <w:rFonts w:ascii="Times New Roman" w:hAnsi="Times New Roman" w:cs="Times New Roman"/>
          <w:b/>
          <w:spacing w:val="-1"/>
          <w:sz w:val="24"/>
          <w:szCs w:val="24"/>
        </w:rPr>
      </w:pPr>
      <w:r w:rsidRPr="00805DC9">
        <w:rPr>
          <w:rFonts w:ascii="Times New Roman" w:hAnsi="Times New Roman" w:cs="Times New Roman"/>
          <w:b/>
          <w:spacing w:val="-1"/>
          <w:sz w:val="24"/>
          <w:szCs w:val="24"/>
        </w:rPr>
        <w:t>1</w:t>
      </w:r>
      <w:r w:rsidR="0009178F" w:rsidRPr="00805DC9">
        <w:rPr>
          <w:rFonts w:ascii="Times New Roman" w:hAnsi="Times New Roman" w:cs="Times New Roman"/>
          <w:b/>
          <w:spacing w:val="-1"/>
          <w:sz w:val="24"/>
          <w:szCs w:val="24"/>
        </w:rPr>
        <w:t>4</w:t>
      </w:r>
      <w:r w:rsidRPr="00805DC9">
        <w:rPr>
          <w:rFonts w:ascii="Times New Roman" w:hAnsi="Times New Roman" w:cs="Times New Roman"/>
          <w:b/>
          <w:spacing w:val="-1"/>
          <w:sz w:val="24"/>
          <w:szCs w:val="24"/>
        </w:rPr>
        <w:t xml:space="preserve">. </w:t>
      </w:r>
      <w:r w:rsidR="00F45507" w:rsidRPr="00805DC9">
        <w:rPr>
          <w:rFonts w:ascii="Times New Roman" w:hAnsi="Times New Roman" w:cs="Times New Roman"/>
          <w:b/>
          <w:spacing w:val="-1"/>
          <w:sz w:val="24"/>
          <w:szCs w:val="24"/>
        </w:rPr>
        <w:t>АДРЕСА И РЕКВИЗИТЫ СТОРОН</w:t>
      </w:r>
    </w:p>
    <w:tbl>
      <w:tblPr>
        <w:tblW w:w="5000" w:type="pct"/>
        <w:jc w:val="center"/>
        <w:tblCellMar>
          <w:left w:w="30" w:type="dxa"/>
          <w:right w:w="30" w:type="dxa"/>
        </w:tblCellMar>
        <w:tblLook w:val="0000"/>
      </w:tblPr>
      <w:tblGrid>
        <w:gridCol w:w="385"/>
        <w:gridCol w:w="4599"/>
        <w:gridCol w:w="391"/>
        <w:gridCol w:w="4206"/>
        <w:gridCol w:w="343"/>
      </w:tblGrid>
      <w:tr w:rsidR="00A32F22" w:rsidRPr="00805DC9" w:rsidTr="00587EE2">
        <w:trPr>
          <w:gridBefore w:val="1"/>
          <w:gridAfter w:val="1"/>
          <w:wBefore w:w="194" w:type="pct"/>
          <w:wAfter w:w="173" w:type="pct"/>
          <w:trHeight w:val="240"/>
          <w:jc w:val="center"/>
        </w:trPr>
        <w:tc>
          <w:tcPr>
            <w:tcW w:w="2317" w:type="pct"/>
            <w:tcBorders>
              <w:top w:val="single" w:sz="6" w:space="0" w:color="000000"/>
              <w:left w:val="single" w:sz="6" w:space="0" w:color="000000"/>
              <w:bottom w:val="single" w:sz="6" w:space="0" w:color="000000"/>
              <w:right w:val="single" w:sz="4" w:space="0" w:color="auto"/>
            </w:tcBorders>
          </w:tcPr>
          <w:p w:rsidR="00A32F22" w:rsidRPr="00805DC9" w:rsidRDefault="00A32F22" w:rsidP="00F359D9">
            <w:pPr>
              <w:rPr>
                <w:rFonts w:ascii="Times New Roman" w:hAnsi="Times New Roman" w:cs="Times New Roman"/>
                <w:b/>
                <w:sz w:val="24"/>
                <w:szCs w:val="24"/>
              </w:rPr>
            </w:pPr>
            <w:r w:rsidRPr="00805DC9">
              <w:rPr>
                <w:rFonts w:ascii="Times New Roman" w:hAnsi="Times New Roman" w:cs="Times New Roman"/>
                <w:b/>
                <w:sz w:val="24"/>
                <w:szCs w:val="24"/>
              </w:rPr>
              <w:t>Исполнитель</w:t>
            </w:r>
          </w:p>
        </w:tc>
        <w:tc>
          <w:tcPr>
            <w:tcW w:w="2316" w:type="pct"/>
            <w:gridSpan w:val="2"/>
            <w:tcBorders>
              <w:top w:val="single" w:sz="4" w:space="0" w:color="auto"/>
              <w:left w:val="single" w:sz="4" w:space="0" w:color="auto"/>
              <w:bottom w:val="single" w:sz="4" w:space="0" w:color="auto"/>
              <w:right w:val="single" w:sz="4" w:space="0" w:color="auto"/>
            </w:tcBorders>
          </w:tcPr>
          <w:p w:rsidR="00A32F22" w:rsidRPr="00805DC9" w:rsidRDefault="00A32F22" w:rsidP="00F359D9">
            <w:pPr>
              <w:rPr>
                <w:rFonts w:ascii="Times New Roman" w:hAnsi="Times New Roman" w:cs="Times New Roman"/>
                <w:b/>
                <w:sz w:val="24"/>
                <w:szCs w:val="24"/>
              </w:rPr>
            </w:pPr>
            <w:r w:rsidRPr="00805DC9">
              <w:rPr>
                <w:rFonts w:ascii="Times New Roman" w:hAnsi="Times New Roman" w:cs="Times New Roman"/>
                <w:b/>
                <w:sz w:val="24"/>
                <w:szCs w:val="24"/>
              </w:rPr>
              <w:t>Потребитель</w:t>
            </w:r>
          </w:p>
        </w:tc>
      </w:tr>
      <w:tr w:rsidR="00A32F22" w:rsidRPr="00805DC9" w:rsidTr="00587EE2">
        <w:trPr>
          <w:gridBefore w:val="1"/>
          <w:gridAfter w:val="1"/>
          <w:wBefore w:w="194" w:type="pct"/>
          <w:wAfter w:w="173" w:type="pct"/>
          <w:trHeight w:val="240"/>
          <w:jc w:val="center"/>
        </w:trPr>
        <w:tc>
          <w:tcPr>
            <w:tcW w:w="2317" w:type="pct"/>
            <w:tcBorders>
              <w:top w:val="single" w:sz="6" w:space="0" w:color="000000"/>
              <w:left w:val="single" w:sz="6" w:space="0" w:color="000000"/>
              <w:bottom w:val="single" w:sz="6" w:space="0" w:color="000000"/>
              <w:right w:val="single" w:sz="4" w:space="0" w:color="auto"/>
            </w:tcBorders>
          </w:tcPr>
          <w:p w:rsidR="00A32F22" w:rsidRPr="00805DC9" w:rsidRDefault="00AB6A61" w:rsidP="00A32F22">
            <w:pPr>
              <w:spacing w:line="274" w:lineRule="exact"/>
              <w:ind w:left="10"/>
              <w:rPr>
                <w:rFonts w:ascii="Times New Roman" w:hAnsi="Times New Roman" w:cs="Times New Roman"/>
                <w:b/>
                <w:bCs/>
                <w:sz w:val="24"/>
                <w:szCs w:val="24"/>
              </w:rPr>
            </w:pPr>
            <w:r w:rsidRPr="00805DC9">
              <w:rPr>
                <w:rFonts w:ascii="Times New Roman" w:hAnsi="Times New Roman" w:cs="Times New Roman"/>
                <w:b/>
                <w:spacing w:val="-6"/>
                <w:w w:val="95"/>
                <w:sz w:val="24"/>
                <w:szCs w:val="24"/>
              </w:rPr>
              <w:t>ООО «</w:t>
            </w:r>
            <w:proofErr w:type="spellStart"/>
            <w:r w:rsidRPr="00805DC9">
              <w:rPr>
                <w:rFonts w:ascii="Times New Roman" w:hAnsi="Times New Roman" w:cs="Times New Roman"/>
                <w:b/>
                <w:spacing w:val="-6"/>
                <w:w w:val="95"/>
                <w:sz w:val="24"/>
                <w:szCs w:val="24"/>
              </w:rPr>
              <w:t>Архсвет</w:t>
            </w:r>
            <w:proofErr w:type="spellEnd"/>
            <w:r w:rsidR="00A32F22" w:rsidRPr="00805DC9">
              <w:rPr>
                <w:rFonts w:ascii="Times New Roman" w:hAnsi="Times New Roman" w:cs="Times New Roman"/>
                <w:b/>
                <w:spacing w:val="-6"/>
                <w:w w:val="95"/>
                <w:sz w:val="24"/>
                <w:szCs w:val="24"/>
              </w:rPr>
              <w:t>»</w:t>
            </w:r>
          </w:p>
        </w:tc>
        <w:tc>
          <w:tcPr>
            <w:tcW w:w="2316" w:type="pct"/>
            <w:gridSpan w:val="2"/>
            <w:tcBorders>
              <w:top w:val="single" w:sz="4" w:space="0" w:color="auto"/>
              <w:left w:val="single" w:sz="4" w:space="0" w:color="auto"/>
              <w:bottom w:val="single" w:sz="4" w:space="0" w:color="auto"/>
              <w:right w:val="single" w:sz="4" w:space="0" w:color="auto"/>
            </w:tcBorders>
          </w:tcPr>
          <w:p w:rsidR="00A32F22" w:rsidRPr="00805DC9" w:rsidRDefault="00A32F22" w:rsidP="003056B9">
            <w:pPr>
              <w:rPr>
                <w:rFonts w:ascii="Times New Roman" w:hAnsi="Times New Roman" w:cs="Times New Roman"/>
                <w:b/>
                <w:sz w:val="24"/>
                <w:szCs w:val="24"/>
              </w:rPr>
            </w:pPr>
          </w:p>
        </w:tc>
      </w:tr>
      <w:tr w:rsidR="00AF077D" w:rsidRPr="00805DC9" w:rsidTr="00AF077D">
        <w:trPr>
          <w:gridBefore w:val="1"/>
          <w:gridAfter w:val="1"/>
          <w:wBefore w:w="194" w:type="pct"/>
          <w:wAfter w:w="173" w:type="pct"/>
          <w:trHeight w:val="3872"/>
          <w:jc w:val="center"/>
        </w:trPr>
        <w:tc>
          <w:tcPr>
            <w:tcW w:w="2317" w:type="pct"/>
            <w:tcBorders>
              <w:top w:val="single" w:sz="6" w:space="0" w:color="000000"/>
              <w:left w:val="single" w:sz="6" w:space="0" w:color="000000"/>
              <w:right w:val="single" w:sz="4" w:space="0" w:color="auto"/>
            </w:tcBorders>
          </w:tcPr>
          <w:p w:rsidR="00AF077D" w:rsidRPr="00805DC9" w:rsidRDefault="00AF077D" w:rsidP="00B12404">
            <w:pPr>
              <w:rPr>
                <w:rFonts w:ascii="Times New Roman" w:hAnsi="Times New Roman" w:cs="Times New Roman"/>
                <w:sz w:val="24"/>
                <w:szCs w:val="24"/>
              </w:rPr>
            </w:pPr>
            <w:r w:rsidRPr="00805DC9">
              <w:rPr>
                <w:rFonts w:ascii="Times New Roman" w:hAnsi="Times New Roman" w:cs="Times New Roman"/>
                <w:sz w:val="24"/>
                <w:szCs w:val="24"/>
              </w:rPr>
              <w:t>Место нахождения</w:t>
            </w:r>
            <w:r w:rsidRPr="00805DC9">
              <w:rPr>
                <w:rFonts w:ascii="Times New Roman" w:hAnsi="Times New Roman" w:cs="Times New Roman"/>
                <w:spacing w:val="-6"/>
                <w:w w:val="95"/>
                <w:sz w:val="24"/>
                <w:szCs w:val="24"/>
              </w:rPr>
              <w:t xml:space="preserve">: </w:t>
            </w:r>
            <w:r w:rsidRPr="00805DC9">
              <w:rPr>
                <w:rFonts w:ascii="Times New Roman" w:hAnsi="Times New Roman" w:cs="Times New Roman"/>
                <w:sz w:val="24"/>
                <w:szCs w:val="24"/>
              </w:rPr>
              <w:t>163020, г</w:t>
            </w:r>
            <w:proofErr w:type="gramStart"/>
            <w:r w:rsidRPr="00805DC9">
              <w:rPr>
                <w:rFonts w:ascii="Times New Roman" w:hAnsi="Times New Roman" w:cs="Times New Roman"/>
                <w:sz w:val="24"/>
                <w:szCs w:val="24"/>
              </w:rPr>
              <w:t>.А</w:t>
            </w:r>
            <w:proofErr w:type="gramEnd"/>
            <w:r w:rsidRPr="00805DC9">
              <w:rPr>
                <w:rFonts w:ascii="Times New Roman" w:hAnsi="Times New Roman" w:cs="Times New Roman"/>
                <w:sz w:val="24"/>
                <w:szCs w:val="24"/>
              </w:rPr>
              <w:t>рхангельск, ул. Советская, д.21</w:t>
            </w:r>
          </w:p>
          <w:p w:rsidR="00AF077D" w:rsidRPr="00805DC9" w:rsidRDefault="00AF077D" w:rsidP="00A32F22">
            <w:pPr>
              <w:rPr>
                <w:rFonts w:ascii="Times New Roman" w:hAnsi="Times New Roman" w:cs="Times New Roman"/>
                <w:sz w:val="24"/>
                <w:szCs w:val="24"/>
              </w:rPr>
            </w:pPr>
            <w:r w:rsidRPr="00805DC9">
              <w:rPr>
                <w:rFonts w:ascii="Times New Roman" w:hAnsi="Times New Roman" w:cs="Times New Roman"/>
                <w:sz w:val="24"/>
                <w:szCs w:val="24"/>
              </w:rPr>
              <w:t>ОГРН 1042900022384</w:t>
            </w:r>
          </w:p>
          <w:p w:rsidR="00AF077D" w:rsidRPr="00805DC9" w:rsidRDefault="00AF077D" w:rsidP="00A32F22">
            <w:pPr>
              <w:rPr>
                <w:rFonts w:ascii="Times New Roman" w:hAnsi="Times New Roman" w:cs="Times New Roman"/>
                <w:sz w:val="24"/>
                <w:szCs w:val="24"/>
              </w:rPr>
            </w:pPr>
            <w:r w:rsidRPr="00805DC9">
              <w:rPr>
                <w:rFonts w:ascii="Times New Roman" w:hAnsi="Times New Roman" w:cs="Times New Roman"/>
                <w:sz w:val="24"/>
                <w:szCs w:val="24"/>
              </w:rPr>
              <w:t xml:space="preserve">ИНН 2901127246 </w:t>
            </w:r>
          </w:p>
          <w:p w:rsidR="00AF077D" w:rsidRPr="00805DC9" w:rsidRDefault="00AF077D" w:rsidP="00A32F22">
            <w:pPr>
              <w:rPr>
                <w:rFonts w:ascii="Times New Roman" w:hAnsi="Times New Roman" w:cs="Times New Roman"/>
                <w:sz w:val="24"/>
                <w:szCs w:val="24"/>
              </w:rPr>
            </w:pPr>
            <w:r w:rsidRPr="00805DC9">
              <w:rPr>
                <w:rFonts w:ascii="Times New Roman" w:hAnsi="Times New Roman" w:cs="Times New Roman"/>
                <w:sz w:val="24"/>
                <w:szCs w:val="24"/>
              </w:rPr>
              <w:t>КПП 290101001</w:t>
            </w:r>
          </w:p>
          <w:p w:rsidR="00AF077D" w:rsidRPr="00805DC9" w:rsidRDefault="00AF077D" w:rsidP="00557F34">
            <w:pPr>
              <w:rPr>
                <w:rFonts w:ascii="Times New Roman" w:hAnsi="Times New Roman" w:cs="Times New Roman"/>
                <w:sz w:val="24"/>
                <w:szCs w:val="24"/>
              </w:rPr>
            </w:pPr>
          </w:p>
          <w:p w:rsidR="00AF077D" w:rsidRPr="00805DC9" w:rsidRDefault="00AF077D" w:rsidP="00AB6A61">
            <w:pPr>
              <w:rPr>
                <w:rFonts w:ascii="Times New Roman" w:hAnsi="Times New Roman" w:cs="Times New Roman"/>
                <w:sz w:val="24"/>
                <w:szCs w:val="24"/>
              </w:rPr>
            </w:pPr>
            <w:r w:rsidRPr="00805DC9">
              <w:rPr>
                <w:rFonts w:ascii="Times New Roman" w:hAnsi="Times New Roman" w:cs="Times New Roman"/>
                <w:sz w:val="24"/>
                <w:szCs w:val="24"/>
              </w:rPr>
              <w:t>Почтовый адрес: 163020, г</w:t>
            </w:r>
            <w:proofErr w:type="gramStart"/>
            <w:r w:rsidRPr="00805DC9">
              <w:rPr>
                <w:rFonts w:ascii="Times New Roman" w:hAnsi="Times New Roman" w:cs="Times New Roman"/>
                <w:sz w:val="24"/>
                <w:szCs w:val="24"/>
              </w:rPr>
              <w:t>.А</w:t>
            </w:r>
            <w:proofErr w:type="gramEnd"/>
            <w:r w:rsidRPr="00805DC9">
              <w:rPr>
                <w:rFonts w:ascii="Times New Roman" w:hAnsi="Times New Roman" w:cs="Times New Roman"/>
                <w:sz w:val="24"/>
                <w:szCs w:val="24"/>
              </w:rPr>
              <w:t>рхангельск, ул. Советская, д.21</w:t>
            </w:r>
          </w:p>
          <w:p w:rsidR="00AF077D" w:rsidRPr="00805DC9" w:rsidRDefault="00AF077D" w:rsidP="00557F34">
            <w:pPr>
              <w:rPr>
                <w:rFonts w:ascii="Times New Roman" w:hAnsi="Times New Roman" w:cs="Times New Roman"/>
                <w:sz w:val="24"/>
                <w:szCs w:val="24"/>
              </w:rPr>
            </w:pPr>
            <w:proofErr w:type="gramStart"/>
            <w:r w:rsidRPr="00805DC9">
              <w:rPr>
                <w:rFonts w:ascii="Times New Roman" w:hAnsi="Times New Roman" w:cs="Times New Roman"/>
                <w:sz w:val="24"/>
                <w:szCs w:val="24"/>
              </w:rPr>
              <w:t>Р</w:t>
            </w:r>
            <w:proofErr w:type="gramEnd"/>
            <w:r w:rsidRPr="00805DC9">
              <w:rPr>
                <w:rFonts w:ascii="Times New Roman" w:hAnsi="Times New Roman" w:cs="Times New Roman"/>
                <w:sz w:val="24"/>
                <w:szCs w:val="24"/>
              </w:rPr>
              <w:t>/счет:  40702810201090200229</w:t>
            </w:r>
          </w:p>
          <w:p w:rsidR="00DC6A16" w:rsidRDefault="00AF077D" w:rsidP="00557F34">
            <w:pPr>
              <w:rPr>
                <w:rFonts w:ascii="Times New Roman" w:hAnsi="Times New Roman" w:cs="Times New Roman"/>
                <w:sz w:val="24"/>
                <w:szCs w:val="24"/>
              </w:rPr>
            </w:pPr>
            <w:r w:rsidRPr="00805DC9">
              <w:rPr>
                <w:rFonts w:ascii="Times New Roman" w:hAnsi="Times New Roman" w:cs="Times New Roman"/>
                <w:sz w:val="24"/>
                <w:szCs w:val="24"/>
              </w:rPr>
              <w:t xml:space="preserve">в </w:t>
            </w:r>
            <w:r w:rsidR="00DC6A16" w:rsidRPr="00DC6A16">
              <w:rPr>
                <w:rFonts w:ascii="Times New Roman" w:hAnsi="Times New Roman" w:cs="Times New Roman"/>
                <w:sz w:val="24"/>
                <w:szCs w:val="24"/>
              </w:rPr>
              <w:t xml:space="preserve">Филиал Петровский ПАО Банка </w:t>
            </w:r>
          </w:p>
          <w:p w:rsidR="00DC6A16" w:rsidRDefault="00DC6A16" w:rsidP="00557F34">
            <w:pPr>
              <w:rPr>
                <w:rFonts w:ascii="Times New Roman" w:hAnsi="Times New Roman" w:cs="Times New Roman"/>
                <w:sz w:val="24"/>
                <w:szCs w:val="24"/>
              </w:rPr>
            </w:pPr>
            <w:r w:rsidRPr="00DC6A16">
              <w:rPr>
                <w:rFonts w:ascii="Times New Roman" w:hAnsi="Times New Roman" w:cs="Times New Roman"/>
                <w:sz w:val="24"/>
                <w:szCs w:val="24"/>
              </w:rPr>
              <w:t>"ФК Открытие" г</w:t>
            </w:r>
            <w:proofErr w:type="gramStart"/>
            <w:r w:rsidRPr="00DC6A16">
              <w:rPr>
                <w:rFonts w:ascii="Times New Roman" w:hAnsi="Times New Roman" w:cs="Times New Roman"/>
                <w:sz w:val="24"/>
                <w:szCs w:val="24"/>
              </w:rPr>
              <w:t>.С</w:t>
            </w:r>
            <w:proofErr w:type="gramEnd"/>
            <w:r w:rsidRPr="00DC6A16">
              <w:rPr>
                <w:rFonts w:ascii="Times New Roman" w:hAnsi="Times New Roman" w:cs="Times New Roman"/>
                <w:sz w:val="24"/>
                <w:szCs w:val="24"/>
              </w:rPr>
              <w:t>анкт-Петербург</w:t>
            </w:r>
          </w:p>
          <w:p w:rsidR="00AF077D" w:rsidRPr="00805DC9" w:rsidRDefault="00AF077D" w:rsidP="00557F34">
            <w:pPr>
              <w:rPr>
                <w:rFonts w:ascii="Times New Roman" w:hAnsi="Times New Roman" w:cs="Times New Roman"/>
                <w:sz w:val="24"/>
                <w:szCs w:val="24"/>
              </w:rPr>
            </w:pPr>
            <w:proofErr w:type="gramStart"/>
            <w:r w:rsidRPr="00805DC9">
              <w:rPr>
                <w:rFonts w:ascii="Times New Roman" w:hAnsi="Times New Roman" w:cs="Times New Roman"/>
                <w:sz w:val="24"/>
                <w:szCs w:val="24"/>
              </w:rPr>
              <w:t>К</w:t>
            </w:r>
            <w:proofErr w:type="gramEnd"/>
            <w:r w:rsidRPr="00805DC9">
              <w:rPr>
                <w:rFonts w:ascii="Times New Roman" w:hAnsi="Times New Roman" w:cs="Times New Roman"/>
                <w:sz w:val="24"/>
                <w:szCs w:val="24"/>
              </w:rPr>
              <w:t xml:space="preserve">/счет:  </w:t>
            </w:r>
            <w:r w:rsidR="00DC6A16" w:rsidRPr="00DC6A16">
              <w:rPr>
                <w:rFonts w:ascii="Times New Roman" w:hAnsi="Times New Roman" w:cs="Times New Roman"/>
                <w:sz w:val="24"/>
                <w:szCs w:val="24"/>
              </w:rPr>
              <w:t>30101810540300000795</w:t>
            </w:r>
          </w:p>
          <w:p w:rsidR="00AF077D" w:rsidRPr="00805DC9" w:rsidRDefault="00AF077D" w:rsidP="00557F34">
            <w:pPr>
              <w:rPr>
                <w:rFonts w:ascii="Times New Roman" w:hAnsi="Times New Roman" w:cs="Times New Roman"/>
                <w:b/>
                <w:bCs/>
                <w:sz w:val="24"/>
                <w:szCs w:val="24"/>
              </w:rPr>
            </w:pPr>
            <w:r w:rsidRPr="00805DC9">
              <w:rPr>
                <w:rFonts w:ascii="Times New Roman" w:hAnsi="Times New Roman" w:cs="Times New Roman"/>
                <w:sz w:val="24"/>
                <w:szCs w:val="24"/>
              </w:rPr>
              <w:t xml:space="preserve">БИК </w:t>
            </w:r>
            <w:r w:rsidR="00DC6A16" w:rsidRPr="00DC6A16">
              <w:rPr>
                <w:rFonts w:ascii="Times New Roman" w:hAnsi="Times New Roman" w:cs="Times New Roman"/>
                <w:sz w:val="24"/>
                <w:szCs w:val="24"/>
              </w:rPr>
              <w:t>044030795</w:t>
            </w:r>
          </w:p>
        </w:tc>
        <w:tc>
          <w:tcPr>
            <w:tcW w:w="2316" w:type="pct"/>
            <w:gridSpan w:val="2"/>
            <w:tcBorders>
              <w:top w:val="single" w:sz="4" w:space="0" w:color="auto"/>
              <w:left w:val="single" w:sz="4" w:space="0" w:color="auto"/>
              <w:right w:val="single" w:sz="4" w:space="0" w:color="auto"/>
            </w:tcBorders>
          </w:tcPr>
          <w:p w:rsidR="00AF077D" w:rsidRPr="00805DC9" w:rsidRDefault="00AF077D" w:rsidP="007949C3">
            <w:pPr>
              <w:pStyle w:val="a8"/>
              <w:ind w:firstLine="0"/>
            </w:pPr>
          </w:p>
        </w:tc>
      </w:tr>
      <w:tr w:rsidR="00AF077D" w:rsidRPr="00805DC9" w:rsidTr="00587EE2">
        <w:trPr>
          <w:gridBefore w:val="1"/>
          <w:gridAfter w:val="1"/>
          <w:wBefore w:w="194" w:type="pct"/>
          <w:wAfter w:w="173" w:type="pct"/>
          <w:cantSplit/>
          <w:trHeight w:val="240"/>
          <w:jc w:val="center"/>
        </w:trPr>
        <w:tc>
          <w:tcPr>
            <w:tcW w:w="2317" w:type="pct"/>
            <w:tcBorders>
              <w:top w:val="single" w:sz="6" w:space="0" w:color="000000"/>
              <w:left w:val="single" w:sz="6" w:space="0" w:color="000000"/>
              <w:bottom w:val="single" w:sz="6" w:space="0" w:color="000000"/>
              <w:right w:val="single" w:sz="4" w:space="0" w:color="auto"/>
            </w:tcBorders>
          </w:tcPr>
          <w:p w:rsidR="00AF077D" w:rsidRPr="00805DC9" w:rsidRDefault="00AF077D" w:rsidP="0053738E">
            <w:pPr>
              <w:jc w:val="both"/>
              <w:rPr>
                <w:rFonts w:ascii="Times New Roman" w:hAnsi="Times New Roman" w:cs="Times New Roman"/>
                <w:sz w:val="24"/>
                <w:szCs w:val="24"/>
              </w:rPr>
            </w:pPr>
            <w:r w:rsidRPr="00805DC9">
              <w:rPr>
                <w:rFonts w:ascii="Times New Roman" w:hAnsi="Times New Roman" w:cs="Times New Roman"/>
                <w:sz w:val="24"/>
                <w:szCs w:val="24"/>
              </w:rPr>
              <w:t>ОКПО  72360738</w:t>
            </w:r>
          </w:p>
        </w:tc>
        <w:tc>
          <w:tcPr>
            <w:tcW w:w="2316" w:type="pct"/>
            <w:gridSpan w:val="2"/>
            <w:tcBorders>
              <w:top w:val="single" w:sz="4" w:space="0" w:color="auto"/>
              <w:left w:val="single" w:sz="4" w:space="0" w:color="auto"/>
              <w:bottom w:val="single" w:sz="4" w:space="0" w:color="auto"/>
              <w:right w:val="single" w:sz="4" w:space="0" w:color="auto"/>
            </w:tcBorders>
          </w:tcPr>
          <w:p w:rsidR="00AF077D" w:rsidRPr="00805DC9" w:rsidRDefault="00AF077D" w:rsidP="0054052F">
            <w:pPr>
              <w:jc w:val="both"/>
              <w:rPr>
                <w:rFonts w:ascii="Times New Roman" w:hAnsi="Times New Roman" w:cs="Times New Roman"/>
                <w:sz w:val="24"/>
                <w:szCs w:val="24"/>
              </w:rPr>
            </w:pPr>
          </w:p>
        </w:tc>
      </w:tr>
      <w:tr w:rsidR="00AF077D" w:rsidRPr="00805DC9" w:rsidTr="00587EE2">
        <w:trPr>
          <w:gridBefore w:val="1"/>
          <w:gridAfter w:val="1"/>
          <w:wBefore w:w="194" w:type="pct"/>
          <w:wAfter w:w="173" w:type="pct"/>
          <w:cantSplit/>
          <w:trHeight w:val="277"/>
          <w:jc w:val="center"/>
        </w:trPr>
        <w:tc>
          <w:tcPr>
            <w:tcW w:w="2317" w:type="pct"/>
            <w:tcBorders>
              <w:top w:val="single" w:sz="6" w:space="0" w:color="000000"/>
              <w:left w:val="single" w:sz="6" w:space="0" w:color="000000"/>
              <w:bottom w:val="single" w:sz="6" w:space="0" w:color="000000"/>
              <w:right w:val="single" w:sz="4" w:space="0" w:color="auto"/>
            </w:tcBorders>
          </w:tcPr>
          <w:p w:rsidR="00AF077D" w:rsidRPr="00805DC9" w:rsidRDefault="00AF077D" w:rsidP="0053738E">
            <w:pPr>
              <w:jc w:val="both"/>
              <w:rPr>
                <w:rFonts w:ascii="Times New Roman" w:hAnsi="Times New Roman" w:cs="Times New Roman"/>
                <w:sz w:val="24"/>
                <w:szCs w:val="24"/>
              </w:rPr>
            </w:pPr>
            <w:r w:rsidRPr="00805DC9">
              <w:rPr>
                <w:rFonts w:ascii="Times New Roman" w:hAnsi="Times New Roman" w:cs="Times New Roman"/>
                <w:sz w:val="24"/>
                <w:szCs w:val="24"/>
              </w:rPr>
              <w:t>ОКВЭД  45.31</w:t>
            </w:r>
          </w:p>
        </w:tc>
        <w:tc>
          <w:tcPr>
            <w:tcW w:w="2316" w:type="pct"/>
            <w:gridSpan w:val="2"/>
            <w:tcBorders>
              <w:top w:val="single" w:sz="4" w:space="0" w:color="auto"/>
              <w:left w:val="single" w:sz="4" w:space="0" w:color="auto"/>
              <w:bottom w:val="single" w:sz="4" w:space="0" w:color="auto"/>
              <w:right w:val="single" w:sz="4" w:space="0" w:color="auto"/>
            </w:tcBorders>
          </w:tcPr>
          <w:p w:rsidR="00AF077D" w:rsidRPr="00805DC9" w:rsidRDefault="00AF077D" w:rsidP="0054052F">
            <w:pPr>
              <w:jc w:val="both"/>
              <w:rPr>
                <w:rFonts w:ascii="Times New Roman" w:hAnsi="Times New Roman" w:cs="Times New Roman"/>
                <w:sz w:val="24"/>
                <w:szCs w:val="24"/>
              </w:rPr>
            </w:pPr>
          </w:p>
        </w:tc>
      </w:tr>
      <w:tr w:rsidR="00AF077D" w:rsidRPr="00805DC9" w:rsidTr="00587EE2">
        <w:trPr>
          <w:gridBefore w:val="1"/>
          <w:gridAfter w:val="1"/>
          <w:wBefore w:w="194" w:type="pct"/>
          <w:wAfter w:w="173" w:type="pct"/>
          <w:cantSplit/>
          <w:trHeight w:val="277"/>
          <w:jc w:val="center"/>
        </w:trPr>
        <w:tc>
          <w:tcPr>
            <w:tcW w:w="2317" w:type="pct"/>
            <w:tcBorders>
              <w:top w:val="single" w:sz="6" w:space="0" w:color="000000"/>
              <w:left w:val="single" w:sz="6" w:space="0" w:color="000000"/>
              <w:bottom w:val="single" w:sz="6" w:space="0" w:color="000000"/>
              <w:right w:val="single" w:sz="4" w:space="0" w:color="auto"/>
            </w:tcBorders>
          </w:tcPr>
          <w:p w:rsidR="00AF077D" w:rsidRPr="00805DC9" w:rsidRDefault="00AF077D" w:rsidP="003E1BFE">
            <w:pPr>
              <w:jc w:val="both"/>
              <w:rPr>
                <w:rFonts w:ascii="Times New Roman" w:hAnsi="Times New Roman" w:cs="Times New Roman"/>
                <w:sz w:val="24"/>
                <w:szCs w:val="24"/>
              </w:rPr>
            </w:pPr>
            <w:r w:rsidRPr="00805DC9">
              <w:rPr>
                <w:rFonts w:ascii="Times New Roman" w:hAnsi="Times New Roman" w:cs="Times New Roman"/>
                <w:sz w:val="24"/>
                <w:szCs w:val="24"/>
              </w:rPr>
              <w:t>Телефон: (8182) 24-88-33</w:t>
            </w:r>
          </w:p>
        </w:tc>
        <w:tc>
          <w:tcPr>
            <w:tcW w:w="2316" w:type="pct"/>
            <w:gridSpan w:val="2"/>
            <w:tcBorders>
              <w:top w:val="single" w:sz="4" w:space="0" w:color="auto"/>
              <w:left w:val="single" w:sz="4" w:space="0" w:color="auto"/>
              <w:bottom w:val="single" w:sz="4" w:space="0" w:color="auto"/>
              <w:right w:val="single" w:sz="4" w:space="0" w:color="auto"/>
            </w:tcBorders>
          </w:tcPr>
          <w:p w:rsidR="00AF077D" w:rsidRPr="00805DC9" w:rsidRDefault="00AF077D" w:rsidP="0054052F">
            <w:pPr>
              <w:jc w:val="both"/>
              <w:rPr>
                <w:rFonts w:ascii="Times New Roman" w:hAnsi="Times New Roman" w:cs="Times New Roman"/>
                <w:sz w:val="24"/>
                <w:szCs w:val="24"/>
              </w:rPr>
            </w:pPr>
          </w:p>
        </w:tc>
      </w:tr>
      <w:tr w:rsidR="00AF077D" w:rsidRPr="00805DC9" w:rsidTr="00587EE2">
        <w:trPr>
          <w:gridBefore w:val="1"/>
          <w:gridAfter w:val="1"/>
          <w:wBefore w:w="194" w:type="pct"/>
          <w:wAfter w:w="173" w:type="pct"/>
          <w:cantSplit/>
          <w:trHeight w:val="277"/>
          <w:jc w:val="center"/>
        </w:trPr>
        <w:tc>
          <w:tcPr>
            <w:tcW w:w="2317" w:type="pct"/>
            <w:tcBorders>
              <w:top w:val="single" w:sz="6" w:space="0" w:color="000000"/>
              <w:left w:val="single" w:sz="6" w:space="0" w:color="000000"/>
              <w:bottom w:val="single" w:sz="6" w:space="0" w:color="000000"/>
              <w:right w:val="single" w:sz="4" w:space="0" w:color="auto"/>
            </w:tcBorders>
          </w:tcPr>
          <w:p w:rsidR="00AF077D" w:rsidRPr="00805DC9" w:rsidRDefault="00AF077D" w:rsidP="003E1BFE">
            <w:pPr>
              <w:jc w:val="both"/>
              <w:rPr>
                <w:rFonts w:ascii="Times New Roman" w:hAnsi="Times New Roman" w:cs="Times New Roman"/>
                <w:sz w:val="24"/>
                <w:szCs w:val="24"/>
              </w:rPr>
            </w:pPr>
            <w:r w:rsidRPr="00805DC9">
              <w:rPr>
                <w:rFonts w:ascii="Times New Roman" w:hAnsi="Times New Roman" w:cs="Times New Roman"/>
                <w:sz w:val="24"/>
                <w:szCs w:val="24"/>
              </w:rPr>
              <w:t>Факс: (8182) 24-88-33</w:t>
            </w:r>
          </w:p>
        </w:tc>
        <w:tc>
          <w:tcPr>
            <w:tcW w:w="2316" w:type="pct"/>
            <w:gridSpan w:val="2"/>
            <w:tcBorders>
              <w:top w:val="single" w:sz="4" w:space="0" w:color="auto"/>
              <w:left w:val="single" w:sz="4" w:space="0" w:color="auto"/>
              <w:bottom w:val="single" w:sz="4" w:space="0" w:color="auto"/>
              <w:right w:val="single" w:sz="4" w:space="0" w:color="auto"/>
            </w:tcBorders>
          </w:tcPr>
          <w:p w:rsidR="00AF077D" w:rsidRPr="00805DC9" w:rsidRDefault="00AF077D" w:rsidP="0054052F">
            <w:pPr>
              <w:jc w:val="both"/>
              <w:rPr>
                <w:rFonts w:ascii="Times New Roman" w:hAnsi="Times New Roman" w:cs="Times New Roman"/>
                <w:sz w:val="24"/>
                <w:szCs w:val="24"/>
              </w:rPr>
            </w:pPr>
          </w:p>
        </w:tc>
      </w:tr>
      <w:tr w:rsidR="00AF077D" w:rsidRPr="0061025C" w:rsidTr="00587EE2">
        <w:trPr>
          <w:gridBefore w:val="1"/>
          <w:gridAfter w:val="1"/>
          <w:wBefore w:w="194" w:type="pct"/>
          <w:wAfter w:w="173" w:type="pct"/>
          <w:cantSplit/>
          <w:trHeight w:val="333"/>
          <w:jc w:val="center"/>
        </w:trPr>
        <w:tc>
          <w:tcPr>
            <w:tcW w:w="2317" w:type="pct"/>
            <w:tcBorders>
              <w:top w:val="single" w:sz="6" w:space="0" w:color="000000"/>
              <w:left w:val="single" w:sz="6" w:space="0" w:color="000000"/>
              <w:bottom w:val="single" w:sz="6" w:space="0" w:color="000000"/>
              <w:right w:val="single" w:sz="4" w:space="0" w:color="auto"/>
            </w:tcBorders>
          </w:tcPr>
          <w:p w:rsidR="00AF077D" w:rsidRPr="00805DC9" w:rsidRDefault="00AF077D" w:rsidP="00DC6A16">
            <w:pPr>
              <w:keepNext/>
              <w:spacing w:before="240" w:after="60"/>
              <w:jc w:val="both"/>
              <w:outlineLvl w:val="2"/>
              <w:rPr>
                <w:rFonts w:ascii="Times New Roman" w:hAnsi="Times New Roman" w:cs="Times New Roman"/>
                <w:sz w:val="24"/>
                <w:szCs w:val="24"/>
                <w:lang w:val="en-US"/>
              </w:rPr>
            </w:pPr>
            <w:r w:rsidRPr="00805DC9">
              <w:rPr>
                <w:rFonts w:ascii="Times New Roman" w:hAnsi="Times New Roman" w:cs="Times New Roman"/>
                <w:sz w:val="24"/>
                <w:szCs w:val="24"/>
                <w:lang w:val="en-US"/>
              </w:rPr>
              <w:t xml:space="preserve">E-mail: </w:t>
            </w:r>
            <w:r w:rsidR="00DC6A16">
              <w:rPr>
                <w:rFonts w:ascii="Times New Roman" w:hAnsi="Times New Roman" w:cs="Times New Roman"/>
                <w:sz w:val="24"/>
                <w:szCs w:val="24"/>
                <w:lang w:val="en-US"/>
              </w:rPr>
              <w:t>svet</w:t>
            </w:r>
            <w:r w:rsidRPr="00805DC9">
              <w:rPr>
                <w:rFonts w:ascii="Times New Roman" w:hAnsi="Times New Roman" w:cs="Times New Roman"/>
                <w:sz w:val="24"/>
                <w:szCs w:val="24"/>
                <w:lang w:val="en-US"/>
              </w:rPr>
              <w:t xml:space="preserve">@arhsvet.ru </w:t>
            </w:r>
          </w:p>
        </w:tc>
        <w:tc>
          <w:tcPr>
            <w:tcW w:w="2316" w:type="pct"/>
            <w:gridSpan w:val="2"/>
            <w:tcBorders>
              <w:top w:val="single" w:sz="4" w:space="0" w:color="auto"/>
              <w:left w:val="single" w:sz="4" w:space="0" w:color="auto"/>
              <w:bottom w:val="single" w:sz="4" w:space="0" w:color="auto"/>
              <w:right w:val="single" w:sz="4" w:space="0" w:color="auto"/>
            </w:tcBorders>
          </w:tcPr>
          <w:p w:rsidR="00AF077D" w:rsidRPr="00805DC9" w:rsidRDefault="00AF077D" w:rsidP="0054052F">
            <w:pPr>
              <w:keepNext/>
              <w:spacing w:before="240" w:after="60"/>
              <w:jc w:val="both"/>
              <w:outlineLvl w:val="2"/>
              <w:rPr>
                <w:rFonts w:ascii="Times New Roman" w:hAnsi="Times New Roman" w:cs="Times New Roman"/>
                <w:sz w:val="24"/>
                <w:szCs w:val="24"/>
                <w:lang w:val="en-US"/>
              </w:rPr>
            </w:pPr>
          </w:p>
        </w:tc>
      </w:tr>
      <w:tr w:rsidR="00AF077D" w:rsidRPr="00805DC9" w:rsidTr="00587EE2">
        <w:tblPrEx>
          <w:jc w:val="left"/>
          <w:tblCellMar>
            <w:left w:w="108" w:type="dxa"/>
            <w:right w:w="108" w:type="dxa"/>
          </w:tblCellMar>
        </w:tblPrEx>
        <w:tc>
          <w:tcPr>
            <w:tcW w:w="2708" w:type="pct"/>
            <w:gridSpan w:val="3"/>
          </w:tcPr>
          <w:p w:rsidR="00AF077D" w:rsidRPr="0041798E" w:rsidRDefault="00AF077D" w:rsidP="0053738E">
            <w:pPr>
              <w:ind w:firstLine="6"/>
              <w:jc w:val="center"/>
              <w:rPr>
                <w:rFonts w:ascii="Times New Roman" w:hAnsi="Times New Roman" w:cs="Times New Roman"/>
                <w:b/>
                <w:i/>
                <w:sz w:val="24"/>
                <w:szCs w:val="24"/>
                <w:lang w:val="en-US"/>
              </w:rPr>
            </w:pPr>
          </w:p>
          <w:p w:rsidR="00AF077D" w:rsidRPr="00805DC9" w:rsidRDefault="00AF077D" w:rsidP="00A57B00">
            <w:pPr>
              <w:ind w:left="318" w:firstLine="6"/>
              <w:rPr>
                <w:rFonts w:ascii="Times New Roman" w:hAnsi="Times New Roman" w:cs="Times New Roman"/>
                <w:b/>
                <w:i/>
                <w:sz w:val="24"/>
                <w:szCs w:val="24"/>
              </w:rPr>
            </w:pPr>
            <w:r w:rsidRPr="0041798E">
              <w:rPr>
                <w:rFonts w:ascii="Times New Roman" w:hAnsi="Times New Roman" w:cs="Times New Roman"/>
                <w:b/>
                <w:i/>
                <w:sz w:val="24"/>
                <w:szCs w:val="24"/>
                <w:lang w:val="en-US"/>
              </w:rPr>
              <w:t xml:space="preserve">       </w:t>
            </w:r>
            <w:r w:rsidRPr="00805DC9">
              <w:rPr>
                <w:rFonts w:ascii="Times New Roman" w:hAnsi="Times New Roman" w:cs="Times New Roman"/>
                <w:b/>
                <w:sz w:val="24"/>
                <w:szCs w:val="24"/>
              </w:rPr>
              <w:t>Исполнитель</w:t>
            </w:r>
          </w:p>
          <w:p w:rsidR="00AF077D" w:rsidRPr="00805DC9" w:rsidRDefault="00AF077D" w:rsidP="00AB6A61">
            <w:pPr>
              <w:ind w:right="-391" w:firstLine="6"/>
              <w:rPr>
                <w:rFonts w:ascii="Times New Roman" w:hAnsi="Times New Roman" w:cs="Times New Roman"/>
                <w:sz w:val="24"/>
                <w:szCs w:val="24"/>
              </w:rPr>
            </w:pPr>
            <w:r w:rsidRPr="00805DC9">
              <w:rPr>
                <w:rFonts w:ascii="Times New Roman" w:hAnsi="Times New Roman" w:cs="Times New Roman"/>
                <w:i/>
                <w:sz w:val="24"/>
                <w:szCs w:val="24"/>
              </w:rPr>
              <w:t xml:space="preserve">             </w:t>
            </w:r>
            <w:r w:rsidRPr="00805DC9">
              <w:rPr>
                <w:rFonts w:ascii="Times New Roman" w:hAnsi="Times New Roman" w:cs="Times New Roman"/>
                <w:sz w:val="24"/>
                <w:szCs w:val="24"/>
              </w:rPr>
              <w:t>Директор ООО «</w:t>
            </w:r>
            <w:proofErr w:type="spellStart"/>
            <w:r w:rsidRPr="00805DC9">
              <w:rPr>
                <w:rFonts w:ascii="Times New Roman" w:hAnsi="Times New Roman" w:cs="Times New Roman"/>
                <w:sz w:val="24"/>
                <w:szCs w:val="24"/>
              </w:rPr>
              <w:t>Архсвет</w:t>
            </w:r>
            <w:proofErr w:type="spellEnd"/>
            <w:r w:rsidRPr="00805DC9">
              <w:rPr>
                <w:rFonts w:ascii="Times New Roman" w:hAnsi="Times New Roman" w:cs="Times New Roman"/>
                <w:sz w:val="24"/>
                <w:szCs w:val="24"/>
              </w:rPr>
              <w:t>»</w:t>
            </w:r>
          </w:p>
          <w:p w:rsidR="00AF077D" w:rsidRPr="00805DC9" w:rsidRDefault="00AF077D" w:rsidP="00AB6A61">
            <w:pPr>
              <w:ind w:right="-391" w:firstLine="6"/>
              <w:rPr>
                <w:rFonts w:ascii="Times New Roman" w:hAnsi="Times New Roman" w:cs="Times New Roman"/>
                <w:sz w:val="24"/>
                <w:szCs w:val="24"/>
              </w:rPr>
            </w:pPr>
          </w:p>
          <w:p w:rsidR="00AF077D" w:rsidRDefault="00AF077D" w:rsidP="00AB6A61">
            <w:pPr>
              <w:ind w:right="-391" w:firstLine="6"/>
              <w:rPr>
                <w:rFonts w:ascii="Times New Roman" w:hAnsi="Times New Roman" w:cs="Times New Roman"/>
                <w:sz w:val="24"/>
                <w:szCs w:val="24"/>
              </w:rPr>
            </w:pPr>
          </w:p>
          <w:p w:rsidR="00FB6BDE" w:rsidRPr="00805DC9" w:rsidRDefault="00FB6BDE" w:rsidP="00AB6A61">
            <w:pPr>
              <w:ind w:right="-391" w:firstLine="6"/>
              <w:rPr>
                <w:rFonts w:ascii="Times New Roman" w:hAnsi="Times New Roman" w:cs="Times New Roman"/>
                <w:sz w:val="24"/>
                <w:szCs w:val="24"/>
              </w:rPr>
            </w:pPr>
          </w:p>
          <w:p w:rsidR="00FB6BDE" w:rsidRPr="00805DC9" w:rsidRDefault="00AF077D" w:rsidP="00FB6BDE">
            <w:pPr>
              <w:ind w:firstLine="6"/>
              <w:rPr>
                <w:rFonts w:ascii="Times New Roman" w:hAnsi="Times New Roman" w:cs="Times New Roman"/>
                <w:sz w:val="24"/>
                <w:szCs w:val="24"/>
              </w:rPr>
            </w:pPr>
            <w:r w:rsidRPr="00805DC9">
              <w:rPr>
                <w:rFonts w:ascii="Times New Roman" w:hAnsi="Times New Roman" w:cs="Times New Roman"/>
                <w:sz w:val="24"/>
                <w:szCs w:val="24"/>
              </w:rPr>
              <w:t>____________________</w:t>
            </w:r>
            <w:r w:rsidR="00FB6BDE">
              <w:rPr>
                <w:rFonts w:ascii="Times New Roman" w:hAnsi="Times New Roman" w:cs="Times New Roman"/>
                <w:sz w:val="24"/>
                <w:szCs w:val="24"/>
              </w:rPr>
              <w:t>/</w:t>
            </w:r>
            <w:r w:rsidRPr="00805DC9">
              <w:rPr>
                <w:rFonts w:ascii="Times New Roman" w:hAnsi="Times New Roman" w:cs="Times New Roman"/>
                <w:sz w:val="24"/>
                <w:szCs w:val="24"/>
              </w:rPr>
              <w:t>С.В.Истомин</w:t>
            </w:r>
            <w:r w:rsidR="00FB6BDE">
              <w:rPr>
                <w:rFonts w:ascii="Times New Roman" w:hAnsi="Times New Roman" w:cs="Times New Roman"/>
                <w:sz w:val="24"/>
                <w:szCs w:val="24"/>
              </w:rPr>
              <w:t>/</w:t>
            </w:r>
          </w:p>
          <w:p w:rsidR="00FB6BDE" w:rsidRPr="00805DC9" w:rsidRDefault="00FB6BDE" w:rsidP="00FB6BDE">
            <w:pPr>
              <w:ind w:firstLine="6"/>
              <w:rPr>
                <w:rFonts w:ascii="Times New Roman" w:hAnsi="Times New Roman" w:cs="Times New Roman"/>
                <w:sz w:val="24"/>
                <w:szCs w:val="24"/>
              </w:rPr>
            </w:pPr>
          </w:p>
          <w:p w:rsidR="00AF077D" w:rsidRPr="00805DC9" w:rsidRDefault="00AF077D" w:rsidP="00BD0AB7">
            <w:pPr>
              <w:keepNext/>
              <w:spacing w:after="60"/>
              <w:ind w:firstLine="6"/>
              <w:outlineLvl w:val="2"/>
              <w:rPr>
                <w:rFonts w:ascii="Times New Roman" w:hAnsi="Times New Roman" w:cs="Times New Roman"/>
                <w:i/>
                <w:sz w:val="24"/>
                <w:szCs w:val="24"/>
              </w:rPr>
            </w:pPr>
            <w:r w:rsidRPr="00805DC9">
              <w:rPr>
                <w:rFonts w:ascii="Times New Roman" w:hAnsi="Times New Roman" w:cs="Times New Roman"/>
                <w:sz w:val="24"/>
                <w:szCs w:val="24"/>
              </w:rPr>
              <w:t xml:space="preserve">              м.п. </w:t>
            </w:r>
          </w:p>
        </w:tc>
        <w:tc>
          <w:tcPr>
            <w:tcW w:w="2292" w:type="pct"/>
            <w:gridSpan w:val="2"/>
          </w:tcPr>
          <w:p w:rsidR="00AF077D" w:rsidRPr="00805DC9" w:rsidRDefault="00AF077D" w:rsidP="0053738E">
            <w:pPr>
              <w:ind w:firstLine="6"/>
              <w:jc w:val="center"/>
              <w:rPr>
                <w:rFonts w:ascii="Times New Roman" w:hAnsi="Times New Roman" w:cs="Times New Roman"/>
                <w:b/>
                <w:i/>
                <w:sz w:val="24"/>
                <w:szCs w:val="24"/>
              </w:rPr>
            </w:pPr>
          </w:p>
          <w:p w:rsidR="00AF077D" w:rsidRPr="00805DC9" w:rsidRDefault="00AF077D" w:rsidP="008D5A8C">
            <w:pPr>
              <w:ind w:firstLine="6"/>
              <w:rPr>
                <w:rFonts w:ascii="Times New Roman" w:hAnsi="Times New Roman" w:cs="Times New Roman"/>
                <w:b/>
                <w:i/>
                <w:sz w:val="24"/>
                <w:szCs w:val="24"/>
              </w:rPr>
            </w:pPr>
            <w:r w:rsidRPr="00805DC9">
              <w:rPr>
                <w:rFonts w:ascii="Times New Roman" w:hAnsi="Times New Roman" w:cs="Times New Roman"/>
                <w:b/>
                <w:i/>
                <w:sz w:val="24"/>
                <w:szCs w:val="24"/>
              </w:rPr>
              <w:t xml:space="preserve"> </w:t>
            </w:r>
            <w:r w:rsidRPr="00805DC9">
              <w:rPr>
                <w:rFonts w:ascii="Times New Roman" w:hAnsi="Times New Roman" w:cs="Times New Roman"/>
                <w:b/>
                <w:sz w:val="24"/>
                <w:szCs w:val="24"/>
              </w:rPr>
              <w:t>Потребитель</w:t>
            </w:r>
          </w:p>
          <w:p w:rsidR="00AF077D" w:rsidRPr="00805DC9" w:rsidRDefault="00AF077D" w:rsidP="008D5A8C">
            <w:pPr>
              <w:ind w:firstLine="6"/>
              <w:rPr>
                <w:rFonts w:ascii="Times New Roman" w:hAnsi="Times New Roman" w:cs="Times New Roman"/>
                <w:sz w:val="24"/>
                <w:szCs w:val="24"/>
              </w:rPr>
            </w:pPr>
            <w:r w:rsidRPr="00805DC9">
              <w:rPr>
                <w:rFonts w:ascii="Times New Roman" w:hAnsi="Times New Roman" w:cs="Times New Roman"/>
                <w:sz w:val="24"/>
                <w:szCs w:val="24"/>
              </w:rPr>
              <w:t xml:space="preserve"> </w:t>
            </w:r>
          </w:p>
          <w:p w:rsidR="00AF077D" w:rsidRPr="00805DC9" w:rsidRDefault="00AF077D" w:rsidP="008D5A8C">
            <w:pPr>
              <w:ind w:firstLine="6"/>
              <w:rPr>
                <w:rFonts w:ascii="Times New Roman" w:hAnsi="Times New Roman" w:cs="Times New Roman"/>
                <w:sz w:val="24"/>
                <w:szCs w:val="24"/>
              </w:rPr>
            </w:pPr>
          </w:p>
          <w:p w:rsidR="00AF077D" w:rsidRPr="00805DC9" w:rsidRDefault="00AF077D" w:rsidP="008D5A8C">
            <w:pPr>
              <w:ind w:firstLine="6"/>
              <w:rPr>
                <w:rFonts w:ascii="Times New Roman" w:hAnsi="Times New Roman" w:cs="Times New Roman"/>
                <w:sz w:val="24"/>
                <w:szCs w:val="24"/>
              </w:rPr>
            </w:pPr>
          </w:p>
          <w:p w:rsidR="00AF077D" w:rsidRPr="00805DC9" w:rsidRDefault="00AF077D" w:rsidP="008D5A8C">
            <w:pPr>
              <w:ind w:firstLine="6"/>
              <w:rPr>
                <w:rFonts w:ascii="Times New Roman" w:hAnsi="Times New Roman" w:cs="Times New Roman"/>
                <w:sz w:val="24"/>
                <w:szCs w:val="24"/>
              </w:rPr>
            </w:pPr>
            <w:r w:rsidRPr="00805DC9">
              <w:rPr>
                <w:rFonts w:ascii="Times New Roman" w:hAnsi="Times New Roman" w:cs="Times New Roman"/>
                <w:sz w:val="24"/>
                <w:szCs w:val="24"/>
              </w:rPr>
              <w:t>_____________________</w:t>
            </w:r>
            <w:r>
              <w:rPr>
                <w:rFonts w:ascii="Times New Roman" w:hAnsi="Times New Roman" w:cs="Times New Roman"/>
                <w:sz w:val="24"/>
                <w:szCs w:val="24"/>
              </w:rPr>
              <w:t>/</w:t>
            </w:r>
            <w:r w:rsidR="007949C3">
              <w:rPr>
                <w:rFonts w:ascii="Times New Roman" w:hAnsi="Times New Roman" w:cs="Times New Roman"/>
                <w:sz w:val="24"/>
                <w:szCs w:val="24"/>
              </w:rPr>
              <w:t>_____________/</w:t>
            </w:r>
          </w:p>
          <w:p w:rsidR="00AF077D" w:rsidRPr="00805DC9" w:rsidRDefault="00AF077D" w:rsidP="008D5A8C">
            <w:pPr>
              <w:ind w:firstLine="6"/>
              <w:rPr>
                <w:rFonts w:ascii="Times New Roman" w:hAnsi="Times New Roman" w:cs="Times New Roman"/>
                <w:sz w:val="24"/>
                <w:szCs w:val="24"/>
              </w:rPr>
            </w:pPr>
          </w:p>
          <w:p w:rsidR="00AF077D" w:rsidRPr="00805DC9" w:rsidRDefault="00AF077D" w:rsidP="00A57B00">
            <w:pPr>
              <w:ind w:firstLine="6"/>
              <w:rPr>
                <w:rFonts w:ascii="Times New Roman" w:hAnsi="Times New Roman" w:cs="Times New Roman"/>
                <w:sz w:val="24"/>
                <w:szCs w:val="24"/>
              </w:rPr>
            </w:pPr>
            <w:r w:rsidRPr="00805DC9">
              <w:rPr>
                <w:rFonts w:ascii="Times New Roman" w:hAnsi="Times New Roman" w:cs="Times New Roman"/>
                <w:sz w:val="24"/>
                <w:szCs w:val="24"/>
              </w:rPr>
              <w:t xml:space="preserve">  м.п.</w:t>
            </w:r>
          </w:p>
        </w:tc>
      </w:tr>
    </w:tbl>
    <w:p w:rsidR="005D6477" w:rsidRPr="00D629D4" w:rsidRDefault="005D6477" w:rsidP="00790D49">
      <w:pPr>
        <w:shd w:val="clear" w:color="auto" w:fill="FFFFFF"/>
        <w:tabs>
          <w:tab w:val="left" w:leader="underscore" w:pos="1973"/>
          <w:tab w:val="left" w:leader="underscore" w:pos="3600"/>
          <w:tab w:val="left" w:pos="4886"/>
          <w:tab w:val="left" w:leader="underscore" w:pos="6749"/>
          <w:tab w:val="left" w:leader="underscore" w:pos="8376"/>
        </w:tabs>
        <w:spacing w:before="538"/>
        <w:ind w:left="110"/>
        <w:rPr>
          <w:rFonts w:ascii="Times New Roman" w:hAnsi="Times New Roman" w:cs="Times New Roman"/>
          <w:i/>
          <w:sz w:val="22"/>
          <w:szCs w:val="22"/>
        </w:rPr>
      </w:pPr>
    </w:p>
    <w:sectPr w:rsidR="005D6477" w:rsidRPr="00D629D4" w:rsidSect="004A6913">
      <w:headerReference w:type="even" r:id="rId10"/>
      <w:headerReference w:type="default" r:id="rId11"/>
      <w:footerReference w:type="default" r:id="rId12"/>
      <w:pgSz w:w="11906" w:h="16838"/>
      <w:pgMar w:top="851" w:right="62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864" w:rsidRDefault="00B37864">
      <w:r>
        <w:separator/>
      </w:r>
    </w:p>
  </w:endnote>
  <w:endnote w:type="continuationSeparator" w:id="0">
    <w:p w:rsidR="00B37864" w:rsidRDefault="00B37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595" w:rsidRDefault="00586BE6">
    <w:pPr>
      <w:pStyle w:val="a4"/>
      <w:jc w:val="right"/>
    </w:pPr>
    <w:r>
      <w:fldChar w:fldCharType="begin"/>
    </w:r>
    <w:r w:rsidR="002168E0">
      <w:instrText xml:space="preserve"> PAGE   \* MERGEFORMAT </w:instrText>
    </w:r>
    <w:r>
      <w:fldChar w:fldCharType="separate"/>
    </w:r>
    <w:r w:rsidR="0061025C">
      <w:rPr>
        <w:noProof/>
      </w:rPr>
      <w:t>15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864" w:rsidRDefault="00B37864">
      <w:r>
        <w:separator/>
      </w:r>
    </w:p>
  </w:footnote>
  <w:footnote w:type="continuationSeparator" w:id="0">
    <w:p w:rsidR="00B37864" w:rsidRDefault="00B37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595" w:rsidRDefault="00586BE6">
    <w:pPr>
      <w:pStyle w:val="a3"/>
      <w:framePr w:wrap="around" w:vAnchor="text" w:hAnchor="margin" w:xAlign="right" w:y="1"/>
      <w:rPr>
        <w:rStyle w:val="a7"/>
      </w:rPr>
    </w:pPr>
    <w:r>
      <w:rPr>
        <w:rStyle w:val="a7"/>
      </w:rPr>
      <w:fldChar w:fldCharType="begin"/>
    </w:r>
    <w:r w:rsidR="00424595">
      <w:rPr>
        <w:rStyle w:val="a7"/>
      </w:rPr>
      <w:instrText xml:space="preserve">PAGE  </w:instrText>
    </w:r>
    <w:r>
      <w:rPr>
        <w:rStyle w:val="a7"/>
      </w:rPr>
      <w:fldChar w:fldCharType="separate"/>
    </w:r>
    <w:r w:rsidR="00424595">
      <w:rPr>
        <w:rStyle w:val="a7"/>
        <w:noProof/>
      </w:rPr>
      <w:t>20</w:t>
    </w:r>
    <w:r>
      <w:rPr>
        <w:rStyle w:val="a7"/>
      </w:rPr>
      <w:fldChar w:fldCharType="end"/>
    </w:r>
  </w:p>
  <w:p w:rsidR="00424595" w:rsidRDefault="0042459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595" w:rsidRDefault="0042459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ind w:left="720" w:hanging="360"/>
      </w:pPr>
      <w:rPr>
        <w:b w:val="0"/>
        <w:i w:val="0"/>
        <w:sz w:val="24"/>
        <w:szCs w:val="24"/>
      </w:rPr>
    </w:lvl>
    <w:lvl w:ilvl="2">
      <w:start w:val="1"/>
      <w:numFmt w:val="decimal"/>
      <w:lvlText w:val="%1.%2.%3."/>
      <w:lvlJc w:val="left"/>
      <w:pPr>
        <w:tabs>
          <w:tab w:val="num" w:pos="1440"/>
        </w:tabs>
        <w:ind w:left="1440" w:hanging="720"/>
      </w:pPr>
      <w:rPr>
        <w:b w:val="0"/>
        <w:i w:val="0"/>
        <w:sz w:val="24"/>
        <w:szCs w:val="24"/>
      </w:rPr>
    </w:lvl>
    <w:lvl w:ilvl="3">
      <w:start w:val="1"/>
      <w:numFmt w:val="decimal"/>
      <w:lvlText w:val="%1.%2.%3.%4."/>
      <w:lvlJc w:val="left"/>
      <w:pPr>
        <w:tabs>
          <w:tab w:val="num" w:pos="1800"/>
        </w:tabs>
        <w:ind w:left="1800" w:hanging="720"/>
      </w:pPr>
      <w:rPr>
        <w:b w:val="0"/>
        <w:i w:val="0"/>
        <w:sz w:val="24"/>
        <w:szCs w:val="24"/>
      </w:rPr>
    </w:lvl>
    <w:lvl w:ilvl="4">
      <w:start w:val="1"/>
      <w:numFmt w:val="decimal"/>
      <w:lvlText w:val="%1.%2.%3.%4.%5."/>
      <w:lvlJc w:val="left"/>
      <w:pPr>
        <w:tabs>
          <w:tab w:val="num" w:pos="2520"/>
        </w:tabs>
        <w:ind w:left="2520" w:hanging="1080"/>
      </w:pPr>
      <w:rPr>
        <w:b/>
        <w:i/>
      </w:rPr>
    </w:lvl>
    <w:lvl w:ilvl="5">
      <w:start w:val="1"/>
      <w:numFmt w:val="decimal"/>
      <w:lvlText w:val="%1.%2.%3.%4.%5.%6."/>
      <w:lvlJc w:val="left"/>
      <w:pPr>
        <w:tabs>
          <w:tab w:val="num" w:pos="2880"/>
        </w:tabs>
        <w:ind w:left="2880" w:hanging="1080"/>
      </w:pPr>
      <w:rPr>
        <w:b/>
        <w:i/>
      </w:rPr>
    </w:lvl>
    <w:lvl w:ilvl="6">
      <w:start w:val="1"/>
      <w:numFmt w:val="decimal"/>
      <w:lvlText w:val="%1.%2.%3.%4.%5.%6.%7."/>
      <w:lvlJc w:val="left"/>
      <w:pPr>
        <w:tabs>
          <w:tab w:val="num" w:pos="3600"/>
        </w:tabs>
        <w:ind w:left="3600" w:hanging="1440"/>
      </w:pPr>
      <w:rPr>
        <w:b/>
        <w:i/>
      </w:rPr>
    </w:lvl>
    <w:lvl w:ilvl="7">
      <w:start w:val="1"/>
      <w:numFmt w:val="decimal"/>
      <w:lvlText w:val="%1.%2.%3.%4.%5.%6.%7.%8."/>
      <w:lvlJc w:val="left"/>
      <w:pPr>
        <w:tabs>
          <w:tab w:val="num" w:pos="3960"/>
        </w:tabs>
        <w:ind w:left="3960" w:hanging="1440"/>
      </w:pPr>
      <w:rPr>
        <w:b/>
        <w:i/>
      </w:rPr>
    </w:lvl>
    <w:lvl w:ilvl="8">
      <w:start w:val="1"/>
      <w:numFmt w:val="decimal"/>
      <w:lvlText w:val="%1.%2.%3.%4.%5.%6.%7.%8.%9."/>
      <w:lvlJc w:val="left"/>
      <w:pPr>
        <w:tabs>
          <w:tab w:val="num" w:pos="4680"/>
        </w:tabs>
        <w:ind w:left="4680" w:hanging="1800"/>
      </w:pPr>
      <w:rPr>
        <w:b/>
        <w:i/>
      </w:rPr>
    </w:lvl>
  </w:abstractNum>
  <w:abstractNum w:abstractNumId="1">
    <w:nsid w:val="00000011"/>
    <w:multiLevelType w:val="singleLevel"/>
    <w:tmpl w:val="00000011"/>
    <w:name w:val="WW8Num17"/>
    <w:lvl w:ilvl="0">
      <w:start w:val="1"/>
      <w:numFmt w:val="bullet"/>
      <w:lvlText w:val="–"/>
      <w:lvlJc w:val="left"/>
      <w:pPr>
        <w:tabs>
          <w:tab w:val="num" w:pos="1428"/>
        </w:tabs>
        <w:ind w:left="1428" w:hanging="360"/>
      </w:pPr>
      <w:rPr>
        <w:rFonts w:ascii="Times New Roman" w:hAnsi="Times New Roman" w:cs="Times New Roman"/>
      </w:rPr>
    </w:lvl>
  </w:abstractNum>
  <w:abstractNum w:abstractNumId="2">
    <w:nsid w:val="01694861"/>
    <w:multiLevelType w:val="hybridMultilevel"/>
    <w:tmpl w:val="0290B530"/>
    <w:lvl w:ilvl="0" w:tplc="0419000B">
      <w:start w:val="1"/>
      <w:numFmt w:val="bullet"/>
      <w:lvlText w:val=""/>
      <w:lvlJc w:val="left"/>
      <w:pPr>
        <w:ind w:left="1347" w:hanging="360"/>
      </w:pPr>
      <w:rPr>
        <w:rFonts w:ascii="Wingdings" w:hAnsi="Wingdings"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3">
    <w:nsid w:val="11A358F2"/>
    <w:multiLevelType w:val="multilevel"/>
    <w:tmpl w:val="048CF1AE"/>
    <w:lvl w:ilvl="0">
      <w:start w:val="13"/>
      <w:numFmt w:val="decimal"/>
      <w:lvlText w:val="%1."/>
      <w:lvlJc w:val="left"/>
      <w:pPr>
        <w:ind w:left="720"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7246C93"/>
    <w:multiLevelType w:val="multilevel"/>
    <w:tmpl w:val="1764B76C"/>
    <w:lvl w:ilvl="0">
      <w:start w:val="10"/>
      <w:numFmt w:val="decimal"/>
      <w:lvlText w:val="%1."/>
      <w:lvlJc w:val="left"/>
      <w:pPr>
        <w:ind w:left="600" w:hanging="600"/>
      </w:pPr>
      <w:rPr>
        <w:rFonts w:hint="default"/>
      </w:rPr>
    </w:lvl>
    <w:lvl w:ilvl="1">
      <w:start w:val="9"/>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2B02EE"/>
    <w:multiLevelType w:val="multilevel"/>
    <w:tmpl w:val="0360C73C"/>
    <w:lvl w:ilvl="0">
      <w:start w:val="8"/>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FF0000"/>
      </w:rPr>
    </w:lvl>
    <w:lvl w:ilvl="5">
      <w:start w:val="1"/>
      <w:numFmt w:val="decimal"/>
      <w:lvlText w:val="%1.%2.%3.%4.%5.%6."/>
      <w:lvlJc w:val="left"/>
      <w:pPr>
        <w:ind w:left="1980" w:hanging="1080"/>
      </w:pPr>
      <w:rPr>
        <w:rFonts w:hint="default"/>
        <w:color w:val="FF0000"/>
      </w:rPr>
    </w:lvl>
    <w:lvl w:ilvl="6">
      <w:start w:val="1"/>
      <w:numFmt w:val="decimal"/>
      <w:lvlText w:val="%1.%2.%3.%4.%5.%6.%7."/>
      <w:lvlJc w:val="left"/>
      <w:pPr>
        <w:ind w:left="2520" w:hanging="1440"/>
      </w:pPr>
      <w:rPr>
        <w:rFonts w:hint="default"/>
        <w:color w:val="FF0000"/>
      </w:rPr>
    </w:lvl>
    <w:lvl w:ilvl="7">
      <w:start w:val="1"/>
      <w:numFmt w:val="decimal"/>
      <w:lvlText w:val="%1.%2.%3.%4.%5.%6.%7.%8."/>
      <w:lvlJc w:val="left"/>
      <w:pPr>
        <w:ind w:left="2700" w:hanging="1440"/>
      </w:pPr>
      <w:rPr>
        <w:rFonts w:hint="default"/>
        <w:color w:val="FF0000"/>
      </w:rPr>
    </w:lvl>
    <w:lvl w:ilvl="8">
      <w:start w:val="1"/>
      <w:numFmt w:val="decimal"/>
      <w:lvlText w:val="%1.%2.%3.%4.%5.%6.%7.%8.%9."/>
      <w:lvlJc w:val="left"/>
      <w:pPr>
        <w:ind w:left="3240" w:hanging="1800"/>
      </w:pPr>
      <w:rPr>
        <w:rFonts w:hint="default"/>
        <w:color w:val="FF0000"/>
      </w:rPr>
    </w:lvl>
  </w:abstractNum>
  <w:abstractNum w:abstractNumId="6">
    <w:nsid w:val="19C41DC7"/>
    <w:multiLevelType w:val="multilevel"/>
    <w:tmpl w:val="87D2088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CC06D3"/>
    <w:multiLevelType w:val="multilevel"/>
    <w:tmpl w:val="E6CA72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F8727DD"/>
    <w:multiLevelType w:val="multilevel"/>
    <w:tmpl w:val="F6AA8A8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30"/>
        </w:tabs>
        <w:ind w:left="1214" w:hanging="504"/>
      </w:pPr>
      <w:rPr>
        <w:strike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3D4257B"/>
    <w:multiLevelType w:val="multilevel"/>
    <w:tmpl w:val="21E6F97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1855"/>
        </w:tabs>
        <w:ind w:left="1855"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7604EB5"/>
    <w:multiLevelType w:val="multilevel"/>
    <w:tmpl w:val="E42CE7A2"/>
    <w:lvl w:ilvl="0">
      <w:start w:val="7"/>
      <w:numFmt w:val="decimal"/>
      <w:lvlText w:val="%1."/>
      <w:lvlJc w:val="left"/>
      <w:pPr>
        <w:ind w:left="720" w:hanging="360"/>
      </w:pPr>
      <w:rPr>
        <w:rFonts w:hint="default"/>
      </w:rPr>
    </w:lvl>
    <w:lvl w:ilvl="1">
      <w:start w:val="1"/>
      <w:numFmt w:val="decimal"/>
      <w:isLgl/>
      <w:lvlText w:val="%1.%2."/>
      <w:lvlJc w:val="left"/>
      <w:pPr>
        <w:ind w:left="1056"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CC7B19"/>
    <w:multiLevelType w:val="multilevel"/>
    <w:tmpl w:val="18442D3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D9906CB"/>
    <w:multiLevelType w:val="multilevel"/>
    <w:tmpl w:val="B816A340"/>
    <w:lvl w:ilvl="0">
      <w:start w:val="1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nsid w:val="2DD75F2F"/>
    <w:multiLevelType w:val="hybridMultilevel"/>
    <w:tmpl w:val="C728F7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61003B"/>
    <w:multiLevelType w:val="multilevel"/>
    <w:tmpl w:val="2C7AB6C6"/>
    <w:lvl w:ilvl="0">
      <w:start w:val="3"/>
      <w:numFmt w:val="decimal"/>
      <w:lvlText w:val="%1."/>
      <w:lvlJc w:val="left"/>
      <w:pPr>
        <w:ind w:left="645" w:hanging="645"/>
      </w:pPr>
      <w:rPr>
        <w:rFonts w:hint="default"/>
      </w:rPr>
    </w:lvl>
    <w:lvl w:ilvl="1">
      <w:start w:val="4"/>
      <w:numFmt w:val="decimal"/>
      <w:lvlText w:val="%1.%2."/>
      <w:lvlJc w:val="left"/>
      <w:pPr>
        <w:ind w:left="1071" w:hanging="645"/>
      </w:pPr>
      <w:rPr>
        <w:rFonts w:hint="default"/>
      </w:rPr>
    </w:lvl>
    <w:lvl w:ilvl="2">
      <w:start w:val="12"/>
      <w:numFmt w:val="decimal"/>
      <w:lvlText w:val="%1.%2.%3."/>
      <w:lvlJc w:val="left"/>
      <w:pPr>
        <w:ind w:left="256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FF45CA7"/>
    <w:multiLevelType w:val="multilevel"/>
    <w:tmpl w:val="8E7485CE"/>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32563964"/>
    <w:multiLevelType w:val="multilevel"/>
    <w:tmpl w:val="D49E444E"/>
    <w:lvl w:ilvl="0">
      <w:start w:val="6"/>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1069" w:hanging="360"/>
      </w:pPr>
      <w:rPr>
        <w:rFonts w:ascii="Times New Roman" w:hAnsi="Times New Roman" w:cs="Times New Roman" w:hint="default"/>
        <w:sz w:val="22"/>
      </w:rPr>
    </w:lvl>
    <w:lvl w:ilvl="2">
      <w:start w:val="1"/>
      <w:numFmt w:val="decimal"/>
      <w:lvlText w:val="%1.%2.%3."/>
      <w:lvlJc w:val="left"/>
      <w:pPr>
        <w:ind w:left="1440" w:hanging="720"/>
      </w:pPr>
      <w:rPr>
        <w:rFonts w:ascii="Times New Roman" w:hAnsi="Times New Roman" w:cs="Times New Roman" w:hint="default"/>
        <w:sz w:val="22"/>
      </w:rPr>
    </w:lvl>
    <w:lvl w:ilvl="3">
      <w:start w:val="1"/>
      <w:numFmt w:val="decimal"/>
      <w:lvlText w:val="%1.%2.%3.%4."/>
      <w:lvlJc w:val="left"/>
      <w:pPr>
        <w:ind w:left="1800" w:hanging="720"/>
      </w:pPr>
      <w:rPr>
        <w:rFonts w:ascii="Times New Roman" w:hAnsi="Times New Roman" w:cs="Times New Roman" w:hint="default"/>
        <w:sz w:val="22"/>
      </w:rPr>
    </w:lvl>
    <w:lvl w:ilvl="4">
      <w:start w:val="1"/>
      <w:numFmt w:val="decimal"/>
      <w:lvlText w:val="%1.%2.%3.%4.%5."/>
      <w:lvlJc w:val="left"/>
      <w:pPr>
        <w:ind w:left="2520" w:hanging="1080"/>
      </w:pPr>
      <w:rPr>
        <w:rFonts w:ascii="Times New Roman" w:hAnsi="Times New Roman" w:cs="Times New Roman" w:hint="default"/>
        <w:sz w:val="22"/>
      </w:rPr>
    </w:lvl>
    <w:lvl w:ilvl="5">
      <w:start w:val="1"/>
      <w:numFmt w:val="decimal"/>
      <w:lvlText w:val="%1.%2.%3.%4.%5.%6."/>
      <w:lvlJc w:val="left"/>
      <w:pPr>
        <w:ind w:left="2880" w:hanging="1080"/>
      </w:pPr>
      <w:rPr>
        <w:rFonts w:ascii="Times New Roman" w:hAnsi="Times New Roman" w:cs="Times New Roman" w:hint="default"/>
        <w:sz w:val="22"/>
      </w:rPr>
    </w:lvl>
    <w:lvl w:ilvl="6">
      <w:start w:val="1"/>
      <w:numFmt w:val="decimal"/>
      <w:lvlText w:val="%1.%2.%3.%4.%5.%6.%7."/>
      <w:lvlJc w:val="left"/>
      <w:pPr>
        <w:ind w:left="3600" w:hanging="1440"/>
      </w:pPr>
      <w:rPr>
        <w:rFonts w:ascii="Times New Roman" w:hAnsi="Times New Roman" w:cs="Times New Roman" w:hint="default"/>
        <w:sz w:val="22"/>
      </w:rPr>
    </w:lvl>
    <w:lvl w:ilvl="7">
      <w:start w:val="1"/>
      <w:numFmt w:val="decimal"/>
      <w:lvlText w:val="%1.%2.%3.%4.%5.%6.%7.%8."/>
      <w:lvlJc w:val="left"/>
      <w:pPr>
        <w:ind w:left="3960" w:hanging="1440"/>
      </w:pPr>
      <w:rPr>
        <w:rFonts w:ascii="Times New Roman" w:hAnsi="Times New Roman" w:cs="Times New Roman" w:hint="default"/>
        <w:sz w:val="22"/>
      </w:rPr>
    </w:lvl>
    <w:lvl w:ilvl="8">
      <w:start w:val="1"/>
      <w:numFmt w:val="decimal"/>
      <w:lvlText w:val="%1.%2.%3.%4.%5.%6.%7.%8.%9."/>
      <w:lvlJc w:val="left"/>
      <w:pPr>
        <w:ind w:left="4680" w:hanging="1800"/>
      </w:pPr>
      <w:rPr>
        <w:rFonts w:ascii="Times New Roman" w:hAnsi="Times New Roman" w:cs="Times New Roman" w:hint="default"/>
        <w:sz w:val="22"/>
      </w:rPr>
    </w:lvl>
  </w:abstractNum>
  <w:abstractNum w:abstractNumId="17">
    <w:nsid w:val="33952A18"/>
    <w:multiLevelType w:val="multilevel"/>
    <w:tmpl w:val="1C2C12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975A68"/>
    <w:multiLevelType w:val="multilevel"/>
    <w:tmpl w:val="292E452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946185"/>
    <w:multiLevelType w:val="hybridMultilevel"/>
    <w:tmpl w:val="0B2E5B6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5AF1A5A"/>
    <w:multiLevelType w:val="hybridMultilevel"/>
    <w:tmpl w:val="34A64AEA"/>
    <w:lvl w:ilvl="0" w:tplc="3E048A7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5AF1CBB"/>
    <w:multiLevelType w:val="multilevel"/>
    <w:tmpl w:val="59E89030"/>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2">
    <w:nsid w:val="49132C74"/>
    <w:multiLevelType w:val="multilevel"/>
    <w:tmpl w:val="43AA415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4F0149"/>
    <w:multiLevelType w:val="multilevel"/>
    <w:tmpl w:val="1884CF5A"/>
    <w:lvl w:ilvl="0">
      <w:start w:val="3"/>
      <w:numFmt w:val="decimal"/>
      <w:lvlText w:val="%1"/>
      <w:lvlJc w:val="left"/>
      <w:pPr>
        <w:ind w:left="600" w:hanging="600"/>
      </w:pPr>
      <w:rPr>
        <w:rFonts w:hint="default"/>
        <w:sz w:val="22"/>
      </w:rPr>
    </w:lvl>
    <w:lvl w:ilvl="1">
      <w:start w:val="4"/>
      <w:numFmt w:val="decimal"/>
      <w:lvlText w:val="%1.%2"/>
      <w:lvlJc w:val="left"/>
      <w:pPr>
        <w:ind w:left="600" w:hanging="600"/>
      </w:pPr>
      <w:rPr>
        <w:rFonts w:hint="default"/>
        <w:sz w:val="22"/>
      </w:rPr>
    </w:lvl>
    <w:lvl w:ilvl="2">
      <w:start w:val="13"/>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4">
    <w:nsid w:val="4C31339A"/>
    <w:multiLevelType w:val="hybridMultilevel"/>
    <w:tmpl w:val="94AADFF0"/>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5">
    <w:nsid w:val="5B8F4BAC"/>
    <w:multiLevelType w:val="multilevel"/>
    <w:tmpl w:val="F15AAD60"/>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7">
    <w:nsid w:val="5EB1008F"/>
    <w:multiLevelType w:val="multilevel"/>
    <w:tmpl w:val="4D508862"/>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593050A"/>
    <w:multiLevelType w:val="multilevel"/>
    <w:tmpl w:val="0FFA2DB8"/>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7422ED8"/>
    <w:multiLevelType w:val="multilevel"/>
    <w:tmpl w:val="C64E5A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8403F37"/>
    <w:multiLevelType w:val="multilevel"/>
    <w:tmpl w:val="A0C093C4"/>
    <w:lvl w:ilvl="0">
      <w:start w:val="6"/>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EAC7D22"/>
    <w:multiLevelType w:val="multilevel"/>
    <w:tmpl w:val="F6AA8A8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30"/>
        </w:tabs>
        <w:ind w:left="1214" w:hanging="504"/>
      </w:pPr>
      <w:rPr>
        <w:strike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EB450FF"/>
    <w:multiLevelType w:val="multilevel"/>
    <w:tmpl w:val="1C2C12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1AA5C46"/>
    <w:multiLevelType w:val="hybridMultilevel"/>
    <w:tmpl w:val="4AFC17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6F61DF4"/>
    <w:multiLevelType w:val="multilevel"/>
    <w:tmpl w:val="D49E444E"/>
    <w:lvl w:ilvl="0">
      <w:start w:val="6"/>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720" w:hanging="360"/>
      </w:pPr>
      <w:rPr>
        <w:rFonts w:ascii="Times New Roman" w:hAnsi="Times New Roman" w:cs="Times New Roman" w:hint="default"/>
        <w:sz w:val="22"/>
      </w:rPr>
    </w:lvl>
    <w:lvl w:ilvl="2">
      <w:start w:val="1"/>
      <w:numFmt w:val="decimal"/>
      <w:lvlText w:val="%1.%2.%3."/>
      <w:lvlJc w:val="left"/>
      <w:pPr>
        <w:ind w:left="1440" w:hanging="720"/>
      </w:pPr>
      <w:rPr>
        <w:rFonts w:ascii="Times New Roman" w:hAnsi="Times New Roman" w:cs="Times New Roman" w:hint="default"/>
        <w:sz w:val="22"/>
      </w:rPr>
    </w:lvl>
    <w:lvl w:ilvl="3">
      <w:start w:val="1"/>
      <w:numFmt w:val="decimal"/>
      <w:lvlText w:val="%1.%2.%3.%4."/>
      <w:lvlJc w:val="left"/>
      <w:pPr>
        <w:ind w:left="1800" w:hanging="720"/>
      </w:pPr>
      <w:rPr>
        <w:rFonts w:ascii="Times New Roman" w:hAnsi="Times New Roman" w:cs="Times New Roman" w:hint="default"/>
        <w:sz w:val="22"/>
      </w:rPr>
    </w:lvl>
    <w:lvl w:ilvl="4">
      <w:start w:val="1"/>
      <w:numFmt w:val="decimal"/>
      <w:lvlText w:val="%1.%2.%3.%4.%5."/>
      <w:lvlJc w:val="left"/>
      <w:pPr>
        <w:ind w:left="2520" w:hanging="1080"/>
      </w:pPr>
      <w:rPr>
        <w:rFonts w:ascii="Times New Roman" w:hAnsi="Times New Roman" w:cs="Times New Roman" w:hint="default"/>
        <w:sz w:val="22"/>
      </w:rPr>
    </w:lvl>
    <w:lvl w:ilvl="5">
      <w:start w:val="1"/>
      <w:numFmt w:val="decimal"/>
      <w:lvlText w:val="%1.%2.%3.%4.%5.%6."/>
      <w:lvlJc w:val="left"/>
      <w:pPr>
        <w:ind w:left="2880" w:hanging="1080"/>
      </w:pPr>
      <w:rPr>
        <w:rFonts w:ascii="Times New Roman" w:hAnsi="Times New Roman" w:cs="Times New Roman" w:hint="default"/>
        <w:sz w:val="22"/>
      </w:rPr>
    </w:lvl>
    <w:lvl w:ilvl="6">
      <w:start w:val="1"/>
      <w:numFmt w:val="decimal"/>
      <w:lvlText w:val="%1.%2.%3.%4.%5.%6.%7."/>
      <w:lvlJc w:val="left"/>
      <w:pPr>
        <w:ind w:left="3600" w:hanging="1440"/>
      </w:pPr>
      <w:rPr>
        <w:rFonts w:ascii="Times New Roman" w:hAnsi="Times New Roman" w:cs="Times New Roman" w:hint="default"/>
        <w:sz w:val="22"/>
      </w:rPr>
    </w:lvl>
    <w:lvl w:ilvl="7">
      <w:start w:val="1"/>
      <w:numFmt w:val="decimal"/>
      <w:lvlText w:val="%1.%2.%3.%4.%5.%6.%7.%8."/>
      <w:lvlJc w:val="left"/>
      <w:pPr>
        <w:ind w:left="3960" w:hanging="1440"/>
      </w:pPr>
      <w:rPr>
        <w:rFonts w:ascii="Times New Roman" w:hAnsi="Times New Roman" w:cs="Times New Roman" w:hint="default"/>
        <w:sz w:val="22"/>
      </w:rPr>
    </w:lvl>
    <w:lvl w:ilvl="8">
      <w:start w:val="1"/>
      <w:numFmt w:val="decimal"/>
      <w:lvlText w:val="%1.%2.%3.%4.%5.%6.%7.%8.%9."/>
      <w:lvlJc w:val="left"/>
      <w:pPr>
        <w:ind w:left="4680" w:hanging="1800"/>
      </w:pPr>
      <w:rPr>
        <w:rFonts w:ascii="Times New Roman" w:hAnsi="Times New Roman" w:cs="Times New Roman" w:hint="default"/>
        <w:sz w:val="22"/>
      </w:rPr>
    </w:lvl>
  </w:abstractNum>
  <w:abstractNum w:abstractNumId="35">
    <w:nsid w:val="7717787F"/>
    <w:multiLevelType w:val="multilevel"/>
    <w:tmpl w:val="C5F2855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9D3753B"/>
    <w:multiLevelType w:val="multilevel"/>
    <w:tmpl w:val="4EEC444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CFF0933"/>
    <w:multiLevelType w:val="multilevel"/>
    <w:tmpl w:val="E06E63E0"/>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DF90170"/>
    <w:multiLevelType w:val="multilevel"/>
    <w:tmpl w:val="D49E444E"/>
    <w:lvl w:ilvl="0">
      <w:start w:val="6"/>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720" w:hanging="360"/>
      </w:pPr>
      <w:rPr>
        <w:rFonts w:ascii="Times New Roman" w:hAnsi="Times New Roman" w:cs="Times New Roman" w:hint="default"/>
        <w:sz w:val="22"/>
      </w:rPr>
    </w:lvl>
    <w:lvl w:ilvl="2">
      <w:start w:val="1"/>
      <w:numFmt w:val="decimal"/>
      <w:lvlText w:val="%1.%2.%3."/>
      <w:lvlJc w:val="left"/>
      <w:pPr>
        <w:ind w:left="1440" w:hanging="720"/>
      </w:pPr>
      <w:rPr>
        <w:rFonts w:ascii="Times New Roman" w:hAnsi="Times New Roman" w:cs="Times New Roman" w:hint="default"/>
        <w:sz w:val="22"/>
      </w:rPr>
    </w:lvl>
    <w:lvl w:ilvl="3">
      <w:start w:val="1"/>
      <w:numFmt w:val="decimal"/>
      <w:lvlText w:val="%1.%2.%3.%4."/>
      <w:lvlJc w:val="left"/>
      <w:pPr>
        <w:ind w:left="1800" w:hanging="720"/>
      </w:pPr>
      <w:rPr>
        <w:rFonts w:ascii="Times New Roman" w:hAnsi="Times New Roman" w:cs="Times New Roman" w:hint="default"/>
        <w:sz w:val="22"/>
      </w:rPr>
    </w:lvl>
    <w:lvl w:ilvl="4">
      <w:start w:val="1"/>
      <w:numFmt w:val="decimal"/>
      <w:lvlText w:val="%1.%2.%3.%4.%5."/>
      <w:lvlJc w:val="left"/>
      <w:pPr>
        <w:ind w:left="2520" w:hanging="1080"/>
      </w:pPr>
      <w:rPr>
        <w:rFonts w:ascii="Times New Roman" w:hAnsi="Times New Roman" w:cs="Times New Roman" w:hint="default"/>
        <w:sz w:val="22"/>
      </w:rPr>
    </w:lvl>
    <w:lvl w:ilvl="5">
      <w:start w:val="1"/>
      <w:numFmt w:val="decimal"/>
      <w:lvlText w:val="%1.%2.%3.%4.%5.%6."/>
      <w:lvlJc w:val="left"/>
      <w:pPr>
        <w:ind w:left="2880" w:hanging="1080"/>
      </w:pPr>
      <w:rPr>
        <w:rFonts w:ascii="Times New Roman" w:hAnsi="Times New Roman" w:cs="Times New Roman" w:hint="default"/>
        <w:sz w:val="22"/>
      </w:rPr>
    </w:lvl>
    <w:lvl w:ilvl="6">
      <w:start w:val="1"/>
      <w:numFmt w:val="decimal"/>
      <w:lvlText w:val="%1.%2.%3.%4.%5.%6.%7."/>
      <w:lvlJc w:val="left"/>
      <w:pPr>
        <w:ind w:left="3600" w:hanging="1440"/>
      </w:pPr>
      <w:rPr>
        <w:rFonts w:ascii="Times New Roman" w:hAnsi="Times New Roman" w:cs="Times New Roman" w:hint="default"/>
        <w:sz w:val="22"/>
      </w:rPr>
    </w:lvl>
    <w:lvl w:ilvl="7">
      <w:start w:val="1"/>
      <w:numFmt w:val="decimal"/>
      <w:lvlText w:val="%1.%2.%3.%4.%5.%6.%7.%8."/>
      <w:lvlJc w:val="left"/>
      <w:pPr>
        <w:ind w:left="3960" w:hanging="1440"/>
      </w:pPr>
      <w:rPr>
        <w:rFonts w:ascii="Times New Roman" w:hAnsi="Times New Roman" w:cs="Times New Roman" w:hint="default"/>
        <w:sz w:val="22"/>
      </w:rPr>
    </w:lvl>
    <w:lvl w:ilvl="8">
      <w:start w:val="1"/>
      <w:numFmt w:val="decimal"/>
      <w:lvlText w:val="%1.%2.%3.%4.%5.%6.%7.%8.%9."/>
      <w:lvlJc w:val="left"/>
      <w:pPr>
        <w:ind w:left="4680" w:hanging="1800"/>
      </w:pPr>
      <w:rPr>
        <w:rFonts w:ascii="Times New Roman" w:hAnsi="Times New Roman" w:cs="Times New Roman" w:hint="default"/>
        <w:sz w:val="22"/>
      </w:rPr>
    </w:lvl>
  </w:abstractNum>
  <w:num w:numId="1">
    <w:abstractNumId w:val="8"/>
  </w:num>
  <w:num w:numId="2">
    <w:abstractNumId w:val="7"/>
  </w:num>
  <w:num w:numId="3">
    <w:abstractNumId w:val="32"/>
  </w:num>
  <w:num w:numId="4">
    <w:abstractNumId w:val="27"/>
  </w:num>
  <w:num w:numId="5">
    <w:abstractNumId w:val="18"/>
  </w:num>
  <w:num w:numId="6">
    <w:abstractNumId w:val="22"/>
  </w:num>
  <w:num w:numId="7">
    <w:abstractNumId w:val="13"/>
  </w:num>
  <w:num w:numId="8">
    <w:abstractNumId w:val="19"/>
  </w:num>
  <w:num w:numId="9">
    <w:abstractNumId w:val="2"/>
  </w:num>
  <w:num w:numId="10">
    <w:abstractNumId w:val="24"/>
  </w:num>
  <w:num w:numId="11">
    <w:abstractNumId w:val="20"/>
  </w:num>
  <w:num w:numId="12">
    <w:abstractNumId w:val="35"/>
  </w:num>
  <w:num w:numId="13">
    <w:abstractNumId w:val="14"/>
  </w:num>
  <w:num w:numId="14">
    <w:abstractNumId w:val="10"/>
  </w:num>
  <w:num w:numId="15">
    <w:abstractNumId w:val="17"/>
  </w:num>
  <w:num w:numId="16">
    <w:abstractNumId w:val="21"/>
  </w:num>
  <w:num w:numId="17">
    <w:abstractNumId w:val="23"/>
  </w:num>
  <w:num w:numId="18">
    <w:abstractNumId w:val="36"/>
  </w:num>
  <w:num w:numId="19">
    <w:abstractNumId w:val="9"/>
  </w:num>
  <w:num w:numId="20">
    <w:abstractNumId w:val="29"/>
  </w:num>
  <w:num w:numId="21">
    <w:abstractNumId w:val="16"/>
  </w:num>
  <w:num w:numId="22">
    <w:abstractNumId w:val="38"/>
  </w:num>
  <w:num w:numId="23">
    <w:abstractNumId w:val="30"/>
  </w:num>
  <w:num w:numId="24">
    <w:abstractNumId w:val="34"/>
  </w:num>
  <w:num w:numId="25">
    <w:abstractNumId w:val="6"/>
  </w:num>
  <w:num w:numId="26">
    <w:abstractNumId w:val="37"/>
  </w:num>
  <w:num w:numId="27">
    <w:abstractNumId w:val="4"/>
  </w:num>
  <w:num w:numId="28">
    <w:abstractNumId w:val="12"/>
  </w:num>
  <w:num w:numId="29">
    <w:abstractNumId w:val="15"/>
  </w:num>
  <w:num w:numId="30">
    <w:abstractNumId w:val="33"/>
  </w:num>
  <w:num w:numId="31">
    <w:abstractNumId w:val="5"/>
  </w:num>
  <w:num w:numId="32">
    <w:abstractNumId w:val="11"/>
  </w:num>
  <w:num w:numId="33">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1"/>
  </w:num>
  <w:num w:numId="3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37"/>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D6477"/>
    <w:rsid w:val="00000C0B"/>
    <w:rsid w:val="00000E6D"/>
    <w:rsid w:val="000013C8"/>
    <w:rsid w:val="00001A9D"/>
    <w:rsid w:val="00001E0C"/>
    <w:rsid w:val="000025A5"/>
    <w:rsid w:val="000033BE"/>
    <w:rsid w:val="00003639"/>
    <w:rsid w:val="00003C03"/>
    <w:rsid w:val="00003C19"/>
    <w:rsid w:val="00005202"/>
    <w:rsid w:val="00005BD6"/>
    <w:rsid w:val="00005EB9"/>
    <w:rsid w:val="000062B1"/>
    <w:rsid w:val="00006417"/>
    <w:rsid w:val="00006A00"/>
    <w:rsid w:val="00010528"/>
    <w:rsid w:val="00011A2C"/>
    <w:rsid w:val="00012C3D"/>
    <w:rsid w:val="00013DF8"/>
    <w:rsid w:val="00014E80"/>
    <w:rsid w:val="00015B40"/>
    <w:rsid w:val="0001705F"/>
    <w:rsid w:val="00017504"/>
    <w:rsid w:val="00020599"/>
    <w:rsid w:val="000221E0"/>
    <w:rsid w:val="0002228F"/>
    <w:rsid w:val="00022B48"/>
    <w:rsid w:val="00023510"/>
    <w:rsid w:val="00024525"/>
    <w:rsid w:val="00025016"/>
    <w:rsid w:val="00025230"/>
    <w:rsid w:val="000257DD"/>
    <w:rsid w:val="00025A48"/>
    <w:rsid w:val="0002635B"/>
    <w:rsid w:val="00027A80"/>
    <w:rsid w:val="00031A49"/>
    <w:rsid w:val="00031E54"/>
    <w:rsid w:val="00031F27"/>
    <w:rsid w:val="00033047"/>
    <w:rsid w:val="000331A7"/>
    <w:rsid w:val="00033EAD"/>
    <w:rsid w:val="000344B0"/>
    <w:rsid w:val="000363F1"/>
    <w:rsid w:val="0003658F"/>
    <w:rsid w:val="000372FC"/>
    <w:rsid w:val="0003750A"/>
    <w:rsid w:val="00037B16"/>
    <w:rsid w:val="00037DA4"/>
    <w:rsid w:val="000412F8"/>
    <w:rsid w:val="0004134A"/>
    <w:rsid w:val="0004187F"/>
    <w:rsid w:val="00041F00"/>
    <w:rsid w:val="00041FD1"/>
    <w:rsid w:val="0004251E"/>
    <w:rsid w:val="00043486"/>
    <w:rsid w:val="000436A8"/>
    <w:rsid w:val="000443EE"/>
    <w:rsid w:val="000446FD"/>
    <w:rsid w:val="00044840"/>
    <w:rsid w:val="00044DEC"/>
    <w:rsid w:val="000450A0"/>
    <w:rsid w:val="00046463"/>
    <w:rsid w:val="00046AF8"/>
    <w:rsid w:val="000503DF"/>
    <w:rsid w:val="00050BE6"/>
    <w:rsid w:val="00051CD9"/>
    <w:rsid w:val="00052A95"/>
    <w:rsid w:val="00053212"/>
    <w:rsid w:val="00053396"/>
    <w:rsid w:val="000533AE"/>
    <w:rsid w:val="00056CCB"/>
    <w:rsid w:val="00060173"/>
    <w:rsid w:val="000604C9"/>
    <w:rsid w:val="00060E02"/>
    <w:rsid w:val="00060FD1"/>
    <w:rsid w:val="00061AF9"/>
    <w:rsid w:val="00061F55"/>
    <w:rsid w:val="00062FF6"/>
    <w:rsid w:val="0006443B"/>
    <w:rsid w:val="00064F6F"/>
    <w:rsid w:val="00067237"/>
    <w:rsid w:val="0006798C"/>
    <w:rsid w:val="00070058"/>
    <w:rsid w:val="000709B7"/>
    <w:rsid w:val="00071AF4"/>
    <w:rsid w:val="0007208A"/>
    <w:rsid w:val="00072AFB"/>
    <w:rsid w:val="000735E6"/>
    <w:rsid w:val="000741DA"/>
    <w:rsid w:val="00074691"/>
    <w:rsid w:val="00074A45"/>
    <w:rsid w:val="00074FAF"/>
    <w:rsid w:val="0007500B"/>
    <w:rsid w:val="000753A6"/>
    <w:rsid w:val="00077EA0"/>
    <w:rsid w:val="00080143"/>
    <w:rsid w:val="000802AB"/>
    <w:rsid w:val="0008096A"/>
    <w:rsid w:val="00080CB9"/>
    <w:rsid w:val="00081E00"/>
    <w:rsid w:val="000823A5"/>
    <w:rsid w:val="0008291F"/>
    <w:rsid w:val="00082CE9"/>
    <w:rsid w:val="0008368D"/>
    <w:rsid w:val="00084740"/>
    <w:rsid w:val="00086065"/>
    <w:rsid w:val="00087619"/>
    <w:rsid w:val="00087B7E"/>
    <w:rsid w:val="00090BFC"/>
    <w:rsid w:val="000911C9"/>
    <w:rsid w:val="0009178F"/>
    <w:rsid w:val="00092C07"/>
    <w:rsid w:val="0009399E"/>
    <w:rsid w:val="00093EDD"/>
    <w:rsid w:val="00094A84"/>
    <w:rsid w:val="00094AE2"/>
    <w:rsid w:val="000956A2"/>
    <w:rsid w:val="00095D25"/>
    <w:rsid w:val="000960CB"/>
    <w:rsid w:val="00096201"/>
    <w:rsid w:val="00096571"/>
    <w:rsid w:val="000972AE"/>
    <w:rsid w:val="000972D4"/>
    <w:rsid w:val="00097969"/>
    <w:rsid w:val="00097B94"/>
    <w:rsid w:val="000A062D"/>
    <w:rsid w:val="000A08E2"/>
    <w:rsid w:val="000A093E"/>
    <w:rsid w:val="000A0BEB"/>
    <w:rsid w:val="000A104D"/>
    <w:rsid w:val="000A106A"/>
    <w:rsid w:val="000A2934"/>
    <w:rsid w:val="000A360F"/>
    <w:rsid w:val="000A3782"/>
    <w:rsid w:val="000A3E71"/>
    <w:rsid w:val="000A4567"/>
    <w:rsid w:val="000A503A"/>
    <w:rsid w:val="000A56BC"/>
    <w:rsid w:val="000A56C4"/>
    <w:rsid w:val="000A588A"/>
    <w:rsid w:val="000A6B37"/>
    <w:rsid w:val="000B0334"/>
    <w:rsid w:val="000B1A63"/>
    <w:rsid w:val="000B1E8C"/>
    <w:rsid w:val="000B248F"/>
    <w:rsid w:val="000B2839"/>
    <w:rsid w:val="000B30F8"/>
    <w:rsid w:val="000B3BCC"/>
    <w:rsid w:val="000B5324"/>
    <w:rsid w:val="000B5B6C"/>
    <w:rsid w:val="000B6398"/>
    <w:rsid w:val="000B70C8"/>
    <w:rsid w:val="000B722B"/>
    <w:rsid w:val="000C0B12"/>
    <w:rsid w:val="000C1EC5"/>
    <w:rsid w:val="000C2457"/>
    <w:rsid w:val="000C48CA"/>
    <w:rsid w:val="000C4CAE"/>
    <w:rsid w:val="000C4FE4"/>
    <w:rsid w:val="000C53B4"/>
    <w:rsid w:val="000C54F7"/>
    <w:rsid w:val="000C5565"/>
    <w:rsid w:val="000C5B79"/>
    <w:rsid w:val="000C5D86"/>
    <w:rsid w:val="000C625E"/>
    <w:rsid w:val="000C6814"/>
    <w:rsid w:val="000C69F6"/>
    <w:rsid w:val="000D00C9"/>
    <w:rsid w:val="000D0465"/>
    <w:rsid w:val="000D06D9"/>
    <w:rsid w:val="000D09FF"/>
    <w:rsid w:val="000D0C40"/>
    <w:rsid w:val="000D101A"/>
    <w:rsid w:val="000D28E1"/>
    <w:rsid w:val="000D34BB"/>
    <w:rsid w:val="000D380C"/>
    <w:rsid w:val="000D3B15"/>
    <w:rsid w:val="000D3F36"/>
    <w:rsid w:val="000D6172"/>
    <w:rsid w:val="000D628D"/>
    <w:rsid w:val="000D7797"/>
    <w:rsid w:val="000D7891"/>
    <w:rsid w:val="000E1070"/>
    <w:rsid w:val="000E2F02"/>
    <w:rsid w:val="000E333C"/>
    <w:rsid w:val="000E35CC"/>
    <w:rsid w:val="000E3E55"/>
    <w:rsid w:val="000E4B21"/>
    <w:rsid w:val="000E6A89"/>
    <w:rsid w:val="000E6E94"/>
    <w:rsid w:val="000E7907"/>
    <w:rsid w:val="000F02A1"/>
    <w:rsid w:val="000F047A"/>
    <w:rsid w:val="000F083F"/>
    <w:rsid w:val="000F08BC"/>
    <w:rsid w:val="000F1784"/>
    <w:rsid w:val="000F24CA"/>
    <w:rsid w:val="000F2ED9"/>
    <w:rsid w:val="000F31BE"/>
    <w:rsid w:val="000F38CA"/>
    <w:rsid w:val="000F3D2E"/>
    <w:rsid w:val="000F3E97"/>
    <w:rsid w:val="000F3F76"/>
    <w:rsid w:val="000F4F2B"/>
    <w:rsid w:val="000F4F79"/>
    <w:rsid w:val="000F50DE"/>
    <w:rsid w:val="000F5E82"/>
    <w:rsid w:val="000F5F04"/>
    <w:rsid w:val="000F6401"/>
    <w:rsid w:val="0010014E"/>
    <w:rsid w:val="00100448"/>
    <w:rsid w:val="00100620"/>
    <w:rsid w:val="001011A9"/>
    <w:rsid w:val="0010169E"/>
    <w:rsid w:val="0010267A"/>
    <w:rsid w:val="00103AFF"/>
    <w:rsid w:val="00104E20"/>
    <w:rsid w:val="001056CB"/>
    <w:rsid w:val="00107051"/>
    <w:rsid w:val="00107205"/>
    <w:rsid w:val="001075AF"/>
    <w:rsid w:val="001075E2"/>
    <w:rsid w:val="0010789A"/>
    <w:rsid w:val="00107CF4"/>
    <w:rsid w:val="001105E0"/>
    <w:rsid w:val="001113AD"/>
    <w:rsid w:val="00113F47"/>
    <w:rsid w:val="001144BF"/>
    <w:rsid w:val="0011515D"/>
    <w:rsid w:val="001152BB"/>
    <w:rsid w:val="001155B9"/>
    <w:rsid w:val="00115A1D"/>
    <w:rsid w:val="00115A3E"/>
    <w:rsid w:val="001162A8"/>
    <w:rsid w:val="00116B51"/>
    <w:rsid w:val="00120E90"/>
    <w:rsid w:val="00122F37"/>
    <w:rsid w:val="00123842"/>
    <w:rsid w:val="001244D7"/>
    <w:rsid w:val="0012452F"/>
    <w:rsid w:val="00125F0F"/>
    <w:rsid w:val="00126229"/>
    <w:rsid w:val="00132D0A"/>
    <w:rsid w:val="00134CFA"/>
    <w:rsid w:val="00134F16"/>
    <w:rsid w:val="00135C3C"/>
    <w:rsid w:val="00136283"/>
    <w:rsid w:val="00136474"/>
    <w:rsid w:val="00136BAE"/>
    <w:rsid w:val="001371AD"/>
    <w:rsid w:val="0013772F"/>
    <w:rsid w:val="00140633"/>
    <w:rsid w:val="00140F42"/>
    <w:rsid w:val="00141282"/>
    <w:rsid w:val="001414CB"/>
    <w:rsid w:val="00142E2A"/>
    <w:rsid w:val="0014313F"/>
    <w:rsid w:val="00143487"/>
    <w:rsid w:val="001440EE"/>
    <w:rsid w:val="001441FB"/>
    <w:rsid w:val="0014470C"/>
    <w:rsid w:val="00145BB5"/>
    <w:rsid w:val="00146088"/>
    <w:rsid w:val="001463CA"/>
    <w:rsid w:val="001466DD"/>
    <w:rsid w:val="00146774"/>
    <w:rsid w:val="00146B8D"/>
    <w:rsid w:val="00146FA2"/>
    <w:rsid w:val="00147EF8"/>
    <w:rsid w:val="001525C9"/>
    <w:rsid w:val="001531C1"/>
    <w:rsid w:val="00153646"/>
    <w:rsid w:val="00154C3B"/>
    <w:rsid w:val="00154EAC"/>
    <w:rsid w:val="001550F0"/>
    <w:rsid w:val="001558D5"/>
    <w:rsid w:val="00155D3B"/>
    <w:rsid w:val="001560E1"/>
    <w:rsid w:val="001561EE"/>
    <w:rsid w:val="0015626E"/>
    <w:rsid w:val="00157C1A"/>
    <w:rsid w:val="0016051E"/>
    <w:rsid w:val="00161C65"/>
    <w:rsid w:val="001621D7"/>
    <w:rsid w:val="00162499"/>
    <w:rsid w:val="00162C90"/>
    <w:rsid w:val="00162CAF"/>
    <w:rsid w:val="00162D64"/>
    <w:rsid w:val="00163179"/>
    <w:rsid w:val="001642CD"/>
    <w:rsid w:val="001644E1"/>
    <w:rsid w:val="0016465D"/>
    <w:rsid w:val="00164864"/>
    <w:rsid w:val="00165DD9"/>
    <w:rsid w:val="00165DDF"/>
    <w:rsid w:val="00166315"/>
    <w:rsid w:val="0016672D"/>
    <w:rsid w:val="001676FC"/>
    <w:rsid w:val="00167DD4"/>
    <w:rsid w:val="00170249"/>
    <w:rsid w:val="0017068A"/>
    <w:rsid w:val="0017069D"/>
    <w:rsid w:val="00171572"/>
    <w:rsid w:val="0017201C"/>
    <w:rsid w:val="001722E8"/>
    <w:rsid w:val="001727EB"/>
    <w:rsid w:val="00173573"/>
    <w:rsid w:val="00173579"/>
    <w:rsid w:val="00173580"/>
    <w:rsid w:val="0017480B"/>
    <w:rsid w:val="001751BF"/>
    <w:rsid w:val="00175CAD"/>
    <w:rsid w:val="001762A7"/>
    <w:rsid w:val="0017649E"/>
    <w:rsid w:val="00180379"/>
    <w:rsid w:val="00180F3F"/>
    <w:rsid w:val="00180FBB"/>
    <w:rsid w:val="001817CD"/>
    <w:rsid w:val="0018267C"/>
    <w:rsid w:val="00182874"/>
    <w:rsid w:val="00183E1E"/>
    <w:rsid w:val="001855E6"/>
    <w:rsid w:val="0018742D"/>
    <w:rsid w:val="0018746C"/>
    <w:rsid w:val="00187CCB"/>
    <w:rsid w:val="00190359"/>
    <w:rsid w:val="00190ACD"/>
    <w:rsid w:val="001915F6"/>
    <w:rsid w:val="001925AE"/>
    <w:rsid w:val="00192D59"/>
    <w:rsid w:val="00192E6B"/>
    <w:rsid w:val="00193279"/>
    <w:rsid w:val="00193501"/>
    <w:rsid w:val="001950A7"/>
    <w:rsid w:val="001959BA"/>
    <w:rsid w:val="001965C5"/>
    <w:rsid w:val="0019701E"/>
    <w:rsid w:val="00197AEF"/>
    <w:rsid w:val="001A024D"/>
    <w:rsid w:val="001A0BAC"/>
    <w:rsid w:val="001A17F8"/>
    <w:rsid w:val="001A1B01"/>
    <w:rsid w:val="001A257B"/>
    <w:rsid w:val="001A32BF"/>
    <w:rsid w:val="001A3C3D"/>
    <w:rsid w:val="001A4273"/>
    <w:rsid w:val="001A6E39"/>
    <w:rsid w:val="001A7B2D"/>
    <w:rsid w:val="001B058A"/>
    <w:rsid w:val="001B0E1D"/>
    <w:rsid w:val="001B186F"/>
    <w:rsid w:val="001B1943"/>
    <w:rsid w:val="001B25CD"/>
    <w:rsid w:val="001B26B5"/>
    <w:rsid w:val="001B2926"/>
    <w:rsid w:val="001B2949"/>
    <w:rsid w:val="001B34FE"/>
    <w:rsid w:val="001B3D04"/>
    <w:rsid w:val="001B4D56"/>
    <w:rsid w:val="001B557D"/>
    <w:rsid w:val="001B5A67"/>
    <w:rsid w:val="001B5BC1"/>
    <w:rsid w:val="001B6A9E"/>
    <w:rsid w:val="001B7136"/>
    <w:rsid w:val="001B7ACB"/>
    <w:rsid w:val="001C13AD"/>
    <w:rsid w:val="001C1A57"/>
    <w:rsid w:val="001C214B"/>
    <w:rsid w:val="001C2B31"/>
    <w:rsid w:val="001C2CCF"/>
    <w:rsid w:val="001C2DE5"/>
    <w:rsid w:val="001C3347"/>
    <w:rsid w:val="001C3B7E"/>
    <w:rsid w:val="001C3F4B"/>
    <w:rsid w:val="001C432F"/>
    <w:rsid w:val="001C5174"/>
    <w:rsid w:val="001C652A"/>
    <w:rsid w:val="001C7CF2"/>
    <w:rsid w:val="001D02E3"/>
    <w:rsid w:val="001D0B50"/>
    <w:rsid w:val="001D0BDE"/>
    <w:rsid w:val="001D1259"/>
    <w:rsid w:val="001D373D"/>
    <w:rsid w:val="001D39F1"/>
    <w:rsid w:val="001D4116"/>
    <w:rsid w:val="001D41A5"/>
    <w:rsid w:val="001D6361"/>
    <w:rsid w:val="001D7314"/>
    <w:rsid w:val="001E126C"/>
    <w:rsid w:val="001E3095"/>
    <w:rsid w:val="001E35C9"/>
    <w:rsid w:val="001E39A3"/>
    <w:rsid w:val="001E4BAC"/>
    <w:rsid w:val="001E5F0C"/>
    <w:rsid w:val="001E69B4"/>
    <w:rsid w:val="001E6C4C"/>
    <w:rsid w:val="001E7341"/>
    <w:rsid w:val="001F0689"/>
    <w:rsid w:val="001F250C"/>
    <w:rsid w:val="001F3D62"/>
    <w:rsid w:val="001F3FD5"/>
    <w:rsid w:val="001F4AF0"/>
    <w:rsid w:val="001F6786"/>
    <w:rsid w:val="001F6816"/>
    <w:rsid w:val="001F6F5E"/>
    <w:rsid w:val="001F73F6"/>
    <w:rsid w:val="001F74C5"/>
    <w:rsid w:val="001F75BE"/>
    <w:rsid w:val="00200062"/>
    <w:rsid w:val="00200914"/>
    <w:rsid w:val="00200D04"/>
    <w:rsid w:val="00200F3B"/>
    <w:rsid w:val="0020142B"/>
    <w:rsid w:val="00201A58"/>
    <w:rsid w:val="00202CA9"/>
    <w:rsid w:val="002031CF"/>
    <w:rsid w:val="00203424"/>
    <w:rsid w:val="0020511E"/>
    <w:rsid w:val="00206B9B"/>
    <w:rsid w:val="002078A6"/>
    <w:rsid w:val="00207ED3"/>
    <w:rsid w:val="002118B0"/>
    <w:rsid w:val="002119E7"/>
    <w:rsid w:val="00212288"/>
    <w:rsid w:val="00212F89"/>
    <w:rsid w:val="00213352"/>
    <w:rsid w:val="00213922"/>
    <w:rsid w:val="00213A42"/>
    <w:rsid w:val="00213BC4"/>
    <w:rsid w:val="00214AC9"/>
    <w:rsid w:val="00214AED"/>
    <w:rsid w:val="00214EA3"/>
    <w:rsid w:val="00215DC7"/>
    <w:rsid w:val="00215EE4"/>
    <w:rsid w:val="002168E0"/>
    <w:rsid w:val="00216FEC"/>
    <w:rsid w:val="00217324"/>
    <w:rsid w:val="002174DE"/>
    <w:rsid w:val="00217A01"/>
    <w:rsid w:val="00220297"/>
    <w:rsid w:val="00222390"/>
    <w:rsid w:val="00222561"/>
    <w:rsid w:val="002228BB"/>
    <w:rsid w:val="00223C85"/>
    <w:rsid w:val="00223F52"/>
    <w:rsid w:val="002241D2"/>
    <w:rsid w:val="00224337"/>
    <w:rsid w:val="00224F6B"/>
    <w:rsid w:val="00225438"/>
    <w:rsid w:val="002255B0"/>
    <w:rsid w:val="00225A99"/>
    <w:rsid w:val="00225B9F"/>
    <w:rsid w:val="00226D0C"/>
    <w:rsid w:val="00230091"/>
    <w:rsid w:val="0023110B"/>
    <w:rsid w:val="002318AE"/>
    <w:rsid w:val="002323E0"/>
    <w:rsid w:val="002325A5"/>
    <w:rsid w:val="00232ACC"/>
    <w:rsid w:val="00232E9E"/>
    <w:rsid w:val="0023479B"/>
    <w:rsid w:val="00234CF9"/>
    <w:rsid w:val="00234D51"/>
    <w:rsid w:val="00235155"/>
    <w:rsid w:val="002354E4"/>
    <w:rsid w:val="0023577A"/>
    <w:rsid w:val="00235A01"/>
    <w:rsid w:val="00235A52"/>
    <w:rsid w:val="00235C70"/>
    <w:rsid w:val="00236C00"/>
    <w:rsid w:val="00237A27"/>
    <w:rsid w:val="0024150E"/>
    <w:rsid w:val="002417A2"/>
    <w:rsid w:val="00242BB6"/>
    <w:rsid w:val="00243C70"/>
    <w:rsid w:val="00243EF8"/>
    <w:rsid w:val="0024482B"/>
    <w:rsid w:val="002457F1"/>
    <w:rsid w:val="00245D48"/>
    <w:rsid w:val="00247A57"/>
    <w:rsid w:val="0025090A"/>
    <w:rsid w:val="00250B91"/>
    <w:rsid w:val="002518D8"/>
    <w:rsid w:val="00251E71"/>
    <w:rsid w:val="002520B1"/>
    <w:rsid w:val="00252A80"/>
    <w:rsid w:val="0025376F"/>
    <w:rsid w:val="00253B30"/>
    <w:rsid w:val="002542A7"/>
    <w:rsid w:val="00254E94"/>
    <w:rsid w:val="002557EA"/>
    <w:rsid w:val="00255FAC"/>
    <w:rsid w:val="0025612A"/>
    <w:rsid w:val="00257676"/>
    <w:rsid w:val="0026031E"/>
    <w:rsid w:val="0026060F"/>
    <w:rsid w:val="002609D7"/>
    <w:rsid w:val="00260B33"/>
    <w:rsid w:val="0026130B"/>
    <w:rsid w:val="00261659"/>
    <w:rsid w:val="0026253D"/>
    <w:rsid w:val="00262DD5"/>
    <w:rsid w:val="002632A6"/>
    <w:rsid w:val="00263A41"/>
    <w:rsid w:val="0026456D"/>
    <w:rsid w:val="00264D74"/>
    <w:rsid w:val="00265380"/>
    <w:rsid w:val="0026558D"/>
    <w:rsid w:val="002665E2"/>
    <w:rsid w:val="002667E6"/>
    <w:rsid w:val="0026754C"/>
    <w:rsid w:val="00267DB1"/>
    <w:rsid w:val="002700FE"/>
    <w:rsid w:val="002705E3"/>
    <w:rsid w:val="00270F4F"/>
    <w:rsid w:val="0027129E"/>
    <w:rsid w:val="002715BA"/>
    <w:rsid w:val="00271AD4"/>
    <w:rsid w:val="00271E15"/>
    <w:rsid w:val="002725C4"/>
    <w:rsid w:val="00273049"/>
    <w:rsid w:val="00273153"/>
    <w:rsid w:val="00273557"/>
    <w:rsid w:val="00273837"/>
    <w:rsid w:val="00273BEB"/>
    <w:rsid w:val="0027445A"/>
    <w:rsid w:val="00274558"/>
    <w:rsid w:val="00274C83"/>
    <w:rsid w:val="00274E0C"/>
    <w:rsid w:val="00276564"/>
    <w:rsid w:val="00276CC3"/>
    <w:rsid w:val="00277207"/>
    <w:rsid w:val="0027726B"/>
    <w:rsid w:val="00277318"/>
    <w:rsid w:val="00277ABC"/>
    <w:rsid w:val="002803CC"/>
    <w:rsid w:val="00281CC6"/>
    <w:rsid w:val="0028262D"/>
    <w:rsid w:val="00283335"/>
    <w:rsid w:val="0028334C"/>
    <w:rsid w:val="0028421D"/>
    <w:rsid w:val="002843EE"/>
    <w:rsid w:val="0028676C"/>
    <w:rsid w:val="0028680C"/>
    <w:rsid w:val="00287624"/>
    <w:rsid w:val="00291205"/>
    <w:rsid w:val="00291ED0"/>
    <w:rsid w:val="00292549"/>
    <w:rsid w:val="00292BDB"/>
    <w:rsid w:val="002935C6"/>
    <w:rsid w:val="0029393E"/>
    <w:rsid w:val="00293D4A"/>
    <w:rsid w:val="002947C8"/>
    <w:rsid w:val="00294D66"/>
    <w:rsid w:val="00295947"/>
    <w:rsid w:val="00296ABF"/>
    <w:rsid w:val="00297465"/>
    <w:rsid w:val="00297DE3"/>
    <w:rsid w:val="002A019D"/>
    <w:rsid w:val="002A0525"/>
    <w:rsid w:val="002A05FD"/>
    <w:rsid w:val="002A16A2"/>
    <w:rsid w:val="002A198E"/>
    <w:rsid w:val="002A24C6"/>
    <w:rsid w:val="002A2AC7"/>
    <w:rsid w:val="002A3187"/>
    <w:rsid w:val="002A32B5"/>
    <w:rsid w:val="002A3606"/>
    <w:rsid w:val="002A3B16"/>
    <w:rsid w:val="002A4107"/>
    <w:rsid w:val="002A511C"/>
    <w:rsid w:val="002A6027"/>
    <w:rsid w:val="002A667E"/>
    <w:rsid w:val="002A7127"/>
    <w:rsid w:val="002A7CC7"/>
    <w:rsid w:val="002B0653"/>
    <w:rsid w:val="002B1453"/>
    <w:rsid w:val="002B2478"/>
    <w:rsid w:val="002B2CA5"/>
    <w:rsid w:val="002B305B"/>
    <w:rsid w:val="002B30FE"/>
    <w:rsid w:val="002B37CD"/>
    <w:rsid w:val="002B40E5"/>
    <w:rsid w:val="002B4E03"/>
    <w:rsid w:val="002B501C"/>
    <w:rsid w:val="002B5F60"/>
    <w:rsid w:val="002B6961"/>
    <w:rsid w:val="002B7123"/>
    <w:rsid w:val="002B71A8"/>
    <w:rsid w:val="002B77E9"/>
    <w:rsid w:val="002B7BDA"/>
    <w:rsid w:val="002C013A"/>
    <w:rsid w:val="002C02B9"/>
    <w:rsid w:val="002C2C53"/>
    <w:rsid w:val="002C3A53"/>
    <w:rsid w:val="002C4C4C"/>
    <w:rsid w:val="002C5249"/>
    <w:rsid w:val="002C5AB4"/>
    <w:rsid w:val="002C5B87"/>
    <w:rsid w:val="002C6DDD"/>
    <w:rsid w:val="002C7A8A"/>
    <w:rsid w:val="002C7BE9"/>
    <w:rsid w:val="002D031F"/>
    <w:rsid w:val="002D068C"/>
    <w:rsid w:val="002D0AF7"/>
    <w:rsid w:val="002D1595"/>
    <w:rsid w:val="002D2150"/>
    <w:rsid w:val="002D29B3"/>
    <w:rsid w:val="002D2A95"/>
    <w:rsid w:val="002D329A"/>
    <w:rsid w:val="002D39E5"/>
    <w:rsid w:val="002D3CAC"/>
    <w:rsid w:val="002D3CD3"/>
    <w:rsid w:val="002D4BFE"/>
    <w:rsid w:val="002D4DB0"/>
    <w:rsid w:val="002D6C1A"/>
    <w:rsid w:val="002D729B"/>
    <w:rsid w:val="002E134A"/>
    <w:rsid w:val="002E151D"/>
    <w:rsid w:val="002E1ACB"/>
    <w:rsid w:val="002E21AB"/>
    <w:rsid w:val="002E26DE"/>
    <w:rsid w:val="002E4F31"/>
    <w:rsid w:val="002E6D60"/>
    <w:rsid w:val="002E7BBB"/>
    <w:rsid w:val="002F1C6D"/>
    <w:rsid w:val="002F1E2A"/>
    <w:rsid w:val="002F2094"/>
    <w:rsid w:val="002F26CF"/>
    <w:rsid w:val="002F2B41"/>
    <w:rsid w:val="002F3283"/>
    <w:rsid w:val="002F3EEA"/>
    <w:rsid w:val="002F45FB"/>
    <w:rsid w:val="002F5344"/>
    <w:rsid w:val="002F5791"/>
    <w:rsid w:val="002F58B0"/>
    <w:rsid w:val="002F70F1"/>
    <w:rsid w:val="002F795E"/>
    <w:rsid w:val="002F7C96"/>
    <w:rsid w:val="002F7DF0"/>
    <w:rsid w:val="0030052B"/>
    <w:rsid w:val="00301933"/>
    <w:rsid w:val="00301D16"/>
    <w:rsid w:val="00302706"/>
    <w:rsid w:val="003034B1"/>
    <w:rsid w:val="0030465E"/>
    <w:rsid w:val="00304AD0"/>
    <w:rsid w:val="003056B9"/>
    <w:rsid w:val="00305832"/>
    <w:rsid w:val="00305E94"/>
    <w:rsid w:val="00306321"/>
    <w:rsid w:val="0030667D"/>
    <w:rsid w:val="003109C3"/>
    <w:rsid w:val="00311250"/>
    <w:rsid w:val="003112B0"/>
    <w:rsid w:val="003117C4"/>
    <w:rsid w:val="00311FCC"/>
    <w:rsid w:val="003135D6"/>
    <w:rsid w:val="00314058"/>
    <w:rsid w:val="00314EC7"/>
    <w:rsid w:val="003155AA"/>
    <w:rsid w:val="00315705"/>
    <w:rsid w:val="00315E41"/>
    <w:rsid w:val="00316259"/>
    <w:rsid w:val="003175AD"/>
    <w:rsid w:val="003175C5"/>
    <w:rsid w:val="00317D7D"/>
    <w:rsid w:val="00317FE3"/>
    <w:rsid w:val="00320629"/>
    <w:rsid w:val="00320BF8"/>
    <w:rsid w:val="00321061"/>
    <w:rsid w:val="0032170F"/>
    <w:rsid w:val="003219A9"/>
    <w:rsid w:val="0032298B"/>
    <w:rsid w:val="0032341A"/>
    <w:rsid w:val="003243A4"/>
    <w:rsid w:val="00326F3C"/>
    <w:rsid w:val="00330456"/>
    <w:rsid w:val="00331254"/>
    <w:rsid w:val="003325AA"/>
    <w:rsid w:val="00332E9E"/>
    <w:rsid w:val="00333652"/>
    <w:rsid w:val="00333D4D"/>
    <w:rsid w:val="00334DA0"/>
    <w:rsid w:val="0033622B"/>
    <w:rsid w:val="00337369"/>
    <w:rsid w:val="003377F6"/>
    <w:rsid w:val="00340265"/>
    <w:rsid w:val="003405B4"/>
    <w:rsid w:val="00340DDE"/>
    <w:rsid w:val="003416BA"/>
    <w:rsid w:val="00341C32"/>
    <w:rsid w:val="00342181"/>
    <w:rsid w:val="0034256A"/>
    <w:rsid w:val="003425F5"/>
    <w:rsid w:val="00344C15"/>
    <w:rsid w:val="00345B30"/>
    <w:rsid w:val="00346301"/>
    <w:rsid w:val="00350A62"/>
    <w:rsid w:val="00352107"/>
    <w:rsid w:val="00353419"/>
    <w:rsid w:val="00354D58"/>
    <w:rsid w:val="003558E7"/>
    <w:rsid w:val="003602CF"/>
    <w:rsid w:val="00360B78"/>
    <w:rsid w:val="00361FA6"/>
    <w:rsid w:val="00362B22"/>
    <w:rsid w:val="00362D40"/>
    <w:rsid w:val="00363290"/>
    <w:rsid w:val="0036356F"/>
    <w:rsid w:val="00364A02"/>
    <w:rsid w:val="00365F94"/>
    <w:rsid w:val="00366524"/>
    <w:rsid w:val="003678C6"/>
    <w:rsid w:val="0037226A"/>
    <w:rsid w:val="00372D88"/>
    <w:rsid w:val="00372FA5"/>
    <w:rsid w:val="00373A99"/>
    <w:rsid w:val="00373DE8"/>
    <w:rsid w:val="00373E1B"/>
    <w:rsid w:val="00374253"/>
    <w:rsid w:val="00374A41"/>
    <w:rsid w:val="00374BC0"/>
    <w:rsid w:val="0037585C"/>
    <w:rsid w:val="00375FD4"/>
    <w:rsid w:val="003762C6"/>
    <w:rsid w:val="003769B1"/>
    <w:rsid w:val="003776B8"/>
    <w:rsid w:val="003812DC"/>
    <w:rsid w:val="00381B1D"/>
    <w:rsid w:val="00382C24"/>
    <w:rsid w:val="0038315B"/>
    <w:rsid w:val="003836FE"/>
    <w:rsid w:val="00383C69"/>
    <w:rsid w:val="00386173"/>
    <w:rsid w:val="00386483"/>
    <w:rsid w:val="0039026C"/>
    <w:rsid w:val="00390729"/>
    <w:rsid w:val="00390AA6"/>
    <w:rsid w:val="00391414"/>
    <w:rsid w:val="00392EE3"/>
    <w:rsid w:val="003934D8"/>
    <w:rsid w:val="00394029"/>
    <w:rsid w:val="00394312"/>
    <w:rsid w:val="00395E8E"/>
    <w:rsid w:val="00396208"/>
    <w:rsid w:val="003964D5"/>
    <w:rsid w:val="00396AFD"/>
    <w:rsid w:val="003971B2"/>
    <w:rsid w:val="00397EF5"/>
    <w:rsid w:val="003A0024"/>
    <w:rsid w:val="003A1A00"/>
    <w:rsid w:val="003A208A"/>
    <w:rsid w:val="003A2890"/>
    <w:rsid w:val="003A3A52"/>
    <w:rsid w:val="003A3BBE"/>
    <w:rsid w:val="003A675E"/>
    <w:rsid w:val="003A7142"/>
    <w:rsid w:val="003A7CD5"/>
    <w:rsid w:val="003B0B51"/>
    <w:rsid w:val="003B246A"/>
    <w:rsid w:val="003B2F10"/>
    <w:rsid w:val="003B3E71"/>
    <w:rsid w:val="003B46FA"/>
    <w:rsid w:val="003B4FEC"/>
    <w:rsid w:val="003B5234"/>
    <w:rsid w:val="003B557D"/>
    <w:rsid w:val="003B56ED"/>
    <w:rsid w:val="003B5F0C"/>
    <w:rsid w:val="003B7B41"/>
    <w:rsid w:val="003B7E63"/>
    <w:rsid w:val="003C0519"/>
    <w:rsid w:val="003C115B"/>
    <w:rsid w:val="003C242F"/>
    <w:rsid w:val="003C2B7C"/>
    <w:rsid w:val="003C473E"/>
    <w:rsid w:val="003C4B0F"/>
    <w:rsid w:val="003C4D33"/>
    <w:rsid w:val="003C59A4"/>
    <w:rsid w:val="003C61E6"/>
    <w:rsid w:val="003C6980"/>
    <w:rsid w:val="003C6B32"/>
    <w:rsid w:val="003C7BCD"/>
    <w:rsid w:val="003D00C1"/>
    <w:rsid w:val="003D0BBF"/>
    <w:rsid w:val="003D0CC1"/>
    <w:rsid w:val="003D0EF1"/>
    <w:rsid w:val="003D15C2"/>
    <w:rsid w:val="003D2203"/>
    <w:rsid w:val="003D35B0"/>
    <w:rsid w:val="003D4170"/>
    <w:rsid w:val="003D4915"/>
    <w:rsid w:val="003D4DC5"/>
    <w:rsid w:val="003D4E12"/>
    <w:rsid w:val="003D569F"/>
    <w:rsid w:val="003D5B9C"/>
    <w:rsid w:val="003D5CE5"/>
    <w:rsid w:val="003D659D"/>
    <w:rsid w:val="003D74E1"/>
    <w:rsid w:val="003D757E"/>
    <w:rsid w:val="003D7962"/>
    <w:rsid w:val="003E0581"/>
    <w:rsid w:val="003E0970"/>
    <w:rsid w:val="003E09F0"/>
    <w:rsid w:val="003E1BFE"/>
    <w:rsid w:val="003E21D5"/>
    <w:rsid w:val="003E5A15"/>
    <w:rsid w:val="003E7066"/>
    <w:rsid w:val="003E7CF6"/>
    <w:rsid w:val="003F0EC0"/>
    <w:rsid w:val="003F1FC6"/>
    <w:rsid w:val="003F2454"/>
    <w:rsid w:val="003F2A8A"/>
    <w:rsid w:val="003F2E6B"/>
    <w:rsid w:val="003F3C53"/>
    <w:rsid w:val="003F3F60"/>
    <w:rsid w:val="003F47A7"/>
    <w:rsid w:val="003F4A80"/>
    <w:rsid w:val="003F4E80"/>
    <w:rsid w:val="003F6D6B"/>
    <w:rsid w:val="003F7918"/>
    <w:rsid w:val="00401345"/>
    <w:rsid w:val="00403196"/>
    <w:rsid w:val="00403606"/>
    <w:rsid w:val="00404433"/>
    <w:rsid w:val="004045A6"/>
    <w:rsid w:val="004072C5"/>
    <w:rsid w:val="004073D9"/>
    <w:rsid w:val="00407AB1"/>
    <w:rsid w:val="0041059E"/>
    <w:rsid w:val="004110F1"/>
    <w:rsid w:val="0041243C"/>
    <w:rsid w:val="004127ED"/>
    <w:rsid w:val="00412876"/>
    <w:rsid w:val="0041350A"/>
    <w:rsid w:val="004135B3"/>
    <w:rsid w:val="0041440A"/>
    <w:rsid w:val="00414E0E"/>
    <w:rsid w:val="00414E2B"/>
    <w:rsid w:val="00414E71"/>
    <w:rsid w:val="00415C8A"/>
    <w:rsid w:val="0041798E"/>
    <w:rsid w:val="004202BE"/>
    <w:rsid w:val="00420B7C"/>
    <w:rsid w:val="004215A1"/>
    <w:rsid w:val="00421CCB"/>
    <w:rsid w:val="0042286D"/>
    <w:rsid w:val="00422F42"/>
    <w:rsid w:val="00423320"/>
    <w:rsid w:val="004233F7"/>
    <w:rsid w:val="00423B2B"/>
    <w:rsid w:val="00423B7C"/>
    <w:rsid w:val="00424595"/>
    <w:rsid w:val="0042498D"/>
    <w:rsid w:val="0042506B"/>
    <w:rsid w:val="00425832"/>
    <w:rsid w:val="004259A7"/>
    <w:rsid w:val="00425F38"/>
    <w:rsid w:val="00427008"/>
    <w:rsid w:val="004270B5"/>
    <w:rsid w:val="00427647"/>
    <w:rsid w:val="00430CB3"/>
    <w:rsid w:val="004316F2"/>
    <w:rsid w:val="00431954"/>
    <w:rsid w:val="00431C2C"/>
    <w:rsid w:val="004321C1"/>
    <w:rsid w:val="004345A2"/>
    <w:rsid w:val="004357E5"/>
    <w:rsid w:val="00436F3D"/>
    <w:rsid w:val="00437C30"/>
    <w:rsid w:val="00437C62"/>
    <w:rsid w:val="00442066"/>
    <w:rsid w:val="00442FD4"/>
    <w:rsid w:val="00443209"/>
    <w:rsid w:val="004433D9"/>
    <w:rsid w:val="00443526"/>
    <w:rsid w:val="00445E6E"/>
    <w:rsid w:val="00446695"/>
    <w:rsid w:val="00450A18"/>
    <w:rsid w:val="00451019"/>
    <w:rsid w:val="004518CB"/>
    <w:rsid w:val="00452BE7"/>
    <w:rsid w:val="00453E1E"/>
    <w:rsid w:val="004540E2"/>
    <w:rsid w:val="004554F6"/>
    <w:rsid w:val="00455BCD"/>
    <w:rsid w:val="00457053"/>
    <w:rsid w:val="00457437"/>
    <w:rsid w:val="004618F1"/>
    <w:rsid w:val="00462510"/>
    <w:rsid w:val="00463E81"/>
    <w:rsid w:val="00464D81"/>
    <w:rsid w:val="00465024"/>
    <w:rsid w:val="00470049"/>
    <w:rsid w:val="00470BA8"/>
    <w:rsid w:val="00471C87"/>
    <w:rsid w:val="00471E5D"/>
    <w:rsid w:val="00472420"/>
    <w:rsid w:val="004724B3"/>
    <w:rsid w:val="004725BA"/>
    <w:rsid w:val="00473242"/>
    <w:rsid w:val="004744F6"/>
    <w:rsid w:val="00474B7B"/>
    <w:rsid w:val="00474E10"/>
    <w:rsid w:val="00475BCF"/>
    <w:rsid w:val="00475EBC"/>
    <w:rsid w:val="0047663A"/>
    <w:rsid w:val="0047696D"/>
    <w:rsid w:val="004772E0"/>
    <w:rsid w:val="0048270E"/>
    <w:rsid w:val="004829AD"/>
    <w:rsid w:val="004841EB"/>
    <w:rsid w:val="00484C1A"/>
    <w:rsid w:val="00484D43"/>
    <w:rsid w:val="004858F4"/>
    <w:rsid w:val="00486E2E"/>
    <w:rsid w:val="00487947"/>
    <w:rsid w:val="0049061B"/>
    <w:rsid w:val="00490CC9"/>
    <w:rsid w:val="00490EB4"/>
    <w:rsid w:val="0049134E"/>
    <w:rsid w:val="0049195A"/>
    <w:rsid w:val="00491DA7"/>
    <w:rsid w:val="004920E4"/>
    <w:rsid w:val="00492287"/>
    <w:rsid w:val="00492858"/>
    <w:rsid w:val="00492B26"/>
    <w:rsid w:val="00493362"/>
    <w:rsid w:val="004938D3"/>
    <w:rsid w:val="0049494E"/>
    <w:rsid w:val="00494F0D"/>
    <w:rsid w:val="00495DC8"/>
    <w:rsid w:val="004962D0"/>
    <w:rsid w:val="004A0313"/>
    <w:rsid w:val="004A052E"/>
    <w:rsid w:val="004A0724"/>
    <w:rsid w:val="004A09ED"/>
    <w:rsid w:val="004A0B90"/>
    <w:rsid w:val="004A18AB"/>
    <w:rsid w:val="004A40DF"/>
    <w:rsid w:val="004A4910"/>
    <w:rsid w:val="004A4E58"/>
    <w:rsid w:val="004A4EB1"/>
    <w:rsid w:val="004A6913"/>
    <w:rsid w:val="004A70BE"/>
    <w:rsid w:val="004B0A09"/>
    <w:rsid w:val="004B0CE9"/>
    <w:rsid w:val="004B1409"/>
    <w:rsid w:val="004B1484"/>
    <w:rsid w:val="004B1C1A"/>
    <w:rsid w:val="004B1FEE"/>
    <w:rsid w:val="004B26C8"/>
    <w:rsid w:val="004B3657"/>
    <w:rsid w:val="004B3848"/>
    <w:rsid w:val="004B3A9B"/>
    <w:rsid w:val="004B3BEA"/>
    <w:rsid w:val="004B412B"/>
    <w:rsid w:val="004B4A30"/>
    <w:rsid w:val="004B4B18"/>
    <w:rsid w:val="004B6514"/>
    <w:rsid w:val="004B6705"/>
    <w:rsid w:val="004B7962"/>
    <w:rsid w:val="004B7F2C"/>
    <w:rsid w:val="004B7F66"/>
    <w:rsid w:val="004C214E"/>
    <w:rsid w:val="004C2D54"/>
    <w:rsid w:val="004C3B22"/>
    <w:rsid w:val="004C4A30"/>
    <w:rsid w:val="004C4DFE"/>
    <w:rsid w:val="004C682B"/>
    <w:rsid w:val="004C6835"/>
    <w:rsid w:val="004C6D9E"/>
    <w:rsid w:val="004C753A"/>
    <w:rsid w:val="004D086B"/>
    <w:rsid w:val="004D0C5F"/>
    <w:rsid w:val="004D26A8"/>
    <w:rsid w:val="004D2A9F"/>
    <w:rsid w:val="004D2D78"/>
    <w:rsid w:val="004D2D7B"/>
    <w:rsid w:val="004D2F7D"/>
    <w:rsid w:val="004D3646"/>
    <w:rsid w:val="004D3E79"/>
    <w:rsid w:val="004D4D79"/>
    <w:rsid w:val="004D60AE"/>
    <w:rsid w:val="004D6F10"/>
    <w:rsid w:val="004D726D"/>
    <w:rsid w:val="004D72BD"/>
    <w:rsid w:val="004D74CF"/>
    <w:rsid w:val="004D7873"/>
    <w:rsid w:val="004E0B29"/>
    <w:rsid w:val="004E153B"/>
    <w:rsid w:val="004E1C95"/>
    <w:rsid w:val="004E2389"/>
    <w:rsid w:val="004E283C"/>
    <w:rsid w:val="004E48B3"/>
    <w:rsid w:val="004E51A3"/>
    <w:rsid w:val="004E5499"/>
    <w:rsid w:val="004E5C3D"/>
    <w:rsid w:val="004E5D27"/>
    <w:rsid w:val="004E6227"/>
    <w:rsid w:val="004E7B58"/>
    <w:rsid w:val="004F0CA4"/>
    <w:rsid w:val="004F13C6"/>
    <w:rsid w:val="004F145D"/>
    <w:rsid w:val="004F22E5"/>
    <w:rsid w:val="004F25F9"/>
    <w:rsid w:val="004F31FA"/>
    <w:rsid w:val="004F6E19"/>
    <w:rsid w:val="004F72C4"/>
    <w:rsid w:val="004F751B"/>
    <w:rsid w:val="00500071"/>
    <w:rsid w:val="00500713"/>
    <w:rsid w:val="00500FD2"/>
    <w:rsid w:val="0050101E"/>
    <w:rsid w:val="00502189"/>
    <w:rsid w:val="005021FF"/>
    <w:rsid w:val="00503CBF"/>
    <w:rsid w:val="00503CFF"/>
    <w:rsid w:val="0050475A"/>
    <w:rsid w:val="00504ED2"/>
    <w:rsid w:val="005054F1"/>
    <w:rsid w:val="00507667"/>
    <w:rsid w:val="00507FC5"/>
    <w:rsid w:val="00510428"/>
    <w:rsid w:val="00510982"/>
    <w:rsid w:val="00511743"/>
    <w:rsid w:val="0051284B"/>
    <w:rsid w:val="005140BC"/>
    <w:rsid w:val="00514463"/>
    <w:rsid w:val="00515946"/>
    <w:rsid w:val="0051644B"/>
    <w:rsid w:val="00517777"/>
    <w:rsid w:val="005223E6"/>
    <w:rsid w:val="005231C8"/>
    <w:rsid w:val="005236BE"/>
    <w:rsid w:val="00523EA0"/>
    <w:rsid w:val="00525DC3"/>
    <w:rsid w:val="00525E18"/>
    <w:rsid w:val="00526107"/>
    <w:rsid w:val="00527314"/>
    <w:rsid w:val="005304DC"/>
    <w:rsid w:val="00531316"/>
    <w:rsid w:val="005332BE"/>
    <w:rsid w:val="00533719"/>
    <w:rsid w:val="005338BE"/>
    <w:rsid w:val="005349BE"/>
    <w:rsid w:val="0053526C"/>
    <w:rsid w:val="005353C5"/>
    <w:rsid w:val="0053693D"/>
    <w:rsid w:val="0053738E"/>
    <w:rsid w:val="00537546"/>
    <w:rsid w:val="005400C2"/>
    <w:rsid w:val="0054052F"/>
    <w:rsid w:val="00540BFF"/>
    <w:rsid w:val="00540C95"/>
    <w:rsid w:val="00541C2A"/>
    <w:rsid w:val="00541F74"/>
    <w:rsid w:val="005423DA"/>
    <w:rsid w:val="005446BE"/>
    <w:rsid w:val="005463D2"/>
    <w:rsid w:val="005472E7"/>
    <w:rsid w:val="005500B8"/>
    <w:rsid w:val="00551D6C"/>
    <w:rsid w:val="00552BA4"/>
    <w:rsid w:val="005530A9"/>
    <w:rsid w:val="0055357C"/>
    <w:rsid w:val="00553594"/>
    <w:rsid w:val="00553F8B"/>
    <w:rsid w:val="00553FD7"/>
    <w:rsid w:val="0055462C"/>
    <w:rsid w:val="00554A58"/>
    <w:rsid w:val="00554B0B"/>
    <w:rsid w:val="00557F34"/>
    <w:rsid w:val="005607BC"/>
    <w:rsid w:val="00560C5B"/>
    <w:rsid w:val="00560D96"/>
    <w:rsid w:val="00561420"/>
    <w:rsid w:val="00562614"/>
    <w:rsid w:val="005636B5"/>
    <w:rsid w:val="005636C6"/>
    <w:rsid w:val="005637D4"/>
    <w:rsid w:val="00564914"/>
    <w:rsid w:val="00565700"/>
    <w:rsid w:val="00565EAE"/>
    <w:rsid w:val="005668C3"/>
    <w:rsid w:val="00567866"/>
    <w:rsid w:val="005679DB"/>
    <w:rsid w:val="0057012A"/>
    <w:rsid w:val="005703C8"/>
    <w:rsid w:val="0057077F"/>
    <w:rsid w:val="005709BF"/>
    <w:rsid w:val="00570DF1"/>
    <w:rsid w:val="00571D5E"/>
    <w:rsid w:val="00573601"/>
    <w:rsid w:val="0057616D"/>
    <w:rsid w:val="005765B1"/>
    <w:rsid w:val="00576A24"/>
    <w:rsid w:val="005775B2"/>
    <w:rsid w:val="0058136B"/>
    <w:rsid w:val="00581B3A"/>
    <w:rsid w:val="005823E7"/>
    <w:rsid w:val="0058339F"/>
    <w:rsid w:val="00583908"/>
    <w:rsid w:val="00584D7A"/>
    <w:rsid w:val="00584EBE"/>
    <w:rsid w:val="0058557B"/>
    <w:rsid w:val="00585BE9"/>
    <w:rsid w:val="00585E68"/>
    <w:rsid w:val="00586107"/>
    <w:rsid w:val="00586A20"/>
    <w:rsid w:val="00586BE6"/>
    <w:rsid w:val="00586EBD"/>
    <w:rsid w:val="00587756"/>
    <w:rsid w:val="00587800"/>
    <w:rsid w:val="00587EE2"/>
    <w:rsid w:val="0059038C"/>
    <w:rsid w:val="0059098D"/>
    <w:rsid w:val="00590A5E"/>
    <w:rsid w:val="00591CED"/>
    <w:rsid w:val="0059216B"/>
    <w:rsid w:val="00592E79"/>
    <w:rsid w:val="005931AD"/>
    <w:rsid w:val="00593CD8"/>
    <w:rsid w:val="00594EF8"/>
    <w:rsid w:val="00595016"/>
    <w:rsid w:val="0059557F"/>
    <w:rsid w:val="005961A7"/>
    <w:rsid w:val="00596616"/>
    <w:rsid w:val="0059732A"/>
    <w:rsid w:val="005A07C9"/>
    <w:rsid w:val="005A0B7A"/>
    <w:rsid w:val="005A1E82"/>
    <w:rsid w:val="005A4370"/>
    <w:rsid w:val="005A482A"/>
    <w:rsid w:val="005A4A14"/>
    <w:rsid w:val="005A5DAF"/>
    <w:rsid w:val="005A6714"/>
    <w:rsid w:val="005A6BDF"/>
    <w:rsid w:val="005A7820"/>
    <w:rsid w:val="005B02F8"/>
    <w:rsid w:val="005B0C5A"/>
    <w:rsid w:val="005B199F"/>
    <w:rsid w:val="005B2155"/>
    <w:rsid w:val="005B2955"/>
    <w:rsid w:val="005B46C5"/>
    <w:rsid w:val="005B4F8F"/>
    <w:rsid w:val="005B52DF"/>
    <w:rsid w:val="005B5FD9"/>
    <w:rsid w:val="005B6044"/>
    <w:rsid w:val="005B651E"/>
    <w:rsid w:val="005B65CD"/>
    <w:rsid w:val="005B66D2"/>
    <w:rsid w:val="005B66DB"/>
    <w:rsid w:val="005B69F9"/>
    <w:rsid w:val="005B6E64"/>
    <w:rsid w:val="005B7915"/>
    <w:rsid w:val="005C03C1"/>
    <w:rsid w:val="005C06FD"/>
    <w:rsid w:val="005C0F39"/>
    <w:rsid w:val="005C11B9"/>
    <w:rsid w:val="005C1BFF"/>
    <w:rsid w:val="005C2060"/>
    <w:rsid w:val="005C2D86"/>
    <w:rsid w:val="005C4F48"/>
    <w:rsid w:val="005C5B19"/>
    <w:rsid w:val="005C6C3F"/>
    <w:rsid w:val="005C70DB"/>
    <w:rsid w:val="005C792F"/>
    <w:rsid w:val="005D0014"/>
    <w:rsid w:val="005D1182"/>
    <w:rsid w:val="005D3225"/>
    <w:rsid w:val="005D410D"/>
    <w:rsid w:val="005D4411"/>
    <w:rsid w:val="005D4423"/>
    <w:rsid w:val="005D447F"/>
    <w:rsid w:val="005D4957"/>
    <w:rsid w:val="005D5345"/>
    <w:rsid w:val="005D5380"/>
    <w:rsid w:val="005D5417"/>
    <w:rsid w:val="005D58D0"/>
    <w:rsid w:val="005D5BD7"/>
    <w:rsid w:val="005D5E41"/>
    <w:rsid w:val="005D6477"/>
    <w:rsid w:val="005D668D"/>
    <w:rsid w:val="005D70CB"/>
    <w:rsid w:val="005D731F"/>
    <w:rsid w:val="005D74C2"/>
    <w:rsid w:val="005D7789"/>
    <w:rsid w:val="005D7C52"/>
    <w:rsid w:val="005E1275"/>
    <w:rsid w:val="005E1AF6"/>
    <w:rsid w:val="005E1BB4"/>
    <w:rsid w:val="005E2ABE"/>
    <w:rsid w:val="005E2B00"/>
    <w:rsid w:val="005E2F6C"/>
    <w:rsid w:val="005E4FBD"/>
    <w:rsid w:val="005E7081"/>
    <w:rsid w:val="005E7449"/>
    <w:rsid w:val="005E7BC2"/>
    <w:rsid w:val="005F178A"/>
    <w:rsid w:val="005F1D63"/>
    <w:rsid w:val="005F1E72"/>
    <w:rsid w:val="005F235F"/>
    <w:rsid w:val="005F2747"/>
    <w:rsid w:val="005F32CA"/>
    <w:rsid w:val="005F3E9C"/>
    <w:rsid w:val="005F40B1"/>
    <w:rsid w:val="005F40E5"/>
    <w:rsid w:val="005F49C5"/>
    <w:rsid w:val="005F4C06"/>
    <w:rsid w:val="005F5397"/>
    <w:rsid w:val="005F5AEB"/>
    <w:rsid w:val="005F62D0"/>
    <w:rsid w:val="005F773A"/>
    <w:rsid w:val="00601A6B"/>
    <w:rsid w:val="00601B43"/>
    <w:rsid w:val="00602184"/>
    <w:rsid w:val="00602DA7"/>
    <w:rsid w:val="0060395D"/>
    <w:rsid w:val="00604C14"/>
    <w:rsid w:val="006055AA"/>
    <w:rsid w:val="00605917"/>
    <w:rsid w:val="00605B1C"/>
    <w:rsid w:val="00605E22"/>
    <w:rsid w:val="00606CE3"/>
    <w:rsid w:val="0061025C"/>
    <w:rsid w:val="0061065D"/>
    <w:rsid w:val="00610C5E"/>
    <w:rsid w:val="0061266C"/>
    <w:rsid w:val="00613BD1"/>
    <w:rsid w:val="0061419B"/>
    <w:rsid w:val="006153B6"/>
    <w:rsid w:val="00616C32"/>
    <w:rsid w:val="006178EB"/>
    <w:rsid w:val="0062034F"/>
    <w:rsid w:val="00621500"/>
    <w:rsid w:val="006217B5"/>
    <w:rsid w:val="00622AFA"/>
    <w:rsid w:val="006231F5"/>
    <w:rsid w:val="0062336F"/>
    <w:rsid w:val="006238D7"/>
    <w:rsid w:val="00625C51"/>
    <w:rsid w:val="0062615E"/>
    <w:rsid w:val="00626EB6"/>
    <w:rsid w:val="00626FBE"/>
    <w:rsid w:val="00626FED"/>
    <w:rsid w:val="00627300"/>
    <w:rsid w:val="006278FA"/>
    <w:rsid w:val="00630C7E"/>
    <w:rsid w:val="00631286"/>
    <w:rsid w:val="00631B55"/>
    <w:rsid w:val="00633290"/>
    <w:rsid w:val="006339F3"/>
    <w:rsid w:val="00633BAB"/>
    <w:rsid w:val="006340D4"/>
    <w:rsid w:val="00634281"/>
    <w:rsid w:val="00634A3D"/>
    <w:rsid w:val="00635344"/>
    <w:rsid w:val="0063581C"/>
    <w:rsid w:val="006359DB"/>
    <w:rsid w:val="0063680F"/>
    <w:rsid w:val="00637A09"/>
    <w:rsid w:val="00640118"/>
    <w:rsid w:val="006412AE"/>
    <w:rsid w:val="006413CD"/>
    <w:rsid w:val="00641DAE"/>
    <w:rsid w:val="00641EF9"/>
    <w:rsid w:val="0064221F"/>
    <w:rsid w:val="0064397D"/>
    <w:rsid w:val="00643AA1"/>
    <w:rsid w:val="00643DE1"/>
    <w:rsid w:val="00644A0A"/>
    <w:rsid w:val="00645E40"/>
    <w:rsid w:val="00645FCF"/>
    <w:rsid w:val="0064765E"/>
    <w:rsid w:val="00650A23"/>
    <w:rsid w:val="00650EA1"/>
    <w:rsid w:val="00651629"/>
    <w:rsid w:val="00651DA3"/>
    <w:rsid w:val="006521F5"/>
    <w:rsid w:val="006551ED"/>
    <w:rsid w:val="006554FA"/>
    <w:rsid w:val="00655931"/>
    <w:rsid w:val="00656DBC"/>
    <w:rsid w:val="00657605"/>
    <w:rsid w:val="00660D17"/>
    <w:rsid w:val="006611DB"/>
    <w:rsid w:val="0066171B"/>
    <w:rsid w:val="00661EA3"/>
    <w:rsid w:val="006625D9"/>
    <w:rsid w:val="00662E25"/>
    <w:rsid w:val="00666C46"/>
    <w:rsid w:val="00667EEC"/>
    <w:rsid w:val="00670E50"/>
    <w:rsid w:val="00671288"/>
    <w:rsid w:val="00672474"/>
    <w:rsid w:val="00674D01"/>
    <w:rsid w:val="0067609B"/>
    <w:rsid w:val="00676877"/>
    <w:rsid w:val="00676F11"/>
    <w:rsid w:val="00677CD4"/>
    <w:rsid w:val="00677D8F"/>
    <w:rsid w:val="00677F44"/>
    <w:rsid w:val="00680389"/>
    <w:rsid w:val="00681181"/>
    <w:rsid w:val="00681F50"/>
    <w:rsid w:val="006840E3"/>
    <w:rsid w:val="00685310"/>
    <w:rsid w:val="00685E20"/>
    <w:rsid w:val="00685E62"/>
    <w:rsid w:val="00686750"/>
    <w:rsid w:val="00686938"/>
    <w:rsid w:val="00686D78"/>
    <w:rsid w:val="006919C8"/>
    <w:rsid w:val="00691A10"/>
    <w:rsid w:val="00691C82"/>
    <w:rsid w:val="00692744"/>
    <w:rsid w:val="00692F82"/>
    <w:rsid w:val="006937CD"/>
    <w:rsid w:val="00693BAC"/>
    <w:rsid w:val="00693FB1"/>
    <w:rsid w:val="006969DD"/>
    <w:rsid w:val="00696F7F"/>
    <w:rsid w:val="0069796F"/>
    <w:rsid w:val="006A026E"/>
    <w:rsid w:val="006A0E49"/>
    <w:rsid w:val="006A1358"/>
    <w:rsid w:val="006A1566"/>
    <w:rsid w:val="006A27AA"/>
    <w:rsid w:val="006A4952"/>
    <w:rsid w:val="006A49BA"/>
    <w:rsid w:val="006A57BD"/>
    <w:rsid w:val="006A5943"/>
    <w:rsid w:val="006A5963"/>
    <w:rsid w:val="006A7A1F"/>
    <w:rsid w:val="006A7C36"/>
    <w:rsid w:val="006B0F3B"/>
    <w:rsid w:val="006B137F"/>
    <w:rsid w:val="006B24E6"/>
    <w:rsid w:val="006B2F53"/>
    <w:rsid w:val="006B3A29"/>
    <w:rsid w:val="006B408F"/>
    <w:rsid w:val="006B4E13"/>
    <w:rsid w:val="006B56BB"/>
    <w:rsid w:val="006B67DA"/>
    <w:rsid w:val="006C02D4"/>
    <w:rsid w:val="006C0659"/>
    <w:rsid w:val="006C0D3E"/>
    <w:rsid w:val="006C0D73"/>
    <w:rsid w:val="006C1796"/>
    <w:rsid w:val="006C1803"/>
    <w:rsid w:val="006C1C20"/>
    <w:rsid w:val="006C1F25"/>
    <w:rsid w:val="006C2691"/>
    <w:rsid w:val="006C30DF"/>
    <w:rsid w:val="006C32A4"/>
    <w:rsid w:val="006C402F"/>
    <w:rsid w:val="006C49DC"/>
    <w:rsid w:val="006C75C4"/>
    <w:rsid w:val="006C765A"/>
    <w:rsid w:val="006C79C7"/>
    <w:rsid w:val="006C7B81"/>
    <w:rsid w:val="006D01D6"/>
    <w:rsid w:val="006D07F8"/>
    <w:rsid w:val="006D0FDA"/>
    <w:rsid w:val="006D1523"/>
    <w:rsid w:val="006D1716"/>
    <w:rsid w:val="006D21B8"/>
    <w:rsid w:val="006D3D2A"/>
    <w:rsid w:val="006D3E16"/>
    <w:rsid w:val="006D4F5E"/>
    <w:rsid w:val="006D5029"/>
    <w:rsid w:val="006D5127"/>
    <w:rsid w:val="006D53D5"/>
    <w:rsid w:val="006D5651"/>
    <w:rsid w:val="006D5CDC"/>
    <w:rsid w:val="006D61C3"/>
    <w:rsid w:val="006D6229"/>
    <w:rsid w:val="006D6293"/>
    <w:rsid w:val="006D75D1"/>
    <w:rsid w:val="006D77AE"/>
    <w:rsid w:val="006D7FF2"/>
    <w:rsid w:val="006E0177"/>
    <w:rsid w:val="006E01EF"/>
    <w:rsid w:val="006E05E7"/>
    <w:rsid w:val="006E06D4"/>
    <w:rsid w:val="006E0ABB"/>
    <w:rsid w:val="006E2464"/>
    <w:rsid w:val="006E338F"/>
    <w:rsid w:val="006E45D0"/>
    <w:rsid w:val="006E47B1"/>
    <w:rsid w:val="006E6782"/>
    <w:rsid w:val="006E7368"/>
    <w:rsid w:val="006E7927"/>
    <w:rsid w:val="006F034E"/>
    <w:rsid w:val="006F090D"/>
    <w:rsid w:val="006F0A47"/>
    <w:rsid w:val="006F2190"/>
    <w:rsid w:val="006F2C00"/>
    <w:rsid w:val="006F2CA7"/>
    <w:rsid w:val="006F37CD"/>
    <w:rsid w:val="006F3C2A"/>
    <w:rsid w:val="006F43D0"/>
    <w:rsid w:val="006F56DA"/>
    <w:rsid w:val="006F5744"/>
    <w:rsid w:val="006F593C"/>
    <w:rsid w:val="006F7305"/>
    <w:rsid w:val="006F7D93"/>
    <w:rsid w:val="007026D5"/>
    <w:rsid w:val="0070270E"/>
    <w:rsid w:val="007040A5"/>
    <w:rsid w:val="00704AAB"/>
    <w:rsid w:val="00704E9E"/>
    <w:rsid w:val="0070564F"/>
    <w:rsid w:val="00706609"/>
    <w:rsid w:val="00706CDA"/>
    <w:rsid w:val="00706E71"/>
    <w:rsid w:val="00707261"/>
    <w:rsid w:val="00710769"/>
    <w:rsid w:val="00710F3D"/>
    <w:rsid w:val="007112E8"/>
    <w:rsid w:val="00711D16"/>
    <w:rsid w:val="00711D6B"/>
    <w:rsid w:val="00713CD5"/>
    <w:rsid w:val="0071432C"/>
    <w:rsid w:val="00714C5A"/>
    <w:rsid w:val="00715366"/>
    <w:rsid w:val="00715934"/>
    <w:rsid w:val="00715F4A"/>
    <w:rsid w:val="00716D22"/>
    <w:rsid w:val="007179AB"/>
    <w:rsid w:val="007201C8"/>
    <w:rsid w:val="00720D83"/>
    <w:rsid w:val="00721C0B"/>
    <w:rsid w:val="0072383E"/>
    <w:rsid w:val="00723CC2"/>
    <w:rsid w:val="007241BE"/>
    <w:rsid w:val="007241EF"/>
    <w:rsid w:val="007245CD"/>
    <w:rsid w:val="0072547A"/>
    <w:rsid w:val="00725543"/>
    <w:rsid w:val="007263A7"/>
    <w:rsid w:val="00730A01"/>
    <w:rsid w:val="00730D53"/>
    <w:rsid w:val="00731610"/>
    <w:rsid w:val="00731C70"/>
    <w:rsid w:val="00732EB6"/>
    <w:rsid w:val="00732F68"/>
    <w:rsid w:val="0073334A"/>
    <w:rsid w:val="00733646"/>
    <w:rsid w:val="00735683"/>
    <w:rsid w:val="00735695"/>
    <w:rsid w:val="00736B87"/>
    <w:rsid w:val="007409DD"/>
    <w:rsid w:val="0074141D"/>
    <w:rsid w:val="007414E2"/>
    <w:rsid w:val="00743851"/>
    <w:rsid w:val="00743DCE"/>
    <w:rsid w:val="00743FFF"/>
    <w:rsid w:val="00744571"/>
    <w:rsid w:val="00744959"/>
    <w:rsid w:val="00745776"/>
    <w:rsid w:val="00745E14"/>
    <w:rsid w:val="007466D5"/>
    <w:rsid w:val="00747606"/>
    <w:rsid w:val="00747A00"/>
    <w:rsid w:val="00750310"/>
    <w:rsid w:val="007524A2"/>
    <w:rsid w:val="00754F39"/>
    <w:rsid w:val="00755EA7"/>
    <w:rsid w:val="00756224"/>
    <w:rsid w:val="0075713E"/>
    <w:rsid w:val="007574D5"/>
    <w:rsid w:val="007606E0"/>
    <w:rsid w:val="00761A53"/>
    <w:rsid w:val="007629B9"/>
    <w:rsid w:val="00763297"/>
    <w:rsid w:val="00764330"/>
    <w:rsid w:val="00764490"/>
    <w:rsid w:val="0076500C"/>
    <w:rsid w:val="00765436"/>
    <w:rsid w:val="00766482"/>
    <w:rsid w:val="007711B8"/>
    <w:rsid w:val="007713BD"/>
    <w:rsid w:val="00773CEE"/>
    <w:rsid w:val="00774535"/>
    <w:rsid w:val="00774A02"/>
    <w:rsid w:val="0077565F"/>
    <w:rsid w:val="00775AD9"/>
    <w:rsid w:val="007761AD"/>
    <w:rsid w:val="00776777"/>
    <w:rsid w:val="00776EB6"/>
    <w:rsid w:val="00777755"/>
    <w:rsid w:val="00777935"/>
    <w:rsid w:val="00780C23"/>
    <w:rsid w:val="00780D66"/>
    <w:rsid w:val="00780DA5"/>
    <w:rsid w:val="00780E6E"/>
    <w:rsid w:val="00781EDA"/>
    <w:rsid w:val="00782DE2"/>
    <w:rsid w:val="0078305F"/>
    <w:rsid w:val="00783101"/>
    <w:rsid w:val="00783460"/>
    <w:rsid w:val="00783BC9"/>
    <w:rsid w:val="00784377"/>
    <w:rsid w:val="00784568"/>
    <w:rsid w:val="00784622"/>
    <w:rsid w:val="007848D7"/>
    <w:rsid w:val="0078544A"/>
    <w:rsid w:val="00786B4C"/>
    <w:rsid w:val="00786E9A"/>
    <w:rsid w:val="00790D49"/>
    <w:rsid w:val="00790EDF"/>
    <w:rsid w:val="0079125F"/>
    <w:rsid w:val="007916FE"/>
    <w:rsid w:val="00791BD0"/>
    <w:rsid w:val="007923C7"/>
    <w:rsid w:val="0079285B"/>
    <w:rsid w:val="00792A0C"/>
    <w:rsid w:val="00792D56"/>
    <w:rsid w:val="00792F64"/>
    <w:rsid w:val="00793D6B"/>
    <w:rsid w:val="00794394"/>
    <w:rsid w:val="007949C3"/>
    <w:rsid w:val="007952E8"/>
    <w:rsid w:val="00795C6F"/>
    <w:rsid w:val="00796011"/>
    <w:rsid w:val="0079619F"/>
    <w:rsid w:val="00796616"/>
    <w:rsid w:val="00796A32"/>
    <w:rsid w:val="0079734E"/>
    <w:rsid w:val="007974A9"/>
    <w:rsid w:val="0079789B"/>
    <w:rsid w:val="00797C60"/>
    <w:rsid w:val="00797F91"/>
    <w:rsid w:val="007A009D"/>
    <w:rsid w:val="007A019C"/>
    <w:rsid w:val="007A01D5"/>
    <w:rsid w:val="007A024B"/>
    <w:rsid w:val="007A0514"/>
    <w:rsid w:val="007A14FB"/>
    <w:rsid w:val="007A20A8"/>
    <w:rsid w:val="007A32EE"/>
    <w:rsid w:val="007A6A19"/>
    <w:rsid w:val="007A6CD4"/>
    <w:rsid w:val="007A78FD"/>
    <w:rsid w:val="007B0325"/>
    <w:rsid w:val="007B0C51"/>
    <w:rsid w:val="007B0DC3"/>
    <w:rsid w:val="007B0F3A"/>
    <w:rsid w:val="007B1ECF"/>
    <w:rsid w:val="007B2BA5"/>
    <w:rsid w:val="007B2ECD"/>
    <w:rsid w:val="007B4CCC"/>
    <w:rsid w:val="007B556D"/>
    <w:rsid w:val="007B5A8F"/>
    <w:rsid w:val="007B5BAA"/>
    <w:rsid w:val="007B5D6D"/>
    <w:rsid w:val="007B6888"/>
    <w:rsid w:val="007B78D8"/>
    <w:rsid w:val="007C04B8"/>
    <w:rsid w:val="007C0F59"/>
    <w:rsid w:val="007C12FD"/>
    <w:rsid w:val="007C15EC"/>
    <w:rsid w:val="007C27D9"/>
    <w:rsid w:val="007C2A43"/>
    <w:rsid w:val="007C2B84"/>
    <w:rsid w:val="007C5CCC"/>
    <w:rsid w:val="007C5D1D"/>
    <w:rsid w:val="007C610B"/>
    <w:rsid w:val="007C6B55"/>
    <w:rsid w:val="007C7418"/>
    <w:rsid w:val="007D05AB"/>
    <w:rsid w:val="007D14A9"/>
    <w:rsid w:val="007D2380"/>
    <w:rsid w:val="007D2D7A"/>
    <w:rsid w:val="007D2E7F"/>
    <w:rsid w:val="007D3287"/>
    <w:rsid w:val="007D330C"/>
    <w:rsid w:val="007D3485"/>
    <w:rsid w:val="007D378E"/>
    <w:rsid w:val="007D3ACF"/>
    <w:rsid w:val="007D5028"/>
    <w:rsid w:val="007D572F"/>
    <w:rsid w:val="007D633C"/>
    <w:rsid w:val="007D6AE3"/>
    <w:rsid w:val="007D759E"/>
    <w:rsid w:val="007E0292"/>
    <w:rsid w:val="007E07DC"/>
    <w:rsid w:val="007E0A12"/>
    <w:rsid w:val="007E0D24"/>
    <w:rsid w:val="007E0FAF"/>
    <w:rsid w:val="007E102C"/>
    <w:rsid w:val="007E2823"/>
    <w:rsid w:val="007E2C4A"/>
    <w:rsid w:val="007E3451"/>
    <w:rsid w:val="007E5173"/>
    <w:rsid w:val="007E5213"/>
    <w:rsid w:val="007E66D3"/>
    <w:rsid w:val="007E7056"/>
    <w:rsid w:val="007E70A8"/>
    <w:rsid w:val="007E7355"/>
    <w:rsid w:val="007E7841"/>
    <w:rsid w:val="007E7863"/>
    <w:rsid w:val="007E7B94"/>
    <w:rsid w:val="007F0419"/>
    <w:rsid w:val="007F0476"/>
    <w:rsid w:val="007F124F"/>
    <w:rsid w:val="007F2E5B"/>
    <w:rsid w:val="007F4242"/>
    <w:rsid w:val="007F537B"/>
    <w:rsid w:val="007F5801"/>
    <w:rsid w:val="007F60B7"/>
    <w:rsid w:val="007F6574"/>
    <w:rsid w:val="008003BD"/>
    <w:rsid w:val="00800A79"/>
    <w:rsid w:val="00801696"/>
    <w:rsid w:val="00801969"/>
    <w:rsid w:val="008019CD"/>
    <w:rsid w:val="00801E42"/>
    <w:rsid w:val="008038C4"/>
    <w:rsid w:val="00804C8B"/>
    <w:rsid w:val="00804EAB"/>
    <w:rsid w:val="00805D0A"/>
    <w:rsid w:val="00805DC9"/>
    <w:rsid w:val="008065C2"/>
    <w:rsid w:val="008068A6"/>
    <w:rsid w:val="00806A6F"/>
    <w:rsid w:val="00806DDF"/>
    <w:rsid w:val="00807CE7"/>
    <w:rsid w:val="00810076"/>
    <w:rsid w:val="008100D6"/>
    <w:rsid w:val="00810CEC"/>
    <w:rsid w:val="008116E5"/>
    <w:rsid w:val="00815056"/>
    <w:rsid w:val="00815986"/>
    <w:rsid w:val="00816058"/>
    <w:rsid w:val="0081650B"/>
    <w:rsid w:val="0081686E"/>
    <w:rsid w:val="0081729F"/>
    <w:rsid w:val="0082048F"/>
    <w:rsid w:val="00820907"/>
    <w:rsid w:val="00820BF8"/>
    <w:rsid w:val="008225DC"/>
    <w:rsid w:val="00822A7B"/>
    <w:rsid w:val="00823704"/>
    <w:rsid w:val="00823DED"/>
    <w:rsid w:val="008250AC"/>
    <w:rsid w:val="008251DE"/>
    <w:rsid w:val="00825A0A"/>
    <w:rsid w:val="00825D77"/>
    <w:rsid w:val="00827C08"/>
    <w:rsid w:val="0083008C"/>
    <w:rsid w:val="00830A26"/>
    <w:rsid w:val="00830A9F"/>
    <w:rsid w:val="008320FD"/>
    <w:rsid w:val="00832551"/>
    <w:rsid w:val="00832B05"/>
    <w:rsid w:val="008336CD"/>
    <w:rsid w:val="00833C52"/>
    <w:rsid w:val="0083574A"/>
    <w:rsid w:val="00837320"/>
    <w:rsid w:val="00837930"/>
    <w:rsid w:val="00837E2A"/>
    <w:rsid w:val="00840477"/>
    <w:rsid w:val="00840555"/>
    <w:rsid w:val="0084129F"/>
    <w:rsid w:val="00841548"/>
    <w:rsid w:val="00841688"/>
    <w:rsid w:val="008421F1"/>
    <w:rsid w:val="00842908"/>
    <w:rsid w:val="00843B13"/>
    <w:rsid w:val="00843B26"/>
    <w:rsid w:val="00844206"/>
    <w:rsid w:val="00844BDE"/>
    <w:rsid w:val="00844C71"/>
    <w:rsid w:val="008452B5"/>
    <w:rsid w:val="00845863"/>
    <w:rsid w:val="00845B55"/>
    <w:rsid w:val="0084673F"/>
    <w:rsid w:val="00846859"/>
    <w:rsid w:val="00846B8C"/>
    <w:rsid w:val="00846E15"/>
    <w:rsid w:val="008475DA"/>
    <w:rsid w:val="00847995"/>
    <w:rsid w:val="00847D8C"/>
    <w:rsid w:val="00850140"/>
    <w:rsid w:val="00850923"/>
    <w:rsid w:val="0085149C"/>
    <w:rsid w:val="00852A78"/>
    <w:rsid w:val="00852BE9"/>
    <w:rsid w:val="00852C52"/>
    <w:rsid w:val="00853F03"/>
    <w:rsid w:val="00854207"/>
    <w:rsid w:val="008546C7"/>
    <w:rsid w:val="00854D3F"/>
    <w:rsid w:val="008552D7"/>
    <w:rsid w:val="008555BA"/>
    <w:rsid w:val="0085561A"/>
    <w:rsid w:val="008556E7"/>
    <w:rsid w:val="00855F12"/>
    <w:rsid w:val="008578D9"/>
    <w:rsid w:val="00861A46"/>
    <w:rsid w:val="00862D66"/>
    <w:rsid w:val="00863689"/>
    <w:rsid w:val="008639B6"/>
    <w:rsid w:val="00863D93"/>
    <w:rsid w:val="008646C5"/>
    <w:rsid w:val="008657D9"/>
    <w:rsid w:val="00865FC1"/>
    <w:rsid w:val="0086616D"/>
    <w:rsid w:val="00866886"/>
    <w:rsid w:val="008674CE"/>
    <w:rsid w:val="00867ADB"/>
    <w:rsid w:val="00867DBA"/>
    <w:rsid w:val="008700B1"/>
    <w:rsid w:val="008709ED"/>
    <w:rsid w:val="00870A4A"/>
    <w:rsid w:val="008712C3"/>
    <w:rsid w:val="008715BE"/>
    <w:rsid w:val="008718B5"/>
    <w:rsid w:val="00872272"/>
    <w:rsid w:val="00872D29"/>
    <w:rsid w:val="00872F06"/>
    <w:rsid w:val="00875400"/>
    <w:rsid w:val="00876047"/>
    <w:rsid w:val="00876365"/>
    <w:rsid w:val="008768D0"/>
    <w:rsid w:val="00876ADA"/>
    <w:rsid w:val="008770EB"/>
    <w:rsid w:val="00880797"/>
    <w:rsid w:val="00880883"/>
    <w:rsid w:val="00880CD9"/>
    <w:rsid w:val="00882328"/>
    <w:rsid w:val="00882862"/>
    <w:rsid w:val="008831A6"/>
    <w:rsid w:val="00883CE3"/>
    <w:rsid w:val="0088510C"/>
    <w:rsid w:val="0088587C"/>
    <w:rsid w:val="00886949"/>
    <w:rsid w:val="00886DB1"/>
    <w:rsid w:val="008878A9"/>
    <w:rsid w:val="00887B0E"/>
    <w:rsid w:val="00890C8B"/>
    <w:rsid w:val="00891E51"/>
    <w:rsid w:val="008929C5"/>
    <w:rsid w:val="008933FB"/>
    <w:rsid w:val="0089359E"/>
    <w:rsid w:val="008942BA"/>
    <w:rsid w:val="00894369"/>
    <w:rsid w:val="00894812"/>
    <w:rsid w:val="00895593"/>
    <w:rsid w:val="00895A09"/>
    <w:rsid w:val="008961F6"/>
    <w:rsid w:val="00896560"/>
    <w:rsid w:val="00896F1F"/>
    <w:rsid w:val="008A006B"/>
    <w:rsid w:val="008A1F13"/>
    <w:rsid w:val="008A2285"/>
    <w:rsid w:val="008A292A"/>
    <w:rsid w:val="008A4577"/>
    <w:rsid w:val="008A4788"/>
    <w:rsid w:val="008A6249"/>
    <w:rsid w:val="008A6B63"/>
    <w:rsid w:val="008B0887"/>
    <w:rsid w:val="008B12F0"/>
    <w:rsid w:val="008B2A59"/>
    <w:rsid w:val="008B2BF6"/>
    <w:rsid w:val="008B6196"/>
    <w:rsid w:val="008B70E8"/>
    <w:rsid w:val="008C11D1"/>
    <w:rsid w:val="008C1C0D"/>
    <w:rsid w:val="008C27EC"/>
    <w:rsid w:val="008C3099"/>
    <w:rsid w:val="008C34A9"/>
    <w:rsid w:val="008C3BEA"/>
    <w:rsid w:val="008C45B1"/>
    <w:rsid w:val="008C4C65"/>
    <w:rsid w:val="008C53C8"/>
    <w:rsid w:val="008C5AB7"/>
    <w:rsid w:val="008C65DC"/>
    <w:rsid w:val="008C7A02"/>
    <w:rsid w:val="008D02BD"/>
    <w:rsid w:val="008D09A0"/>
    <w:rsid w:val="008D139D"/>
    <w:rsid w:val="008D1FF3"/>
    <w:rsid w:val="008D2131"/>
    <w:rsid w:val="008D358A"/>
    <w:rsid w:val="008D44DB"/>
    <w:rsid w:val="008D4B3C"/>
    <w:rsid w:val="008D5A8C"/>
    <w:rsid w:val="008D5E9A"/>
    <w:rsid w:val="008D6099"/>
    <w:rsid w:val="008D691C"/>
    <w:rsid w:val="008D7A6E"/>
    <w:rsid w:val="008E06DD"/>
    <w:rsid w:val="008E0C7A"/>
    <w:rsid w:val="008E14F2"/>
    <w:rsid w:val="008E1CDB"/>
    <w:rsid w:val="008E1EC1"/>
    <w:rsid w:val="008E22A1"/>
    <w:rsid w:val="008E295E"/>
    <w:rsid w:val="008E2EA8"/>
    <w:rsid w:val="008E36F9"/>
    <w:rsid w:val="008E50E6"/>
    <w:rsid w:val="008E530F"/>
    <w:rsid w:val="008E58D5"/>
    <w:rsid w:val="008E6872"/>
    <w:rsid w:val="008F0013"/>
    <w:rsid w:val="008F0497"/>
    <w:rsid w:val="008F0CFE"/>
    <w:rsid w:val="008F161F"/>
    <w:rsid w:val="008F16BF"/>
    <w:rsid w:val="008F19EF"/>
    <w:rsid w:val="008F2833"/>
    <w:rsid w:val="008F28B3"/>
    <w:rsid w:val="008F2C82"/>
    <w:rsid w:val="008F3DC1"/>
    <w:rsid w:val="008F5085"/>
    <w:rsid w:val="008F50A5"/>
    <w:rsid w:val="008F5CF6"/>
    <w:rsid w:val="008F6475"/>
    <w:rsid w:val="008F6653"/>
    <w:rsid w:val="008F6A32"/>
    <w:rsid w:val="008F6F67"/>
    <w:rsid w:val="008F75DD"/>
    <w:rsid w:val="008F7AC5"/>
    <w:rsid w:val="009006F2"/>
    <w:rsid w:val="009007E7"/>
    <w:rsid w:val="009008A0"/>
    <w:rsid w:val="00900DBE"/>
    <w:rsid w:val="00901EA6"/>
    <w:rsid w:val="00903621"/>
    <w:rsid w:val="00903E33"/>
    <w:rsid w:val="009053BD"/>
    <w:rsid w:val="009056C7"/>
    <w:rsid w:val="009101C1"/>
    <w:rsid w:val="00910CDC"/>
    <w:rsid w:val="0091313F"/>
    <w:rsid w:val="00914226"/>
    <w:rsid w:val="00914313"/>
    <w:rsid w:val="009153B9"/>
    <w:rsid w:val="00915FCC"/>
    <w:rsid w:val="009168F2"/>
    <w:rsid w:val="0091701B"/>
    <w:rsid w:val="00917F8A"/>
    <w:rsid w:val="00917FED"/>
    <w:rsid w:val="0092048B"/>
    <w:rsid w:val="0092104C"/>
    <w:rsid w:val="00921BE9"/>
    <w:rsid w:val="0092218C"/>
    <w:rsid w:val="0092242F"/>
    <w:rsid w:val="009224A3"/>
    <w:rsid w:val="00922D0F"/>
    <w:rsid w:val="009243D0"/>
    <w:rsid w:val="00924430"/>
    <w:rsid w:val="00925136"/>
    <w:rsid w:val="009252DE"/>
    <w:rsid w:val="00926018"/>
    <w:rsid w:val="00926F9A"/>
    <w:rsid w:val="0093002F"/>
    <w:rsid w:val="0093077F"/>
    <w:rsid w:val="009312F0"/>
    <w:rsid w:val="00931D92"/>
    <w:rsid w:val="0093263F"/>
    <w:rsid w:val="009328D2"/>
    <w:rsid w:val="00932A3F"/>
    <w:rsid w:val="00932CEE"/>
    <w:rsid w:val="00932D66"/>
    <w:rsid w:val="00933413"/>
    <w:rsid w:val="0093406E"/>
    <w:rsid w:val="009340A3"/>
    <w:rsid w:val="009343FA"/>
    <w:rsid w:val="00934879"/>
    <w:rsid w:val="00944BB2"/>
    <w:rsid w:val="00944CDD"/>
    <w:rsid w:val="009453C5"/>
    <w:rsid w:val="009468A8"/>
    <w:rsid w:val="00946A33"/>
    <w:rsid w:val="00946E10"/>
    <w:rsid w:val="00950FF0"/>
    <w:rsid w:val="00952228"/>
    <w:rsid w:val="00952D1C"/>
    <w:rsid w:val="00953C59"/>
    <w:rsid w:val="00955A20"/>
    <w:rsid w:val="00955ADF"/>
    <w:rsid w:val="00955B68"/>
    <w:rsid w:val="009561B0"/>
    <w:rsid w:val="009561C6"/>
    <w:rsid w:val="009575AA"/>
    <w:rsid w:val="00961177"/>
    <w:rsid w:val="00961572"/>
    <w:rsid w:val="00961943"/>
    <w:rsid w:val="00961DD8"/>
    <w:rsid w:val="0096232B"/>
    <w:rsid w:val="00962B3C"/>
    <w:rsid w:val="0096337F"/>
    <w:rsid w:val="00963804"/>
    <w:rsid w:val="00963E50"/>
    <w:rsid w:val="00964611"/>
    <w:rsid w:val="009666BD"/>
    <w:rsid w:val="009666C2"/>
    <w:rsid w:val="009667E1"/>
    <w:rsid w:val="00966AD4"/>
    <w:rsid w:val="00966B6C"/>
    <w:rsid w:val="00967446"/>
    <w:rsid w:val="00967AA5"/>
    <w:rsid w:val="00970D66"/>
    <w:rsid w:val="0097381C"/>
    <w:rsid w:val="0097653A"/>
    <w:rsid w:val="009777EC"/>
    <w:rsid w:val="00977D15"/>
    <w:rsid w:val="00980A2E"/>
    <w:rsid w:val="00980C64"/>
    <w:rsid w:val="00980FC9"/>
    <w:rsid w:val="0098102A"/>
    <w:rsid w:val="0098255B"/>
    <w:rsid w:val="009837DA"/>
    <w:rsid w:val="0098478A"/>
    <w:rsid w:val="009855AA"/>
    <w:rsid w:val="00985886"/>
    <w:rsid w:val="00985B54"/>
    <w:rsid w:val="00985CC3"/>
    <w:rsid w:val="00985D06"/>
    <w:rsid w:val="00986022"/>
    <w:rsid w:val="00986446"/>
    <w:rsid w:val="009868AD"/>
    <w:rsid w:val="00986FA6"/>
    <w:rsid w:val="009873FB"/>
    <w:rsid w:val="00987C9C"/>
    <w:rsid w:val="00987E69"/>
    <w:rsid w:val="009916E6"/>
    <w:rsid w:val="0099286D"/>
    <w:rsid w:val="00992B96"/>
    <w:rsid w:val="00992C3C"/>
    <w:rsid w:val="00993084"/>
    <w:rsid w:val="00993E92"/>
    <w:rsid w:val="00994941"/>
    <w:rsid w:val="00994C03"/>
    <w:rsid w:val="00994DCC"/>
    <w:rsid w:val="00995599"/>
    <w:rsid w:val="0099656A"/>
    <w:rsid w:val="00996DE8"/>
    <w:rsid w:val="00997960"/>
    <w:rsid w:val="009A2BE6"/>
    <w:rsid w:val="009A31B8"/>
    <w:rsid w:val="009A392B"/>
    <w:rsid w:val="009A3A9C"/>
    <w:rsid w:val="009A3E91"/>
    <w:rsid w:val="009A48AA"/>
    <w:rsid w:val="009A5372"/>
    <w:rsid w:val="009A6DDC"/>
    <w:rsid w:val="009A6F71"/>
    <w:rsid w:val="009A6FDC"/>
    <w:rsid w:val="009A7179"/>
    <w:rsid w:val="009A7261"/>
    <w:rsid w:val="009A78EC"/>
    <w:rsid w:val="009B061D"/>
    <w:rsid w:val="009B0B6D"/>
    <w:rsid w:val="009B1036"/>
    <w:rsid w:val="009B1165"/>
    <w:rsid w:val="009B159A"/>
    <w:rsid w:val="009B23A7"/>
    <w:rsid w:val="009B3BDF"/>
    <w:rsid w:val="009B4296"/>
    <w:rsid w:val="009B4505"/>
    <w:rsid w:val="009B4BE9"/>
    <w:rsid w:val="009B6232"/>
    <w:rsid w:val="009B66F7"/>
    <w:rsid w:val="009B6A3E"/>
    <w:rsid w:val="009B7998"/>
    <w:rsid w:val="009C063D"/>
    <w:rsid w:val="009C08D4"/>
    <w:rsid w:val="009C0AA1"/>
    <w:rsid w:val="009C1443"/>
    <w:rsid w:val="009C1A22"/>
    <w:rsid w:val="009C23BA"/>
    <w:rsid w:val="009C2BDE"/>
    <w:rsid w:val="009C3DC0"/>
    <w:rsid w:val="009C4D07"/>
    <w:rsid w:val="009C51A5"/>
    <w:rsid w:val="009C538A"/>
    <w:rsid w:val="009C642F"/>
    <w:rsid w:val="009D0E58"/>
    <w:rsid w:val="009D0E9F"/>
    <w:rsid w:val="009D0F4D"/>
    <w:rsid w:val="009D125E"/>
    <w:rsid w:val="009D1C3E"/>
    <w:rsid w:val="009D1F90"/>
    <w:rsid w:val="009D214A"/>
    <w:rsid w:val="009D2BE4"/>
    <w:rsid w:val="009D4980"/>
    <w:rsid w:val="009D4E2F"/>
    <w:rsid w:val="009D5261"/>
    <w:rsid w:val="009D6226"/>
    <w:rsid w:val="009D6CD0"/>
    <w:rsid w:val="009D7578"/>
    <w:rsid w:val="009D769B"/>
    <w:rsid w:val="009E065C"/>
    <w:rsid w:val="009E0814"/>
    <w:rsid w:val="009E1614"/>
    <w:rsid w:val="009E1772"/>
    <w:rsid w:val="009E1F9A"/>
    <w:rsid w:val="009E250D"/>
    <w:rsid w:val="009E2616"/>
    <w:rsid w:val="009E2D0B"/>
    <w:rsid w:val="009E2F2F"/>
    <w:rsid w:val="009E3414"/>
    <w:rsid w:val="009E3B82"/>
    <w:rsid w:val="009E4439"/>
    <w:rsid w:val="009E4520"/>
    <w:rsid w:val="009E49BF"/>
    <w:rsid w:val="009E4AD9"/>
    <w:rsid w:val="009E4EE0"/>
    <w:rsid w:val="009E6824"/>
    <w:rsid w:val="009F02BC"/>
    <w:rsid w:val="009F0530"/>
    <w:rsid w:val="009F0BC5"/>
    <w:rsid w:val="009F0BD0"/>
    <w:rsid w:val="009F0CE8"/>
    <w:rsid w:val="009F10FB"/>
    <w:rsid w:val="009F11F7"/>
    <w:rsid w:val="009F1516"/>
    <w:rsid w:val="009F1664"/>
    <w:rsid w:val="009F21F4"/>
    <w:rsid w:val="009F322B"/>
    <w:rsid w:val="009F365F"/>
    <w:rsid w:val="009F36B4"/>
    <w:rsid w:val="009F3795"/>
    <w:rsid w:val="009F3912"/>
    <w:rsid w:val="009F46CE"/>
    <w:rsid w:val="009F4F9E"/>
    <w:rsid w:val="009F5894"/>
    <w:rsid w:val="009F5D49"/>
    <w:rsid w:val="009F6D48"/>
    <w:rsid w:val="009F79D9"/>
    <w:rsid w:val="00A00400"/>
    <w:rsid w:val="00A006B7"/>
    <w:rsid w:val="00A007B5"/>
    <w:rsid w:val="00A008D1"/>
    <w:rsid w:val="00A01313"/>
    <w:rsid w:val="00A014A0"/>
    <w:rsid w:val="00A019AD"/>
    <w:rsid w:val="00A02028"/>
    <w:rsid w:val="00A028A5"/>
    <w:rsid w:val="00A03FD7"/>
    <w:rsid w:val="00A04492"/>
    <w:rsid w:val="00A04983"/>
    <w:rsid w:val="00A0541B"/>
    <w:rsid w:val="00A054C1"/>
    <w:rsid w:val="00A05809"/>
    <w:rsid w:val="00A05924"/>
    <w:rsid w:val="00A059C2"/>
    <w:rsid w:val="00A05FC3"/>
    <w:rsid w:val="00A069AC"/>
    <w:rsid w:val="00A07A11"/>
    <w:rsid w:val="00A10AD6"/>
    <w:rsid w:val="00A12486"/>
    <w:rsid w:val="00A125F6"/>
    <w:rsid w:val="00A1283D"/>
    <w:rsid w:val="00A1426D"/>
    <w:rsid w:val="00A143ED"/>
    <w:rsid w:val="00A14A76"/>
    <w:rsid w:val="00A166F1"/>
    <w:rsid w:val="00A17411"/>
    <w:rsid w:val="00A175D5"/>
    <w:rsid w:val="00A20688"/>
    <w:rsid w:val="00A214FF"/>
    <w:rsid w:val="00A219D8"/>
    <w:rsid w:val="00A22719"/>
    <w:rsid w:val="00A229BC"/>
    <w:rsid w:val="00A23D7D"/>
    <w:rsid w:val="00A24730"/>
    <w:rsid w:val="00A24861"/>
    <w:rsid w:val="00A24FE7"/>
    <w:rsid w:val="00A251C8"/>
    <w:rsid w:val="00A254D8"/>
    <w:rsid w:val="00A25509"/>
    <w:rsid w:val="00A2639B"/>
    <w:rsid w:val="00A27A14"/>
    <w:rsid w:val="00A27A66"/>
    <w:rsid w:val="00A27ADA"/>
    <w:rsid w:val="00A27EC3"/>
    <w:rsid w:val="00A30CEF"/>
    <w:rsid w:val="00A3105C"/>
    <w:rsid w:val="00A31293"/>
    <w:rsid w:val="00A31F0D"/>
    <w:rsid w:val="00A322CB"/>
    <w:rsid w:val="00A32A31"/>
    <w:rsid w:val="00A32F22"/>
    <w:rsid w:val="00A3301C"/>
    <w:rsid w:val="00A35293"/>
    <w:rsid w:val="00A36D63"/>
    <w:rsid w:val="00A36F31"/>
    <w:rsid w:val="00A377E0"/>
    <w:rsid w:val="00A402B2"/>
    <w:rsid w:val="00A41254"/>
    <w:rsid w:val="00A416FB"/>
    <w:rsid w:val="00A42981"/>
    <w:rsid w:val="00A44A18"/>
    <w:rsid w:val="00A45589"/>
    <w:rsid w:val="00A45DC2"/>
    <w:rsid w:val="00A47358"/>
    <w:rsid w:val="00A47D8C"/>
    <w:rsid w:val="00A51812"/>
    <w:rsid w:val="00A53108"/>
    <w:rsid w:val="00A536D5"/>
    <w:rsid w:val="00A538AC"/>
    <w:rsid w:val="00A53A1E"/>
    <w:rsid w:val="00A5423F"/>
    <w:rsid w:val="00A5441B"/>
    <w:rsid w:val="00A54ACE"/>
    <w:rsid w:val="00A55F0C"/>
    <w:rsid w:val="00A57A78"/>
    <w:rsid w:val="00A57B00"/>
    <w:rsid w:val="00A60657"/>
    <w:rsid w:val="00A60A40"/>
    <w:rsid w:val="00A60FBF"/>
    <w:rsid w:val="00A61842"/>
    <w:rsid w:val="00A62A3C"/>
    <w:rsid w:val="00A632C3"/>
    <w:rsid w:val="00A63363"/>
    <w:rsid w:val="00A639C2"/>
    <w:rsid w:val="00A63C01"/>
    <w:rsid w:val="00A64235"/>
    <w:rsid w:val="00A6468C"/>
    <w:rsid w:val="00A64B56"/>
    <w:rsid w:val="00A65342"/>
    <w:rsid w:val="00A65693"/>
    <w:rsid w:val="00A65E52"/>
    <w:rsid w:val="00A67461"/>
    <w:rsid w:val="00A6788D"/>
    <w:rsid w:val="00A67F2F"/>
    <w:rsid w:val="00A67F5D"/>
    <w:rsid w:val="00A736B9"/>
    <w:rsid w:val="00A743CF"/>
    <w:rsid w:val="00A74E0B"/>
    <w:rsid w:val="00A75087"/>
    <w:rsid w:val="00A817E0"/>
    <w:rsid w:val="00A81ABF"/>
    <w:rsid w:val="00A820FA"/>
    <w:rsid w:val="00A83284"/>
    <w:rsid w:val="00A83EA8"/>
    <w:rsid w:val="00A84965"/>
    <w:rsid w:val="00A865CA"/>
    <w:rsid w:val="00A86630"/>
    <w:rsid w:val="00A86C33"/>
    <w:rsid w:val="00A8741A"/>
    <w:rsid w:val="00A9249A"/>
    <w:rsid w:val="00A9283B"/>
    <w:rsid w:val="00A92FC1"/>
    <w:rsid w:val="00A930B6"/>
    <w:rsid w:val="00A931D7"/>
    <w:rsid w:val="00A93ACC"/>
    <w:rsid w:val="00A93FA1"/>
    <w:rsid w:val="00A945B9"/>
    <w:rsid w:val="00A953A8"/>
    <w:rsid w:val="00A95865"/>
    <w:rsid w:val="00A9729C"/>
    <w:rsid w:val="00A97535"/>
    <w:rsid w:val="00A97BC8"/>
    <w:rsid w:val="00A97D5F"/>
    <w:rsid w:val="00AA0D9F"/>
    <w:rsid w:val="00AA11E0"/>
    <w:rsid w:val="00AA1270"/>
    <w:rsid w:val="00AA1E9A"/>
    <w:rsid w:val="00AA2076"/>
    <w:rsid w:val="00AA20CA"/>
    <w:rsid w:val="00AA4A5E"/>
    <w:rsid w:val="00AA5B21"/>
    <w:rsid w:val="00AA68EF"/>
    <w:rsid w:val="00AA722B"/>
    <w:rsid w:val="00AA72A9"/>
    <w:rsid w:val="00AA7608"/>
    <w:rsid w:val="00AA7651"/>
    <w:rsid w:val="00AA7C47"/>
    <w:rsid w:val="00AB06B1"/>
    <w:rsid w:val="00AB0EE7"/>
    <w:rsid w:val="00AB1267"/>
    <w:rsid w:val="00AB13E1"/>
    <w:rsid w:val="00AB17F6"/>
    <w:rsid w:val="00AB1B1F"/>
    <w:rsid w:val="00AB2A91"/>
    <w:rsid w:val="00AB407B"/>
    <w:rsid w:val="00AB46F6"/>
    <w:rsid w:val="00AB485C"/>
    <w:rsid w:val="00AB4D62"/>
    <w:rsid w:val="00AB534D"/>
    <w:rsid w:val="00AB6A61"/>
    <w:rsid w:val="00AB6F35"/>
    <w:rsid w:val="00AB7562"/>
    <w:rsid w:val="00AB7684"/>
    <w:rsid w:val="00AB7A3C"/>
    <w:rsid w:val="00AB7AFE"/>
    <w:rsid w:val="00AC0362"/>
    <w:rsid w:val="00AC0C04"/>
    <w:rsid w:val="00AC1347"/>
    <w:rsid w:val="00AC185B"/>
    <w:rsid w:val="00AC1AA4"/>
    <w:rsid w:val="00AC2248"/>
    <w:rsid w:val="00AC2592"/>
    <w:rsid w:val="00AC2B45"/>
    <w:rsid w:val="00AC4D2B"/>
    <w:rsid w:val="00AC6DD6"/>
    <w:rsid w:val="00AC7239"/>
    <w:rsid w:val="00AC7BBA"/>
    <w:rsid w:val="00AD1679"/>
    <w:rsid w:val="00AD1764"/>
    <w:rsid w:val="00AD3170"/>
    <w:rsid w:val="00AD580D"/>
    <w:rsid w:val="00AD69C2"/>
    <w:rsid w:val="00AD7180"/>
    <w:rsid w:val="00AD73C8"/>
    <w:rsid w:val="00AD7DDA"/>
    <w:rsid w:val="00AD7E7B"/>
    <w:rsid w:val="00AE01B7"/>
    <w:rsid w:val="00AE0ACE"/>
    <w:rsid w:val="00AE2158"/>
    <w:rsid w:val="00AE47AD"/>
    <w:rsid w:val="00AE55DD"/>
    <w:rsid w:val="00AE5968"/>
    <w:rsid w:val="00AE5B15"/>
    <w:rsid w:val="00AE6083"/>
    <w:rsid w:val="00AE62DC"/>
    <w:rsid w:val="00AE6915"/>
    <w:rsid w:val="00AE7D05"/>
    <w:rsid w:val="00AE7FF7"/>
    <w:rsid w:val="00AF0277"/>
    <w:rsid w:val="00AF077D"/>
    <w:rsid w:val="00AF1501"/>
    <w:rsid w:val="00AF1AC0"/>
    <w:rsid w:val="00AF1B70"/>
    <w:rsid w:val="00AF1EF4"/>
    <w:rsid w:val="00AF43DA"/>
    <w:rsid w:val="00AF489C"/>
    <w:rsid w:val="00AF53BA"/>
    <w:rsid w:val="00AF58CB"/>
    <w:rsid w:val="00AF606A"/>
    <w:rsid w:val="00AF6656"/>
    <w:rsid w:val="00AF6A1D"/>
    <w:rsid w:val="00AF70E9"/>
    <w:rsid w:val="00AF73AF"/>
    <w:rsid w:val="00B006C4"/>
    <w:rsid w:val="00B018DF"/>
    <w:rsid w:val="00B0206A"/>
    <w:rsid w:val="00B023DE"/>
    <w:rsid w:val="00B0261E"/>
    <w:rsid w:val="00B02A08"/>
    <w:rsid w:val="00B02C89"/>
    <w:rsid w:val="00B03751"/>
    <w:rsid w:val="00B03D0E"/>
    <w:rsid w:val="00B050E2"/>
    <w:rsid w:val="00B05BFC"/>
    <w:rsid w:val="00B1068A"/>
    <w:rsid w:val="00B109B7"/>
    <w:rsid w:val="00B11269"/>
    <w:rsid w:val="00B12404"/>
    <w:rsid w:val="00B1249B"/>
    <w:rsid w:val="00B12968"/>
    <w:rsid w:val="00B145F6"/>
    <w:rsid w:val="00B14C83"/>
    <w:rsid w:val="00B1529B"/>
    <w:rsid w:val="00B15C9B"/>
    <w:rsid w:val="00B161B6"/>
    <w:rsid w:val="00B1696C"/>
    <w:rsid w:val="00B16F4B"/>
    <w:rsid w:val="00B17497"/>
    <w:rsid w:val="00B176DF"/>
    <w:rsid w:val="00B17AA7"/>
    <w:rsid w:val="00B17C17"/>
    <w:rsid w:val="00B201AF"/>
    <w:rsid w:val="00B20384"/>
    <w:rsid w:val="00B20852"/>
    <w:rsid w:val="00B20E8E"/>
    <w:rsid w:val="00B2107A"/>
    <w:rsid w:val="00B21A63"/>
    <w:rsid w:val="00B21B47"/>
    <w:rsid w:val="00B223AC"/>
    <w:rsid w:val="00B24281"/>
    <w:rsid w:val="00B24B1E"/>
    <w:rsid w:val="00B25395"/>
    <w:rsid w:val="00B2552C"/>
    <w:rsid w:val="00B25C3E"/>
    <w:rsid w:val="00B26B79"/>
    <w:rsid w:val="00B2770B"/>
    <w:rsid w:val="00B27916"/>
    <w:rsid w:val="00B30A6B"/>
    <w:rsid w:val="00B310C0"/>
    <w:rsid w:val="00B31CD7"/>
    <w:rsid w:val="00B33151"/>
    <w:rsid w:val="00B33370"/>
    <w:rsid w:val="00B337CE"/>
    <w:rsid w:val="00B36486"/>
    <w:rsid w:val="00B36D9E"/>
    <w:rsid w:val="00B37864"/>
    <w:rsid w:val="00B37D91"/>
    <w:rsid w:val="00B406E1"/>
    <w:rsid w:val="00B4070A"/>
    <w:rsid w:val="00B41F70"/>
    <w:rsid w:val="00B42982"/>
    <w:rsid w:val="00B42ED4"/>
    <w:rsid w:val="00B43C1A"/>
    <w:rsid w:val="00B45587"/>
    <w:rsid w:val="00B455BC"/>
    <w:rsid w:val="00B4593B"/>
    <w:rsid w:val="00B46371"/>
    <w:rsid w:val="00B50B78"/>
    <w:rsid w:val="00B51245"/>
    <w:rsid w:val="00B51FF6"/>
    <w:rsid w:val="00B5486B"/>
    <w:rsid w:val="00B5578A"/>
    <w:rsid w:val="00B559CB"/>
    <w:rsid w:val="00B55F46"/>
    <w:rsid w:val="00B5623E"/>
    <w:rsid w:val="00B56571"/>
    <w:rsid w:val="00B571ED"/>
    <w:rsid w:val="00B6049B"/>
    <w:rsid w:val="00B60655"/>
    <w:rsid w:val="00B60AAC"/>
    <w:rsid w:val="00B60D23"/>
    <w:rsid w:val="00B60E49"/>
    <w:rsid w:val="00B611E6"/>
    <w:rsid w:val="00B61F38"/>
    <w:rsid w:val="00B61FE0"/>
    <w:rsid w:val="00B626DE"/>
    <w:rsid w:val="00B627F8"/>
    <w:rsid w:val="00B63000"/>
    <w:rsid w:val="00B63723"/>
    <w:rsid w:val="00B63E36"/>
    <w:rsid w:val="00B644E1"/>
    <w:rsid w:val="00B6525D"/>
    <w:rsid w:val="00B65B87"/>
    <w:rsid w:val="00B65E3B"/>
    <w:rsid w:val="00B676E4"/>
    <w:rsid w:val="00B705E0"/>
    <w:rsid w:val="00B7371B"/>
    <w:rsid w:val="00B74C12"/>
    <w:rsid w:val="00B74EF2"/>
    <w:rsid w:val="00B75870"/>
    <w:rsid w:val="00B759BC"/>
    <w:rsid w:val="00B760FD"/>
    <w:rsid w:val="00B761BC"/>
    <w:rsid w:val="00B7703F"/>
    <w:rsid w:val="00B7766D"/>
    <w:rsid w:val="00B77DBB"/>
    <w:rsid w:val="00B805E0"/>
    <w:rsid w:val="00B82753"/>
    <w:rsid w:val="00B83109"/>
    <w:rsid w:val="00B837BB"/>
    <w:rsid w:val="00B83BDF"/>
    <w:rsid w:val="00B84C73"/>
    <w:rsid w:val="00B85007"/>
    <w:rsid w:val="00B859E9"/>
    <w:rsid w:val="00B87382"/>
    <w:rsid w:val="00B876DB"/>
    <w:rsid w:val="00B87DD0"/>
    <w:rsid w:val="00B90B7F"/>
    <w:rsid w:val="00B92CB2"/>
    <w:rsid w:val="00B92E11"/>
    <w:rsid w:val="00B9343B"/>
    <w:rsid w:val="00B95E7B"/>
    <w:rsid w:val="00B96529"/>
    <w:rsid w:val="00B96EDF"/>
    <w:rsid w:val="00BA029A"/>
    <w:rsid w:val="00BA175C"/>
    <w:rsid w:val="00BA30E6"/>
    <w:rsid w:val="00BA3F45"/>
    <w:rsid w:val="00BA41CD"/>
    <w:rsid w:val="00BA4EE3"/>
    <w:rsid w:val="00BA5097"/>
    <w:rsid w:val="00BA69B4"/>
    <w:rsid w:val="00BB0191"/>
    <w:rsid w:val="00BB1339"/>
    <w:rsid w:val="00BB1731"/>
    <w:rsid w:val="00BB2511"/>
    <w:rsid w:val="00BB4435"/>
    <w:rsid w:val="00BB6373"/>
    <w:rsid w:val="00BB7D65"/>
    <w:rsid w:val="00BC0008"/>
    <w:rsid w:val="00BC0827"/>
    <w:rsid w:val="00BC0B36"/>
    <w:rsid w:val="00BC0EF9"/>
    <w:rsid w:val="00BC1262"/>
    <w:rsid w:val="00BC2D33"/>
    <w:rsid w:val="00BC54A8"/>
    <w:rsid w:val="00BC592F"/>
    <w:rsid w:val="00BC7FCA"/>
    <w:rsid w:val="00BD04A5"/>
    <w:rsid w:val="00BD0AB7"/>
    <w:rsid w:val="00BD0F7E"/>
    <w:rsid w:val="00BD138F"/>
    <w:rsid w:val="00BD1986"/>
    <w:rsid w:val="00BD1A59"/>
    <w:rsid w:val="00BD1DEF"/>
    <w:rsid w:val="00BD2B31"/>
    <w:rsid w:val="00BD2DFC"/>
    <w:rsid w:val="00BD2E51"/>
    <w:rsid w:val="00BD3BB4"/>
    <w:rsid w:val="00BD447F"/>
    <w:rsid w:val="00BD4D0D"/>
    <w:rsid w:val="00BD5AC9"/>
    <w:rsid w:val="00BD5CAB"/>
    <w:rsid w:val="00BD6D5E"/>
    <w:rsid w:val="00BD77A4"/>
    <w:rsid w:val="00BD7D7F"/>
    <w:rsid w:val="00BE0073"/>
    <w:rsid w:val="00BE1F09"/>
    <w:rsid w:val="00BE2202"/>
    <w:rsid w:val="00BE2616"/>
    <w:rsid w:val="00BE2DAF"/>
    <w:rsid w:val="00BE478B"/>
    <w:rsid w:val="00BE55CB"/>
    <w:rsid w:val="00BE5FCA"/>
    <w:rsid w:val="00BE6531"/>
    <w:rsid w:val="00BF0EC8"/>
    <w:rsid w:val="00BF1066"/>
    <w:rsid w:val="00BF11CE"/>
    <w:rsid w:val="00BF1400"/>
    <w:rsid w:val="00BF180B"/>
    <w:rsid w:val="00BF2C23"/>
    <w:rsid w:val="00BF3627"/>
    <w:rsid w:val="00BF3975"/>
    <w:rsid w:val="00BF3F78"/>
    <w:rsid w:val="00BF5E8E"/>
    <w:rsid w:val="00BF6110"/>
    <w:rsid w:val="00BF6325"/>
    <w:rsid w:val="00BF759B"/>
    <w:rsid w:val="00BF7AFA"/>
    <w:rsid w:val="00C00249"/>
    <w:rsid w:val="00C01204"/>
    <w:rsid w:val="00C01FA2"/>
    <w:rsid w:val="00C04362"/>
    <w:rsid w:val="00C058FC"/>
    <w:rsid w:val="00C05A36"/>
    <w:rsid w:val="00C06CD8"/>
    <w:rsid w:val="00C07DC1"/>
    <w:rsid w:val="00C07E13"/>
    <w:rsid w:val="00C118B4"/>
    <w:rsid w:val="00C11DDC"/>
    <w:rsid w:val="00C1428B"/>
    <w:rsid w:val="00C14F5B"/>
    <w:rsid w:val="00C15189"/>
    <w:rsid w:val="00C15AFF"/>
    <w:rsid w:val="00C163CF"/>
    <w:rsid w:val="00C164C8"/>
    <w:rsid w:val="00C174AA"/>
    <w:rsid w:val="00C174DF"/>
    <w:rsid w:val="00C203F5"/>
    <w:rsid w:val="00C2170D"/>
    <w:rsid w:val="00C21CA3"/>
    <w:rsid w:val="00C22023"/>
    <w:rsid w:val="00C235C9"/>
    <w:rsid w:val="00C236ED"/>
    <w:rsid w:val="00C255A2"/>
    <w:rsid w:val="00C257A5"/>
    <w:rsid w:val="00C26000"/>
    <w:rsid w:val="00C26397"/>
    <w:rsid w:val="00C2671B"/>
    <w:rsid w:val="00C27878"/>
    <w:rsid w:val="00C30B96"/>
    <w:rsid w:val="00C31CE5"/>
    <w:rsid w:val="00C325B2"/>
    <w:rsid w:val="00C32FFD"/>
    <w:rsid w:val="00C33CAE"/>
    <w:rsid w:val="00C33F56"/>
    <w:rsid w:val="00C34BE4"/>
    <w:rsid w:val="00C35025"/>
    <w:rsid w:val="00C36763"/>
    <w:rsid w:val="00C36968"/>
    <w:rsid w:val="00C36D51"/>
    <w:rsid w:val="00C37474"/>
    <w:rsid w:val="00C37DB0"/>
    <w:rsid w:val="00C37F75"/>
    <w:rsid w:val="00C40510"/>
    <w:rsid w:val="00C41367"/>
    <w:rsid w:val="00C41C62"/>
    <w:rsid w:val="00C41DB4"/>
    <w:rsid w:val="00C4291D"/>
    <w:rsid w:val="00C42AAA"/>
    <w:rsid w:val="00C43DFF"/>
    <w:rsid w:val="00C44328"/>
    <w:rsid w:val="00C44513"/>
    <w:rsid w:val="00C4451E"/>
    <w:rsid w:val="00C44CEC"/>
    <w:rsid w:val="00C45444"/>
    <w:rsid w:val="00C50F91"/>
    <w:rsid w:val="00C50FC6"/>
    <w:rsid w:val="00C51925"/>
    <w:rsid w:val="00C5285F"/>
    <w:rsid w:val="00C52D5E"/>
    <w:rsid w:val="00C52EBE"/>
    <w:rsid w:val="00C530BC"/>
    <w:rsid w:val="00C533AF"/>
    <w:rsid w:val="00C54271"/>
    <w:rsid w:val="00C568A1"/>
    <w:rsid w:val="00C568E5"/>
    <w:rsid w:val="00C56A18"/>
    <w:rsid w:val="00C609ED"/>
    <w:rsid w:val="00C60B8A"/>
    <w:rsid w:val="00C615AD"/>
    <w:rsid w:val="00C6166F"/>
    <w:rsid w:val="00C6179D"/>
    <w:rsid w:val="00C61997"/>
    <w:rsid w:val="00C6199B"/>
    <w:rsid w:val="00C61EDE"/>
    <w:rsid w:val="00C6224D"/>
    <w:rsid w:val="00C632A9"/>
    <w:rsid w:val="00C63E25"/>
    <w:rsid w:val="00C640F5"/>
    <w:rsid w:val="00C64BA5"/>
    <w:rsid w:val="00C65BAB"/>
    <w:rsid w:val="00C66046"/>
    <w:rsid w:val="00C66CFC"/>
    <w:rsid w:val="00C67D48"/>
    <w:rsid w:val="00C71390"/>
    <w:rsid w:val="00C71F76"/>
    <w:rsid w:val="00C72F72"/>
    <w:rsid w:val="00C7348F"/>
    <w:rsid w:val="00C73624"/>
    <w:rsid w:val="00C7465D"/>
    <w:rsid w:val="00C74C30"/>
    <w:rsid w:val="00C751C2"/>
    <w:rsid w:val="00C7532C"/>
    <w:rsid w:val="00C76B82"/>
    <w:rsid w:val="00C77CD8"/>
    <w:rsid w:val="00C80274"/>
    <w:rsid w:val="00C80ABC"/>
    <w:rsid w:val="00C81B85"/>
    <w:rsid w:val="00C81C5E"/>
    <w:rsid w:val="00C8207F"/>
    <w:rsid w:val="00C8211F"/>
    <w:rsid w:val="00C82B86"/>
    <w:rsid w:val="00C8352E"/>
    <w:rsid w:val="00C841CA"/>
    <w:rsid w:val="00C8451D"/>
    <w:rsid w:val="00C86E6C"/>
    <w:rsid w:val="00C86F09"/>
    <w:rsid w:val="00C90909"/>
    <w:rsid w:val="00C9417F"/>
    <w:rsid w:val="00C94837"/>
    <w:rsid w:val="00C95B82"/>
    <w:rsid w:val="00C96001"/>
    <w:rsid w:val="00C97BC5"/>
    <w:rsid w:val="00CA0CC5"/>
    <w:rsid w:val="00CA0F40"/>
    <w:rsid w:val="00CA2589"/>
    <w:rsid w:val="00CA4142"/>
    <w:rsid w:val="00CA4D4F"/>
    <w:rsid w:val="00CA52B8"/>
    <w:rsid w:val="00CA5341"/>
    <w:rsid w:val="00CA5B96"/>
    <w:rsid w:val="00CA5C6A"/>
    <w:rsid w:val="00CA6587"/>
    <w:rsid w:val="00CB02B6"/>
    <w:rsid w:val="00CB12A8"/>
    <w:rsid w:val="00CB1CF6"/>
    <w:rsid w:val="00CB3055"/>
    <w:rsid w:val="00CB3D96"/>
    <w:rsid w:val="00CB4995"/>
    <w:rsid w:val="00CB56A6"/>
    <w:rsid w:val="00CB5A7A"/>
    <w:rsid w:val="00CB614C"/>
    <w:rsid w:val="00CB63AF"/>
    <w:rsid w:val="00CB74E3"/>
    <w:rsid w:val="00CC0210"/>
    <w:rsid w:val="00CC0E08"/>
    <w:rsid w:val="00CC12E1"/>
    <w:rsid w:val="00CC2ECB"/>
    <w:rsid w:val="00CC32D1"/>
    <w:rsid w:val="00CC38EA"/>
    <w:rsid w:val="00CC3DC3"/>
    <w:rsid w:val="00CC3E27"/>
    <w:rsid w:val="00CC4620"/>
    <w:rsid w:val="00CC4AB3"/>
    <w:rsid w:val="00CC4FD1"/>
    <w:rsid w:val="00CC5831"/>
    <w:rsid w:val="00CC5D9D"/>
    <w:rsid w:val="00CC724F"/>
    <w:rsid w:val="00CD0817"/>
    <w:rsid w:val="00CD0E44"/>
    <w:rsid w:val="00CD0E59"/>
    <w:rsid w:val="00CD0E9A"/>
    <w:rsid w:val="00CD1103"/>
    <w:rsid w:val="00CD1245"/>
    <w:rsid w:val="00CD2087"/>
    <w:rsid w:val="00CD2121"/>
    <w:rsid w:val="00CD2463"/>
    <w:rsid w:val="00CD24DD"/>
    <w:rsid w:val="00CD25D6"/>
    <w:rsid w:val="00CD3749"/>
    <w:rsid w:val="00CD49A0"/>
    <w:rsid w:val="00CD67F8"/>
    <w:rsid w:val="00CD68CD"/>
    <w:rsid w:val="00CE118F"/>
    <w:rsid w:val="00CE1510"/>
    <w:rsid w:val="00CE213F"/>
    <w:rsid w:val="00CE4232"/>
    <w:rsid w:val="00CE474C"/>
    <w:rsid w:val="00CE5454"/>
    <w:rsid w:val="00CE5FA3"/>
    <w:rsid w:val="00CE61C0"/>
    <w:rsid w:val="00CE67F3"/>
    <w:rsid w:val="00CE6BE4"/>
    <w:rsid w:val="00CE794F"/>
    <w:rsid w:val="00CE7FF5"/>
    <w:rsid w:val="00CF058C"/>
    <w:rsid w:val="00CF0615"/>
    <w:rsid w:val="00CF1C75"/>
    <w:rsid w:val="00CF29E3"/>
    <w:rsid w:val="00CF3C8D"/>
    <w:rsid w:val="00CF5139"/>
    <w:rsid w:val="00CF6996"/>
    <w:rsid w:val="00CF7957"/>
    <w:rsid w:val="00CF7FE5"/>
    <w:rsid w:val="00CF7FF5"/>
    <w:rsid w:val="00D00FC4"/>
    <w:rsid w:val="00D01BAB"/>
    <w:rsid w:val="00D02657"/>
    <w:rsid w:val="00D0331A"/>
    <w:rsid w:val="00D038DE"/>
    <w:rsid w:val="00D039C9"/>
    <w:rsid w:val="00D0555D"/>
    <w:rsid w:val="00D05C20"/>
    <w:rsid w:val="00D05F14"/>
    <w:rsid w:val="00D0663C"/>
    <w:rsid w:val="00D06C95"/>
    <w:rsid w:val="00D06D9D"/>
    <w:rsid w:val="00D06EBD"/>
    <w:rsid w:val="00D06F7A"/>
    <w:rsid w:val="00D072D8"/>
    <w:rsid w:val="00D075E1"/>
    <w:rsid w:val="00D0781A"/>
    <w:rsid w:val="00D07A0B"/>
    <w:rsid w:val="00D07E9B"/>
    <w:rsid w:val="00D10367"/>
    <w:rsid w:val="00D12ED8"/>
    <w:rsid w:val="00D13B9E"/>
    <w:rsid w:val="00D156ED"/>
    <w:rsid w:val="00D15CD0"/>
    <w:rsid w:val="00D16187"/>
    <w:rsid w:val="00D166EB"/>
    <w:rsid w:val="00D16FA6"/>
    <w:rsid w:val="00D17579"/>
    <w:rsid w:val="00D20461"/>
    <w:rsid w:val="00D20F0E"/>
    <w:rsid w:val="00D212EE"/>
    <w:rsid w:val="00D2140C"/>
    <w:rsid w:val="00D2151D"/>
    <w:rsid w:val="00D228F4"/>
    <w:rsid w:val="00D237A0"/>
    <w:rsid w:val="00D23B89"/>
    <w:rsid w:val="00D2554E"/>
    <w:rsid w:val="00D256D7"/>
    <w:rsid w:val="00D26586"/>
    <w:rsid w:val="00D269AF"/>
    <w:rsid w:val="00D27436"/>
    <w:rsid w:val="00D275BF"/>
    <w:rsid w:val="00D27BFC"/>
    <w:rsid w:val="00D305F8"/>
    <w:rsid w:val="00D30CFA"/>
    <w:rsid w:val="00D3165F"/>
    <w:rsid w:val="00D31B89"/>
    <w:rsid w:val="00D3225B"/>
    <w:rsid w:val="00D3298B"/>
    <w:rsid w:val="00D33518"/>
    <w:rsid w:val="00D343D2"/>
    <w:rsid w:val="00D34A14"/>
    <w:rsid w:val="00D35CED"/>
    <w:rsid w:val="00D361A1"/>
    <w:rsid w:val="00D36775"/>
    <w:rsid w:val="00D37154"/>
    <w:rsid w:val="00D37AA4"/>
    <w:rsid w:val="00D4077E"/>
    <w:rsid w:val="00D40DAC"/>
    <w:rsid w:val="00D41284"/>
    <w:rsid w:val="00D418F6"/>
    <w:rsid w:val="00D41FEB"/>
    <w:rsid w:val="00D42C5C"/>
    <w:rsid w:val="00D4363F"/>
    <w:rsid w:val="00D45E4C"/>
    <w:rsid w:val="00D46FA8"/>
    <w:rsid w:val="00D4771F"/>
    <w:rsid w:val="00D5100F"/>
    <w:rsid w:val="00D512F8"/>
    <w:rsid w:val="00D5158A"/>
    <w:rsid w:val="00D51BC1"/>
    <w:rsid w:val="00D521D9"/>
    <w:rsid w:val="00D52712"/>
    <w:rsid w:val="00D528B0"/>
    <w:rsid w:val="00D52B97"/>
    <w:rsid w:val="00D5325F"/>
    <w:rsid w:val="00D535D5"/>
    <w:rsid w:val="00D54710"/>
    <w:rsid w:val="00D5491D"/>
    <w:rsid w:val="00D54E13"/>
    <w:rsid w:val="00D55934"/>
    <w:rsid w:val="00D55DF8"/>
    <w:rsid w:val="00D56468"/>
    <w:rsid w:val="00D56912"/>
    <w:rsid w:val="00D57475"/>
    <w:rsid w:val="00D57497"/>
    <w:rsid w:val="00D60D91"/>
    <w:rsid w:val="00D629D4"/>
    <w:rsid w:val="00D6301C"/>
    <w:rsid w:val="00D63335"/>
    <w:rsid w:val="00D63AD6"/>
    <w:rsid w:val="00D64EB6"/>
    <w:rsid w:val="00D6653B"/>
    <w:rsid w:val="00D6689D"/>
    <w:rsid w:val="00D67257"/>
    <w:rsid w:val="00D67576"/>
    <w:rsid w:val="00D676D1"/>
    <w:rsid w:val="00D70FCF"/>
    <w:rsid w:val="00D73F9C"/>
    <w:rsid w:val="00D74177"/>
    <w:rsid w:val="00D747B7"/>
    <w:rsid w:val="00D74A0D"/>
    <w:rsid w:val="00D77FFB"/>
    <w:rsid w:val="00D8016F"/>
    <w:rsid w:val="00D80EF1"/>
    <w:rsid w:val="00D813F3"/>
    <w:rsid w:val="00D8153B"/>
    <w:rsid w:val="00D8206B"/>
    <w:rsid w:val="00D8265C"/>
    <w:rsid w:val="00D82B79"/>
    <w:rsid w:val="00D82E4A"/>
    <w:rsid w:val="00D83C81"/>
    <w:rsid w:val="00D84915"/>
    <w:rsid w:val="00D84D41"/>
    <w:rsid w:val="00D85302"/>
    <w:rsid w:val="00D853B4"/>
    <w:rsid w:val="00D85AF5"/>
    <w:rsid w:val="00D85BC8"/>
    <w:rsid w:val="00D85EA1"/>
    <w:rsid w:val="00D86738"/>
    <w:rsid w:val="00D873A3"/>
    <w:rsid w:val="00D87722"/>
    <w:rsid w:val="00D8788A"/>
    <w:rsid w:val="00D87BCB"/>
    <w:rsid w:val="00D87C86"/>
    <w:rsid w:val="00D91443"/>
    <w:rsid w:val="00D9266A"/>
    <w:rsid w:val="00D943B7"/>
    <w:rsid w:val="00D94A4C"/>
    <w:rsid w:val="00D94EF4"/>
    <w:rsid w:val="00D9556F"/>
    <w:rsid w:val="00D955A0"/>
    <w:rsid w:val="00D965DE"/>
    <w:rsid w:val="00D96778"/>
    <w:rsid w:val="00D96843"/>
    <w:rsid w:val="00DA030F"/>
    <w:rsid w:val="00DA0640"/>
    <w:rsid w:val="00DA09B6"/>
    <w:rsid w:val="00DA0CD3"/>
    <w:rsid w:val="00DA0D40"/>
    <w:rsid w:val="00DA1243"/>
    <w:rsid w:val="00DA1446"/>
    <w:rsid w:val="00DA1B52"/>
    <w:rsid w:val="00DA1D1F"/>
    <w:rsid w:val="00DA3850"/>
    <w:rsid w:val="00DA43FF"/>
    <w:rsid w:val="00DA5A14"/>
    <w:rsid w:val="00DA5D75"/>
    <w:rsid w:val="00DA5E49"/>
    <w:rsid w:val="00DA7C48"/>
    <w:rsid w:val="00DB1AA5"/>
    <w:rsid w:val="00DB202C"/>
    <w:rsid w:val="00DB25CB"/>
    <w:rsid w:val="00DB34D2"/>
    <w:rsid w:val="00DB438D"/>
    <w:rsid w:val="00DB5B3D"/>
    <w:rsid w:val="00DB5F92"/>
    <w:rsid w:val="00DB6323"/>
    <w:rsid w:val="00DB666D"/>
    <w:rsid w:val="00DB69F7"/>
    <w:rsid w:val="00DB77A8"/>
    <w:rsid w:val="00DB7C34"/>
    <w:rsid w:val="00DC0575"/>
    <w:rsid w:val="00DC3954"/>
    <w:rsid w:val="00DC6509"/>
    <w:rsid w:val="00DC66EA"/>
    <w:rsid w:val="00DC6A16"/>
    <w:rsid w:val="00DC7AB9"/>
    <w:rsid w:val="00DD0EBF"/>
    <w:rsid w:val="00DD1DC3"/>
    <w:rsid w:val="00DD232D"/>
    <w:rsid w:val="00DD2720"/>
    <w:rsid w:val="00DD27E0"/>
    <w:rsid w:val="00DD2F80"/>
    <w:rsid w:val="00DD337A"/>
    <w:rsid w:val="00DD4F26"/>
    <w:rsid w:val="00DD5837"/>
    <w:rsid w:val="00DD7472"/>
    <w:rsid w:val="00DD7E44"/>
    <w:rsid w:val="00DD7F1E"/>
    <w:rsid w:val="00DE1086"/>
    <w:rsid w:val="00DE1527"/>
    <w:rsid w:val="00DE1C41"/>
    <w:rsid w:val="00DE316C"/>
    <w:rsid w:val="00DE3220"/>
    <w:rsid w:val="00DE4CCB"/>
    <w:rsid w:val="00DE6BE5"/>
    <w:rsid w:val="00DE7099"/>
    <w:rsid w:val="00DE7514"/>
    <w:rsid w:val="00DE774F"/>
    <w:rsid w:val="00DE7E4C"/>
    <w:rsid w:val="00DF00CE"/>
    <w:rsid w:val="00DF026C"/>
    <w:rsid w:val="00DF0584"/>
    <w:rsid w:val="00DF10EA"/>
    <w:rsid w:val="00DF1848"/>
    <w:rsid w:val="00DF1EFA"/>
    <w:rsid w:val="00DF2AFE"/>
    <w:rsid w:val="00DF326C"/>
    <w:rsid w:val="00DF3791"/>
    <w:rsid w:val="00DF52B2"/>
    <w:rsid w:val="00DF5344"/>
    <w:rsid w:val="00DF5463"/>
    <w:rsid w:val="00DF7881"/>
    <w:rsid w:val="00E00C17"/>
    <w:rsid w:val="00E02106"/>
    <w:rsid w:val="00E03D56"/>
    <w:rsid w:val="00E0428A"/>
    <w:rsid w:val="00E04B8F"/>
    <w:rsid w:val="00E05415"/>
    <w:rsid w:val="00E05799"/>
    <w:rsid w:val="00E058A1"/>
    <w:rsid w:val="00E11195"/>
    <w:rsid w:val="00E112DA"/>
    <w:rsid w:val="00E11326"/>
    <w:rsid w:val="00E11AF1"/>
    <w:rsid w:val="00E120E6"/>
    <w:rsid w:val="00E12FE4"/>
    <w:rsid w:val="00E136EE"/>
    <w:rsid w:val="00E1399F"/>
    <w:rsid w:val="00E1455B"/>
    <w:rsid w:val="00E14E29"/>
    <w:rsid w:val="00E152C1"/>
    <w:rsid w:val="00E15696"/>
    <w:rsid w:val="00E15BED"/>
    <w:rsid w:val="00E15C56"/>
    <w:rsid w:val="00E166C7"/>
    <w:rsid w:val="00E16F24"/>
    <w:rsid w:val="00E1731A"/>
    <w:rsid w:val="00E17AF6"/>
    <w:rsid w:val="00E17F36"/>
    <w:rsid w:val="00E209B6"/>
    <w:rsid w:val="00E20A39"/>
    <w:rsid w:val="00E20BA0"/>
    <w:rsid w:val="00E21530"/>
    <w:rsid w:val="00E21C65"/>
    <w:rsid w:val="00E21F79"/>
    <w:rsid w:val="00E22B14"/>
    <w:rsid w:val="00E232C8"/>
    <w:rsid w:val="00E2424F"/>
    <w:rsid w:val="00E2497E"/>
    <w:rsid w:val="00E24DB9"/>
    <w:rsid w:val="00E25907"/>
    <w:rsid w:val="00E264A4"/>
    <w:rsid w:val="00E26E35"/>
    <w:rsid w:val="00E277CB"/>
    <w:rsid w:val="00E30D13"/>
    <w:rsid w:val="00E30FD4"/>
    <w:rsid w:val="00E31B7A"/>
    <w:rsid w:val="00E3207B"/>
    <w:rsid w:val="00E32F6D"/>
    <w:rsid w:val="00E333E2"/>
    <w:rsid w:val="00E3350A"/>
    <w:rsid w:val="00E35370"/>
    <w:rsid w:val="00E36341"/>
    <w:rsid w:val="00E408F4"/>
    <w:rsid w:val="00E41B24"/>
    <w:rsid w:val="00E420D7"/>
    <w:rsid w:val="00E42776"/>
    <w:rsid w:val="00E42965"/>
    <w:rsid w:val="00E429C7"/>
    <w:rsid w:val="00E432C8"/>
    <w:rsid w:val="00E4362A"/>
    <w:rsid w:val="00E43DDD"/>
    <w:rsid w:val="00E46C80"/>
    <w:rsid w:val="00E4730F"/>
    <w:rsid w:val="00E47333"/>
    <w:rsid w:val="00E47A7B"/>
    <w:rsid w:val="00E47BE8"/>
    <w:rsid w:val="00E501BD"/>
    <w:rsid w:val="00E506CF"/>
    <w:rsid w:val="00E50D6B"/>
    <w:rsid w:val="00E51BDC"/>
    <w:rsid w:val="00E51E6D"/>
    <w:rsid w:val="00E5245A"/>
    <w:rsid w:val="00E52E15"/>
    <w:rsid w:val="00E53A6E"/>
    <w:rsid w:val="00E54FF7"/>
    <w:rsid w:val="00E567BE"/>
    <w:rsid w:val="00E5689B"/>
    <w:rsid w:val="00E56A66"/>
    <w:rsid w:val="00E56F7F"/>
    <w:rsid w:val="00E60C7F"/>
    <w:rsid w:val="00E617B9"/>
    <w:rsid w:val="00E61FAA"/>
    <w:rsid w:val="00E62B88"/>
    <w:rsid w:val="00E63DC9"/>
    <w:rsid w:val="00E6410B"/>
    <w:rsid w:val="00E64B45"/>
    <w:rsid w:val="00E64FA5"/>
    <w:rsid w:val="00E6517E"/>
    <w:rsid w:val="00E66472"/>
    <w:rsid w:val="00E666CF"/>
    <w:rsid w:val="00E66F9B"/>
    <w:rsid w:val="00E6720C"/>
    <w:rsid w:val="00E67AA5"/>
    <w:rsid w:val="00E7087E"/>
    <w:rsid w:val="00E71637"/>
    <w:rsid w:val="00E71DBC"/>
    <w:rsid w:val="00E721E3"/>
    <w:rsid w:val="00E7237D"/>
    <w:rsid w:val="00E7246B"/>
    <w:rsid w:val="00E7314B"/>
    <w:rsid w:val="00E73DF4"/>
    <w:rsid w:val="00E73FF3"/>
    <w:rsid w:val="00E756A5"/>
    <w:rsid w:val="00E7630D"/>
    <w:rsid w:val="00E76487"/>
    <w:rsid w:val="00E76537"/>
    <w:rsid w:val="00E76CC0"/>
    <w:rsid w:val="00E76D4F"/>
    <w:rsid w:val="00E7790E"/>
    <w:rsid w:val="00E77B70"/>
    <w:rsid w:val="00E807CF"/>
    <w:rsid w:val="00E80B11"/>
    <w:rsid w:val="00E82E70"/>
    <w:rsid w:val="00E82F49"/>
    <w:rsid w:val="00E83A78"/>
    <w:rsid w:val="00E83B63"/>
    <w:rsid w:val="00E844A2"/>
    <w:rsid w:val="00E84862"/>
    <w:rsid w:val="00E84F03"/>
    <w:rsid w:val="00E84F93"/>
    <w:rsid w:val="00E85865"/>
    <w:rsid w:val="00E861AB"/>
    <w:rsid w:val="00E86360"/>
    <w:rsid w:val="00E8673C"/>
    <w:rsid w:val="00E86849"/>
    <w:rsid w:val="00E868E1"/>
    <w:rsid w:val="00E9036A"/>
    <w:rsid w:val="00E90E7B"/>
    <w:rsid w:val="00E918AB"/>
    <w:rsid w:val="00E92384"/>
    <w:rsid w:val="00E928CB"/>
    <w:rsid w:val="00E92C78"/>
    <w:rsid w:val="00E95638"/>
    <w:rsid w:val="00E963D0"/>
    <w:rsid w:val="00E969A4"/>
    <w:rsid w:val="00EA06D5"/>
    <w:rsid w:val="00EA0E45"/>
    <w:rsid w:val="00EA2045"/>
    <w:rsid w:val="00EA377F"/>
    <w:rsid w:val="00EA37F3"/>
    <w:rsid w:val="00EA3FE7"/>
    <w:rsid w:val="00EA4D0D"/>
    <w:rsid w:val="00EA4E25"/>
    <w:rsid w:val="00EA54D8"/>
    <w:rsid w:val="00EA6669"/>
    <w:rsid w:val="00EA6BCE"/>
    <w:rsid w:val="00EA72E7"/>
    <w:rsid w:val="00EA749C"/>
    <w:rsid w:val="00EA76DC"/>
    <w:rsid w:val="00EA7AD8"/>
    <w:rsid w:val="00EB0FA4"/>
    <w:rsid w:val="00EB2F54"/>
    <w:rsid w:val="00EB30AD"/>
    <w:rsid w:val="00EB32EA"/>
    <w:rsid w:val="00EB37D5"/>
    <w:rsid w:val="00EB3E2B"/>
    <w:rsid w:val="00EB4DD6"/>
    <w:rsid w:val="00EB5BA9"/>
    <w:rsid w:val="00EB72AA"/>
    <w:rsid w:val="00EB799B"/>
    <w:rsid w:val="00EC03FA"/>
    <w:rsid w:val="00EC04EC"/>
    <w:rsid w:val="00EC2559"/>
    <w:rsid w:val="00EC353B"/>
    <w:rsid w:val="00EC3E3D"/>
    <w:rsid w:val="00EC515B"/>
    <w:rsid w:val="00EC59ED"/>
    <w:rsid w:val="00EC6F7D"/>
    <w:rsid w:val="00EC7D73"/>
    <w:rsid w:val="00EC7F56"/>
    <w:rsid w:val="00ED00AF"/>
    <w:rsid w:val="00ED145D"/>
    <w:rsid w:val="00ED1C8E"/>
    <w:rsid w:val="00ED21DA"/>
    <w:rsid w:val="00ED360A"/>
    <w:rsid w:val="00ED4B22"/>
    <w:rsid w:val="00ED54B1"/>
    <w:rsid w:val="00ED6644"/>
    <w:rsid w:val="00ED6D08"/>
    <w:rsid w:val="00ED7DE7"/>
    <w:rsid w:val="00ED7F79"/>
    <w:rsid w:val="00EE0145"/>
    <w:rsid w:val="00EE0147"/>
    <w:rsid w:val="00EE2161"/>
    <w:rsid w:val="00EE41F6"/>
    <w:rsid w:val="00EE4387"/>
    <w:rsid w:val="00EE4F45"/>
    <w:rsid w:val="00EE5964"/>
    <w:rsid w:val="00EE5C17"/>
    <w:rsid w:val="00EE6DDD"/>
    <w:rsid w:val="00EE6FF4"/>
    <w:rsid w:val="00EE75D9"/>
    <w:rsid w:val="00EE7EA0"/>
    <w:rsid w:val="00EF179C"/>
    <w:rsid w:val="00EF1910"/>
    <w:rsid w:val="00EF1D4E"/>
    <w:rsid w:val="00EF1DCF"/>
    <w:rsid w:val="00EF2F56"/>
    <w:rsid w:val="00EF3C9C"/>
    <w:rsid w:val="00EF5CA2"/>
    <w:rsid w:val="00EF6A49"/>
    <w:rsid w:val="00EF6CA7"/>
    <w:rsid w:val="00EF75DF"/>
    <w:rsid w:val="00EF77A1"/>
    <w:rsid w:val="00EF77B6"/>
    <w:rsid w:val="00F00224"/>
    <w:rsid w:val="00F01199"/>
    <w:rsid w:val="00F02478"/>
    <w:rsid w:val="00F04BF7"/>
    <w:rsid w:val="00F04F31"/>
    <w:rsid w:val="00F054E5"/>
    <w:rsid w:val="00F06062"/>
    <w:rsid w:val="00F069D6"/>
    <w:rsid w:val="00F10E90"/>
    <w:rsid w:val="00F10EED"/>
    <w:rsid w:val="00F129BF"/>
    <w:rsid w:val="00F12F9B"/>
    <w:rsid w:val="00F14877"/>
    <w:rsid w:val="00F14A70"/>
    <w:rsid w:val="00F14B3B"/>
    <w:rsid w:val="00F15054"/>
    <w:rsid w:val="00F15CEC"/>
    <w:rsid w:val="00F15E96"/>
    <w:rsid w:val="00F15F61"/>
    <w:rsid w:val="00F17675"/>
    <w:rsid w:val="00F17B79"/>
    <w:rsid w:val="00F21492"/>
    <w:rsid w:val="00F2177D"/>
    <w:rsid w:val="00F219D4"/>
    <w:rsid w:val="00F22657"/>
    <w:rsid w:val="00F22FF6"/>
    <w:rsid w:val="00F23C2E"/>
    <w:rsid w:val="00F23ECF"/>
    <w:rsid w:val="00F24DE6"/>
    <w:rsid w:val="00F2574D"/>
    <w:rsid w:val="00F257BD"/>
    <w:rsid w:val="00F26285"/>
    <w:rsid w:val="00F2639E"/>
    <w:rsid w:val="00F3092D"/>
    <w:rsid w:val="00F30F1F"/>
    <w:rsid w:val="00F319BA"/>
    <w:rsid w:val="00F32381"/>
    <w:rsid w:val="00F33CF5"/>
    <w:rsid w:val="00F346F9"/>
    <w:rsid w:val="00F3494B"/>
    <w:rsid w:val="00F349C6"/>
    <w:rsid w:val="00F359D9"/>
    <w:rsid w:val="00F35FB1"/>
    <w:rsid w:val="00F376D6"/>
    <w:rsid w:val="00F37E49"/>
    <w:rsid w:val="00F41782"/>
    <w:rsid w:val="00F41943"/>
    <w:rsid w:val="00F41C9C"/>
    <w:rsid w:val="00F42228"/>
    <w:rsid w:val="00F42305"/>
    <w:rsid w:val="00F42706"/>
    <w:rsid w:val="00F42A38"/>
    <w:rsid w:val="00F42ECB"/>
    <w:rsid w:val="00F439FC"/>
    <w:rsid w:val="00F44D64"/>
    <w:rsid w:val="00F45507"/>
    <w:rsid w:val="00F458F5"/>
    <w:rsid w:val="00F45A68"/>
    <w:rsid w:val="00F4790A"/>
    <w:rsid w:val="00F47FAD"/>
    <w:rsid w:val="00F50294"/>
    <w:rsid w:val="00F51085"/>
    <w:rsid w:val="00F51B46"/>
    <w:rsid w:val="00F52086"/>
    <w:rsid w:val="00F525F5"/>
    <w:rsid w:val="00F530D5"/>
    <w:rsid w:val="00F53CBA"/>
    <w:rsid w:val="00F54A99"/>
    <w:rsid w:val="00F54F00"/>
    <w:rsid w:val="00F5567C"/>
    <w:rsid w:val="00F55B00"/>
    <w:rsid w:val="00F5601A"/>
    <w:rsid w:val="00F56736"/>
    <w:rsid w:val="00F56B9A"/>
    <w:rsid w:val="00F576C5"/>
    <w:rsid w:val="00F601B9"/>
    <w:rsid w:val="00F6145A"/>
    <w:rsid w:val="00F61741"/>
    <w:rsid w:val="00F620F3"/>
    <w:rsid w:val="00F623F2"/>
    <w:rsid w:val="00F630B6"/>
    <w:rsid w:val="00F63364"/>
    <w:rsid w:val="00F63E9D"/>
    <w:rsid w:val="00F63FB8"/>
    <w:rsid w:val="00F649F9"/>
    <w:rsid w:val="00F64F4C"/>
    <w:rsid w:val="00F65B3E"/>
    <w:rsid w:val="00F67C0E"/>
    <w:rsid w:val="00F755F4"/>
    <w:rsid w:val="00F75AAA"/>
    <w:rsid w:val="00F75ABE"/>
    <w:rsid w:val="00F75B0C"/>
    <w:rsid w:val="00F76B27"/>
    <w:rsid w:val="00F76CC3"/>
    <w:rsid w:val="00F76D0B"/>
    <w:rsid w:val="00F77085"/>
    <w:rsid w:val="00F779AC"/>
    <w:rsid w:val="00F80088"/>
    <w:rsid w:val="00F80BC3"/>
    <w:rsid w:val="00F80DAF"/>
    <w:rsid w:val="00F80EF3"/>
    <w:rsid w:val="00F82128"/>
    <w:rsid w:val="00F8261B"/>
    <w:rsid w:val="00F837E9"/>
    <w:rsid w:val="00F839FC"/>
    <w:rsid w:val="00F83C6E"/>
    <w:rsid w:val="00F841A0"/>
    <w:rsid w:val="00F84F95"/>
    <w:rsid w:val="00F853F2"/>
    <w:rsid w:val="00F856CD"/>
    <w:rsid w:val="00F86396"/>
    <w:rsid w:val="00F86A45"/>
    <w:rsid w:val="00F87372"/>
    <w:rsid w:val="00F873FE"/>
    <w:rsid w:val="00F87597"/>
    <w:rsid w:val="00F87950"/>
    <w:rsid w:val="00F87D51"/>
    <w:rsid w:val="00F9081E"/>
    <w:rsid w:val="00F90C4E"/>
    <w:rsid w:val="00F924CF"/>
    <w:rsid w:val="00F92A94"/>
    <w:rsid w:val="00F92CD7"/>
    <w:rsid w:val="00F92F9F"/>
    <w:rsid w:val="00F94192"/>
    <w:rsid w:val="00F94240"/>
    <w:rsid w:val="00F94479"/>
    <w:rsid w:val="00F94A8D"/>
    <w:rsid w:val="00F952ED"/>
    <w:rsid w:val="00F954C0"/>
    <w:rsid w:val="00F95A7E"/>
    <w:rsid w:val="00F963E8"/>
    <w:rsid w:val="00F967CA"/>
    <w:rsid w:val="00F9708B"/>
    <w:rsid w:val="00F97869"/>
    <w:rsid w:val="00F97BCB"/>
    <w:rsid w:val="00FA052E"/>
    <w:rsid w:val="00FA0DB1"/>
    <w:rsid w:val="00FA1430"/>
    <w:rsid w:val="00FA16FD"/>
    <w:rsid w:val="00FA190A"/>
    <w:rsid w:val="00FA1B22"/>
    <w:rsid w:val="00FA3FC5"/>
    <w:rsid w:val="00FA4A78"/>
    <w:rsid w:val="00FA4A97"/>
    <w:rsid w:val="00FA557D"/>
    <w:rsid w:val="00FA6453"/>
    <w:rsid w:val="00FB05C6"/>
    <w:rsid w:val="00FB0E9E"/>
    <w:rsid w:val="00FB1EF8"/>
    <w:rsid w:val="00FB2BF6"/>
    <w:rsid w:val="00FB3BA4"/>
    <w:rsid w:val="00FB3EF0"/>
    <w:rsid w:val="00FB5B95"/>
    <w:rsid w:val="00FB6A81"/>
    <w:rsid w:val="00FB6BDE"/>
    <w:rsid w:val="00FB6EEF"/>
    <w:rsid w:val="00FC0636"/>
    <w:rsid w:val="00FC12EB"/>
    <w:rsid w:val="00FC166F"/>
    <w:rsid w:val="00FC1D9B"/>
    <w:rsid w:val="00FC2426"/>
    <w:rsid w:val="00FC3C89"/>
    <w:rsid w:val="00FC3FC8"/>
    <w:rsid w:val="00FC41D8"/>
    <w:rsid w:val="00FC5962"/>
    <w:rsid w:val="00FC59C5"/>
    <w:rsid w:val="00FC5FD9"/>
    <w:rsid w:val="00FC61D8"/>
    <w:rsid w:val="00FC67B3"/>
    <w:rsid w:val="00FC6D70"/>
    <w:rsid w:val="00FC7EEF"/>
    <w:rsid w:val="00FD0370"/>
    <w:rsid w:val="00FD2104"/>
    <w:rsid w:val="00FD21AD"/>
    <w:rsid w:val="00FD2DB9"/>
    <w:rsid w:val="00FD2E7E"/>
    <w:rsid w:val="00FD31FB"/>
    <w:rsid w:val="00FD4A7D"/>
    <w:rsid w:val="00FD6210"/>
    <w:rsid w:val="00FD726D"/>
    <w:rsid w:val="00FE0DA5"/>
    <w:rsid w:val="00FE0DFC"/>
    <w:rsid w:val="00FE1148"/>
    <w:rsid w:val="00FE1CD7"/>
    <w:rsid w:val="00FE201A"/>
    <w:rsid w:val="00FE3394"/>
    <w:rsid w:val="00FE3499"/>
    <w:rsid w:val="00FE62A9"/>
    <w:rsid w:val="00FE6A1F"/>
    <w:rsid w:val="00FE6CAF"/>
    <w:rsid w:val="00FE73FD"/>
    <w:rsid w:val="00FE7509"/>
    <w:rsid w:val="00FF0255"/>
    <w:rsid w:val="00FF0816"/>
    <w:rsid w:val="00FF11C5"/>
    <w:rsid w:val="00FF1651"/>
    <w:rsid w:val="00FF1E75"/>
    <w:rsid w:val="00FF3D84"/>
    <w:rsid w:val="00FF423C"/>
    <w:rsid w:val="00FF4AFA"/>
    <w:rsid w:val="00FF4D16"/>
    <w:rsid w:val="00FF5727"/>
    <w:rsid w:val="00FF5AA9"/>
    <w:rsid w:val="00FF632D"/>
    <w:rsid w:val="00FF6762"/>
    <w:rsid w:val="00FF748D"/>
    <w:rsid w:val="00FF7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6514"/>
    <w:pPr>
      <w:widowControl w:val="0"/>
      <w:autoSpaceDE w:val="0"/>
      <w:autoSpaceDN w:val="0"/>
      <w:adjustRightInd w:val="0"/>
    </w:pPr>
    <w:rPr>
      <w:rFonts w:ascii="Arial" w:hAnsi="Arial" w:cs="Arial"/>
    </w:rPr>
  </w:style>
  <w:style w:type="paragraph" w:styleId="2">
    <w:name w:val="heading 2"/>
    <w:basedOn w:val="a"/>
    <w:next w:val="a"/>
    <w:qFormat/>
    <w:rsid w:val="000753A6"/>
    <w:pPr>
      <w:keepNext/>
      <w:widowControl/>
      <w:autoSpaceDE/>
      <w:autoSpaceDN/>
      <w:adjustRightInd/>
      <w:outlineLvl w:val="1"/>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24281"/>
    <w:pPr>
      <w:tabs>
        <w:tab w:val="center" w:pos="4677"/>
        <w:tab w:val="right" w:pos="9355"/>
      </w:tabs>
    </w:pPr>
  </w:style>
  <w:style w:type="paragraph" w:styleId="a4">
    <w:name w:val="footer"/>
    <w:basedOn w:val="a"/>
    <w:link w:val="a5"/>
    <w:uiPriority w:val="99"/>
    <w:rsid w:val="00B24281"/>
    <w:pPr>
      <w:tabs>
        <w:tab w:val="center" w:pos="4677"/>
        <w:tab w:val="right" w:pos="9355"/>
      </w:tabs>
    </w:pPr>
  </w:style>
  <w:style w:type="paragraph" w:styleId="a6">
    <w:name w:val="Title"/>
    <w:basedOn w:val="a"/>
    <w:qFormat/>
    <w:rsid w:val="000753A6"/>
    <w:pPr>
      <w:widowControl/>
      <w:autoSpaceDE/>
      <w:autoSpaceDN/>
      <w:adjustRightInd/>
      <w:jc w:val="center"/>
    </w:pPr>
    <w:rPr>
      <w:rFonts w:ascii="Times New Roman" w:hAnsi="Times New Roman" w:cs="Times New Roman"/>
      <w:sz w:val="24"/>
    </w:rPr>
  </w:style>
  <w:style w:type="character" w:styleId="a7">
    <w:name w:val="page number"/>
    <w:basedOn w:val="a0"/>
    <w:rsid w:val="000753A6"/>
  </w:style>
  <w:style w:type="paragraph" w:styleId="a8">
    <w:name w:val="Body Text Indent"/>
    <w:basedOn w:val="a"/>
    <w:rsid w:val="000753A6"/>
    <w:pPr>
      <w:widowControl/>
      <w:autoSpaceDE/>
      <w:autoSpaceDN/>
      <w:adjustRightInd/>
      <w:ind w:firstLine="540"/>
    </w:pPr>
    <w:rPr>
      <w:rFonts w:ascii="Times New Roman" w:hAnsi="Times New Roman" w:cs="Times New Roman"/>
      <w:sz w:val="24"/>
      <w:szCs w:val="24"/>
    </w:rPr>
  </w:style>
  <w:style w:type="table" w:styleId="a9">
    <w:name w:val="Table Grid"/>
    <w:basedOn w:val="a1"/>
    <w:rsid w:val="00075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5F1D63"/>
    <w:rPr>
      <w:rFonts w:ascii="Tahoma" w:hAnsi="Tahoma" w:cs="Tahoma"/>
      <w:sz w:val="16"/>
      <w:szCs w:val="16"/>
    </w:rPr>
  </w:style>
  <w:style w:type="paragraph" w:styleId="ab">
    <w:name w:val="Body Text"/>
    <w:aliases w:val="Письмо в Интернет,body text"/>
    <w:basedOn w:val="a"/>
    <w:rsid w:val="0049195A"/>
    <w:pPr>
      <w:spacing w:after="120"/>
    </w:pPr>
  </w:style>
  <w:style w:type="paragraph" w:customStyle="1" w:styleId="1">
    <w:name w:val="Стиль1"/>
    <w:basedOn w:val="a"/>
    <w:rsid w:val="00640118"/>
    <w:pPr>
      <w:widowControl/>
      <w:autoSpaceDE/>
      <w:autoSpaceDN/>
      <w:adjustRightInd/>
      <w:jc w:val="both"/>
    </w:pPr>
    <w:rPr>
      <w:rFonts w:ascii="Times New Roman" w:hAnsi="Times New Roman" w:cs="Times New Roman"/>
      <w:sz w:val="24"/>
    </w:rPr>
  </w:style>
  <w:style w:type="paragraph" w:customStyle="1" w:styleId="ConsPlusNormal">
    <w:name w:val="ConsPlusNormal"/>
    <w:rsid w:val="00504ED2"/>
    <w:pPr>
      <w:widowControl w:val="0"/>
      <w:autoSpaceDE w:val="0"/>
      <w:autoSpaceDN w:val="0"/>
      <w:adjustRightInd w:val="0"/>
      <w:ind w:firstLine="720"/>
    </w:pPr>
    <w:rPr>
      <w:rFonts w:ascii="Arial" w:hAnsi="Arial" w:cs="Arial"/>
    </w:rPr>
  </w:style>
  <w:style w:type="paragraph" w:styleId="ac">
    <w:name w:val="Revision"/>
    <w:hidden/>
    <w:uiPriority w:val="99"/>
    <w:semiHidden/>
    <w:rsid w:val="00255FAC"/>
    <w:rPr>
      <w:rFonts w:ascii="Arial" w:hAnsi="Arial" w:cs="Arial"/>
    </w:rPr>
  </w:style>
  <w:style w:type="paragraph" w:styleId="ad">
    <w:name w:val="List Paragraph"/>
    <w:basedOn w:val="a"/>
    <w:uiPriority w:val="34"/>
    <w:qFormat/>
    <w:rsid w:val="00CD2087"/>
    <w:pPr>
      <w:ind w:left="708"/>
    </w:pPr>
  </w:style>
  <w:style w:type="character" w:styleId="ae">
    <w:name w:val="annotation reference"/>
    <w:rsid w:val="007026D5"/>
    <w:rPr>
      <w:sz w:val="16"/>
      <w:szCs w:val="16"/>
    </w:rPr>
  </w:style>
  <w:style w:type="paragraph" w:styleId="af">
    <w:name w:val="annotation text"/>
    <w:basedOn w:val="a"/>
    <w:link w:val="af0"/>
    <w:rsid w:val="007026D5"/>
  </w:style>
  <w:style w:type="paragraph" w:styleId="af1">
    <w:name w:val="annotation subject"/>
    <w:basedOn w:val="af"/>
    <w:next w:val="af"/>
    <w:semiHidden/>
    <w:rsid w:val="007026D5"/>
    <w:rPr>
      <w:b/>
      <w:bCs/>
    </w:rPr>
  </w:style>
  <w:style w:type="character" w:customStyle="1" w:styleId="FontStyle25">
    <w:name w:val="Font Style25"/>
    <w:rsid w:val="00794394"/>
    <w:rPr>
      <w:rFonts w:ascii="Times New Roman" w:hAnsi="Times New Roman" w:cs="Times New Roman"/>
      <w:sz w:val="18"/>
      <w:szCs w:val="18"/>
    </w:rPr>
  </w:style>
  <w:style w:type="character" w:customStyle="1" w:styleId="a5">
    <w:name w:val="Нижний колонтитул Знак"/>
    <w:link w:val="a4"/>
    <w:uiPriority w:val="99"/>
    <w:rsid w:val="00E429C7"/>
    <w:rPr>
      <w:rFonts w:ascii="Arial" w:hAnsi="Arial" w:cs="Arial"/>
    </w:rPr>
  </w:style>
  <w:style w:type="character" w:customStyle="1" w:styleId="af0">
    <w:name w:val="Текст примечания Знак"/>
    <w:basedOn w:val="a0"/>
    <w:link w:val="af"/>
    <w:rsid w:val="00B60D23"/>
    <w:rPr>
      <w:rFonts w:ascii="Arial" w:hAnsi="Arial" w:cs="Arial"/>
    </w:rPr>
  </w:style>
  <w:style w:type="paragraph" w:customStyle="1" w:styleId="ConsPlusNonformat">
    <w:name w:val="ConsPlusNonformat"/>
    <w:uiPriority w:val="99"/>
    <w:rsid w:val="00CD49A0"/>
    <w:pPr>
      <w:widowControl w:val="0"/>
      <w:autoSpaceDE w:val="0"/>
      <w:autoSpaceDN w:val="0"/>
      <w:adjustRightInd w:val="0"/>
    </w:pPr>
    <w:rPr>
      <w:rFonts w:ascii="Courier New" w:hAnsi="Courier New" w:cs="Courier New"/>
    </w:rPr>
  </w:style>
  <w:style w:type="paragraph" w:customStyle="1" w:styleId="af2">
    <w:name w:val="Знак"/>
    <w:basedOn w:val="a"/>
    <w:rsid w:val="001C13AD"/>
    <w:pPr>
      <w:widowControl/>
      <w:autoSpaceDE/>
      <w:autoSpaceDN/>
      <w:adjustRightInd/>
      <w:spacing w:after="160" w:line="240" w:lineRule="exac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6514"/>
    <w:pPr>
      <w:widowControl w:val="0"/>
      <w:autoSpaceDE w:val="0"/>
      <w:autoSpaceDN w:val="0"/>
      <w:adjustRightInd w:val="0"/>
    </w:pPr>
    <w:rPr>
      <w:rFonts w:ascii="Arial" w:hAnsi="Arial" w:cs="Arial"/>
    </w:rPr>
  </w:style>
  <w:style w:type="paragraph" w:styleId="2">
    <w:name w:val="heading 2"/>
    <w:basedOn w:val="a"/>
    <w:next w:val="a"/>
    <w:qFormat/>
    <w:rsid w:val="000753A6"/>
    <w:pPr>
      <w:keepNext/>
      <w:widowControl/>
      <w:autoSpaceDE/>
      <w:autoSpaceDN/>
      <w:adjustRightInd/>
      <w:outlineLvl w:val="1"/>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24281"/>
    <w:pPr>
      <w:tabs>
        <w:tab w:val="center" w:pos="4677"/>
        <w:tab w:val="right" w:pos="9355"/>
      </w:tabs>
    </w:pPr>
  </w:style>
  <w:style w:type="paragraph" w:styleId="a4">
    <w:name w:val="footer"/>
    <w:basedOn w:val="a"/>
    <w:link w:val="a5"/>
    <w:uiPriority w:val="99"/>
    <w:rsid w:val="00B24281"/>
    <w:pPr>
      <w:tabs>
        <w:tab w:val="center" w:pos="4677"/>
        <w:tab w:val="right" w:pos="9355"/>
      </w:tabs>
    </w:pPr>
  </w:style>
  <w:style w:type="paragraph" w:styleId="a6">
    <w:name w:val="Title"/>
    <w:basedOn w:val="a"/>
    <w:qFormat/>
    <w:rsid w:val="000753A6"/>
    <w:pPr>
      <w:widowControl/>
      <w:autoSpaceDE/>
      <w:autoSpaceDN/>
      <w:adjustRightInd/>
      <w:jc w:val="center"/>
    </w:pPr>
    <w:rPr>
      <w:rFonts w:ascii="Times New Roman" w:hAnsi="Times New Roman" w:cs="Times New Roman"/>
      <w:sz w:val="24"/>
    </w:rPr>
  </w:style>
  <w:style w:type="character" w:styleId="a7">
    <w:name w:val="page number"/>
    <w:basedOn w:val="a0"/>
    <w:rsid w:val="000753A6"/>
  </w:style>
  <w:style w:type="paragraph" w:styleId="a8">
    <w:name w:val="Body Text Indent"/>
    <w:basedOn w:val="a"/>
    <w:rsid w:val="000753A6"/>
    <w:pPr>
      <w:widowControl/>
      <w:autoSpaceDE/>
      <w:autoSpaceDN/>
      <w:adjustRightInd/>
      <w:ind w:firstLine="540"/>
    </w:pPr>
    <w:rPr>
      <w:rFonts w:ascii="Times New Roman" w:hAnsi="Times New Roman" w:cs="Times New Roman"/>
      <w:sz w:val="24"/>
      <w:szCs w:val="24"/>
    </w:rPr>
  </w:style>
  <w:style w:type="table" w:styleId="a9">
    <w:name w:val="Table Grid"/>
    <w:basedOn w:val="a1"/>
    <w:rsid w:val="00075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5F1D63"/>
    <w:rPr>
      <w:rFonts w:ascii="Tahoma" w:hAnsi="Tahoma" w:cs="Tahoma"/>
      <w:sz w:val="16"/>
      <w:szCs w:val="16"/>
    </w:rPr>
  </w:style>
  <w:style w:type="paragraph" w:styleId="ab">
    <w:name w:val="Body Text"/>
    <w:aliases w:val="Письмо в Интернет,body text"/>
    <w:basedOn w:val="a"/>
    <w:rsid w:val="0049195A"/>
    <w:pPr>
      <w:spacing w:after="120"/>
    </w:pPr>
  </w:style>
  <w:style w:type="paragraph" w:customStyle="1" w:styleId="1">
    <w:name w:val="Стиль1"/>
    <w:basedOn w:val="a"/>
    <w:rsid w:val="00640118"/>
    <w:pPr>
      <w:widowControl/>
      <w:autoSpaceDE/>
      <w:autoSpaceDN/>
      <w:adjustRightInd/>
      <w:jc w:val="both"/>
    </w:pPr>
    <w:rPr>
      <w:rFonts w:ascii="Times New Roman" w:hAnsi="Times New Roman" w:cs="Times New Roman"/>
      <w:sz w:val="24"/>
    </w:rPr>
  </w:style>
  <w:style w:type="paragraph" w:customStyle="1" w:styleId="ConsPlusNormal">
    <w:name w:val="ConsPlusNormal"/>
    <w:rsid w:val="00504ED2"/>
    <w:pPr>
      <w:widowControl w:val="0"/>
      <w:autoSpaceDE w:val="0"/>
      <w:autoSpaceDN w:val="0"/>
      <w:adjustRightInd w:val="0"/>
      <w:ind w:firstLine="720"/>
    </w:pPr>
    <w:rPr>
      <w:rFonts w:ascii="Arial" w:hAnsi="Arial" w:cs="Arial"/>
    </w:rPr>
  </w:style>
  <w:style w:type="paragraph" w:styleId="ac">
    <w:name w:val="Revision"/>
    <w:hidden/>
    <w:uiPriority w:val="99"/>
    <w:semiHidden/>
    <w:rsid w:val="00255FAC"/>
    <w:rPr>
      <w:rFonts w:ascii="Arial" w:hAnsi="Arial" w:cs="Arial"/>
    </w:rPr>
  </w:style>
  <w:style w:type="paragraph" w:styleId="ad">
    <w:name w:val="List Paragraph"/>
    <w:basedOn w:val="a"/>
    <w:uiPriority w:val="34"/>
    <w:qFormat/>
    <w:rsid w:val="00CD2087"/>
    <w:pPr>
      <w:ind w:left="708"/>
    </w:pPr>
  </w:style>
  <w:style w:type="character" w:styleId="ae">
    <w:name w:val="annotation reference"/>
    <w:rsid w:val="007026D5"/>
    <w:rPr>
      <w:sz w:val="16"/>
      <w:szCs w:val="16"/>
    </w:rPr>
  </w:style>
  <w:style w:type="paragraph" w:styleId="af">
    <w:name w:val="annotation text"/>
    <w:basedOn w:val="a"/>
    <w:link w:val="af0"/>
    <w:rsid w:val="007026D5"/>
  </w:style>
  <w:style w:type="paragraph" w:styleId="af1">
    <w:name w:val="annotation subject"/>
    <w:basedOn w:val="af"/>
    <w:next w:val="af"/>
    <w:semiHidden/>
    <w:rsid w:val="007026D5"/>
    <w:rPr>
      <w:b/>
      <w:bCs/>
    </w:rPr>
  </w:style>
  <w:style w:type="character" w:customStyle="1" w:styleId="FontStyle25">
    <w:name w:val="Font Style25"/>
    <w:rsid w:val="00794394"/>
    <w:rPr>
      <w:rFonts w:ascii="Times New Roman" w:hAnsi="Times New Roman" w:cs="Times New Roman"/>
      <w:sz w:val="18"/>
      <w:szCs w:val="18"/>
    </w:rPr>
  </w:style>
  <w:style w:type="character" w:customStyle="1" w:styleId="a5">
    <w:name w:val="Нижний колонтитул Знак"/>
    <w:link w:val="a4"/>
    <w:uiPriority w:val="99"/>
    <w:rsid w:val="00E429C7"/>
    <w:rPr>
      <w:rFonts w:ascii="Arial" w:hAnsi="Arial" w:cs="Arial"/>
    </w:rPr>
  </w:style>
  <w:style w:type="character" w:customStyle="1" w:styleId="af0">
    <w:name w:val="Текст примечания Знак"/>
    <w:basedOn w:val="a0"/>
    <w:link w:val="af"/>
    <w:rsid w:val="00B60D23"/>
    <w:rPr>
      <w:rFonts w:ascii="Arial" w:hAnsi="Arial" w:cs="Arial"/>
    </w:rPr>
  </w:style>
  <w:style w:type="paragraph" w:customStyle="1" w:styleId="ConsPlusNonformat">
    <w:name w:val="ConsPlusNonformat"/>
    <w:uiPriority w:val="99"/>
    <w:rsid w:val="00CD49A0"/>
    <w:pPr>
      <w:widowControl w:val="0"/>
      <w:autoSpaceDE w:val="0"/>
      <w:autoSpaceDN w:val="0"/>
      <w:adjustRightInd w:val="0"/>
    </w:pPr>
    <w:rPr>
      <w:rFonts w:ascii="Courier New" w:hAnsi="Courier New" w:cs="Courier New"/>
    </w:rPr>
  </w:style>
  <w:style w:type="paragraph" w:customStyle="1" w:styleId="af2">
    <w:name w:val="Знак"/>
    <w:basedOn w:val="a"/>
    <w:rsid w:val="001C13AD"/>
    <w:pPr>
      <w:widowControl/>
      <w:autoSpaceDE/>
      <w:autoSpaceDN/>
      <w:adjustRightInd/>
      <w:spacing w:after="160" w:line="240" w:lineRule="exac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15962783">
      <w:bodyDiv w:val="1"/>
      <w:marLeft w:val="0"/>
      <w:marRight w:val="0"/>
      <w:marTop w:val="0"/>
      <w:marBottom w:val="0"/>
      <w:divBdr>
        <w:top w:val="none" w:sz="0" w:space="0" w:color="auto"/>
        <w:left w:val="none" w:sz="0" w:space="0" w:color="auto"/>
        <w:bottom w:val="none" w:sz="0" w:space="0" w:color="auto"/>
        <w:right w:val="none" w:sz="0" w:space="0" w:color="auto"/>
      </w:divBdr>
    </w:div>
    <w:div w:id="331376042">
      <w:bodyDiv w:val="1"/>
      <w:marLeft w:val="0"/>
      <w:marRight w:val="0"/>
      <w:marTop w:val="0"/>
      <w:marBottom w:val="0"/>
      <w:divBdr>
        <w:top w:val="none" w:sz="0" w:space="0" w:color="auto"/>
        <w:left w:val="none" w:sz="0" w:space="0" w:color="auto"/>
        <w:bottom w:val="none" w:sz="0" w:space="0" w:color="auto"/>
        <w:right w:val="none" w:sz="0" w:space="0" w:color="auto"/>
      </w:divBdr>
    </w:div>
    <w:div w:id="545684628">
      <w:bodyDiv w:val="1"/>
      <w:marLeft w:val="0"/>
      <w:marRight w:val="0"/>
      <w:marTop w:val="0"/>
      <w:marBottom w:val="0"/>
      <w:divBdr>
        <w:top w:val="none" w:sz="0" w:space="0" w:color="auto"/>
        <w:left w:val="none" w:sz="0" w:space="0" w:color="auto"/>
        <w:bottom w:val="none" w:sz="0" w:space="0" w:color="auto"/>
        <w:right w:val="none" w:sz="0" w:space="0" w:color="auto"/>
      </w:divBdr>
    </w:div>
    <w:div w:id="702024997">
      <w:bodyDiv w:val="1"/>
      <w:marLeft w:val="0"/>
      <w:marRight w:val="0"/>
      <w:marTop w:val="0"/>
      <w:marBottom w:val="0"/>
      <w:divBdr>
        <w:top w:val="none" w:sz="0" w:space="0" w:color="auto"/>
        <w:left w:val="none" w:sz="0" w:space="0" w:color="auto"/>
        <w:bottom w:val="none" w:sz="0" w:space="0" w:color="auto"/>
        <w:right w:val="none" w:sz="0" w:space="0" w:color="auto"/>
      </w:divBdr>
    </w:div>
    <w:div w:id="1638950028">
      <w:bodyDiv w:val="1"/>
      <w:marLeft w:val="0"/>
      <w:marRight w:val="0"/>
      <w:marTop w:val="0"/>
      <w:marBottom w:val="0"/>
      <w:divBdr>
        <w:top w:val="none" w:sz="0" w:space="0" w:color="auto"/>
        <w:left w:val="none" w:sz="0" w:space="0" w:color="auto"/>
        <w:bottom w:val="none" w:sz="0" w:space="0" w:color="auto"/>
        <w:right w:val="none" w:sz="0" w:space="0" w:color="auto"/>
      </w:divBdr>
    </w:div>
    <w:div w:id="18069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F65806DE89571EA8E44205F199B6B812AB86CBC3E5E981494E4AF0AE71651A3C993D1520F3A314YD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FFDA37D507BB5499B78F1916EB17FA4557166A40079AC338E9152F584C8BEF6AA637D8BA81447A2u5xE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DFC9D-8D6B-44B2-90A1-5C07B96A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7700</Words>
  <Characters>43894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ДОГОВОР ОКАЗАНИЯ УСЛУГ</vt:lpstr>
    </vt:vector>
  </TitlesOfParts>
  <Company>Microsoft</Company>
  <LinksUpToDate>false</LinksUpToDate>
  <CharactersWithSpaces>51492</CharactersWithSpaces>
  <SharedDoc>false</SharedDoc>
  <HLinks>
    <vt:vector size="12" baseType="variant">
      <vt:variant>
        <vt:i4>7471208</vt:i4>
      </vt:variant>
      <vt:variant>
        <vt:i4>3</vt:i4>
      </vt:variant>
      <vt:variant>
        <vt:i4>0</vt:i4>
      </vt:variant>
      <vt:variant>
        <vt:i4>5</vt:i4>
      </vt:variant>
      <vt:variant>
        <vt:lpwstr>consultantplus://offline/ref=3FFDA37D507BB5499B78F1916EB17FA4557166A40079AC338E9152F584C8BEF6AA637D8BA81447A2u5xEO</vt:lpwstr>
      </vt:variant>
      <vt:variant>
        <vt:lpwstr/>
      </vt:variant>
      <vt:variant>
        <vt:i4>6160398</vt:i4>
      </vt:variant>
      <vt:variant>
        <vt:i4>0</vt:i4>
      </vt:variant>
      <vt:variant>
        <vt:i4>0</vt:i4>
      </vt:variant>
      <vt:variant>
        <vt:i4>5</vt:i4>
      </vt:variant>
      <vt:variant>
        <vt:lpwstr>consultantplus://offline/ref=68F65806DE89571EA8E44205F199B6B812AB86CBC3E5E981494E4AF0AE71651A3C993D1520F3A314YDN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ОКАЗАНИЯ УСЛУГ</dc:title>
  <dc:creator>Anton S. Selivanoff</dc:creator>
  <cp:lastModifiedBy>Samsung</cp:lastModifiedBy>
  <cp:revision>3</cp:revision>
  <cp:lastPrinted>2015-09-10T11:55:00Z</cp:lastPrinted>
  <dcterms:created xsi:type="dcterms:W3CDTF">2017-02-21T07:29:00Z</dcterms:created>
  <dcterms:modified xsi:type="dcterms:W3CDTF">2018-02-19T09:09:00Z</dcterms:modified>
</cp:coreProperties>
</file>